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88" w:rsidRPr="0039615D" w:rsidRDefault="00946088" w:rsidP="00946088">
      <w:pPr>
        <w:pStyle w:val="FR2"/>
      </w:pPr>
    </w:p>
    <w:p w:rsidR="00946088" w:rsidRPr="0039615D" w:rsidRDefault="00946088" w:rsidP="00946088">
      <w:pPr>
        <w:jc w:val="center"/>
        <w:rPr>
          <w:rFonts w:ascii="Times New Roman" w:hAnsi="Times New Roman"/>
          <w:b/>
          <w:sz w:val="56"/>
          <w:szCs w:val="56"/>
          <w:lang w:val="uk-UA"/>
        </w:rPr>
      </w:pPr>
    </w:p>
    <w:p w:rsidR="00946088" w:rsidRDefault="00946088" w:rsidP="00946088">
      <w:pPr>
        <w:pStyle w:val="FR2"/>
        <w:rPr>
          <w:color w:val="0070C0"/>
          <w:lang w:val="ru-RU"/>
        </w:rPr>
      </w:pPr>
    </w:p>
    <w:p w:rsidR="00946088" w:rsidRPr="00946088" w:rsidRDefault="00946088" w:rsidP="00946088">
      <w:pPr>
        <w:pStyle w:val="FR2"/>
        <w:rPr>
          <w:color w:val="0070C0"/>
          <w:lang w:val="ru-RU"/>
        </w:rPr>
      </w:pPr>
    </w:p>
    <w:p w:rsidR="00946088" w:rsidRPr="00E5446C" w:rsidRDefault="00EB58D9" w:rsidP="00946088">
      <w:pPr>
        <w:pStyle w:val="FR2"/>
      </w:pPr>
      <w:proofErr w:type="spellStart"/>
      <w:r>
        <w:t>С</w:t>
      </w:r>
      <w:r w:rsidR="00EB67A2">
        <w:t>амошкіна</w:t>
      </w:r>
      <w:proofErr w:type="spellEnd"/>
      <w:r>
        <w:t xml:space="preserve"> Л. М.</w:t>
      </w:r>
    </w:p>
    <w:p w:rsidR="00946088" w:rsidRPr="00E5446C" w:rsidRDefault="00946088" w:rsidP="00946088">
      <w:pPr>
        <w:spacing w:line="260" w:lineRule="auto"/>
        <w:rPr>
          <w:rFonts w:ascii="Times New Roman" w:hAnsi="Times New Roman"/>
          <w:sz w:val="36"/>
          <w:lang w:val="uk-UA"/>
        </w:rPr>
      </w:pPr>
    </w:p>
    <w:p w:rsidR="00946088" w:rsidRDefault="00946088" w:rsidP="00946088">
      <w:pPr>
        <w:spacing w:line="260" w:lineRule="auto"/>
        <w:rPr>
          <w:rFonts w:ascii="Times New Roman" w:hAnsi="Times New Roman"/>
          <w:lang w:val="uk-UA"/>
        </w:rPr>
      </w:pPr>
    </w:p>
    <w:p w:rsidR="00EB58D9" w:rsidRDefault="00EB58D9" w:rsidP="00946088">
      <w:pPr>
        <w:spacing w:line="260" w:lineRule="auto"/>
        <w:rPr>
          <w:rFonts w:ascii="Times New Roman" w:hAnsi="Times New Roman"/>
          <w:lang w:val="uk-UA"/>
        </w:rPr>
      </w:pPr>
    </w:p>
    <w:p w:rsidR="00EB58D9" w:rsidRDefault="00EB58D9" w:rsidP="00946088">
      <w:pPr>
        <w:spacing w:line="260" w:lineRule="auto"/>
        <w:rPr>
          <w:rFonts w:ascii="Times New Roman" w:hAnsi="Times New Roman"/>
          <w:lang w:val="uk-UA"/>
        </w:rPr>
      </w:pPr>
    </w:p>
    <w:p w:rsidR="00EB58D9" w:rsidRPr="00E5446C" w:rsidRDefault="00EB58D9" w:rsidP="00946088">
      <w:pPr>
        <w:spacing w:line="260" w:lineRule="auto"/>
        <w:rPr>
          <w:rFonts w:ascii="Times New Roman" w:hAnsi="Times New Roman"/>
          <w:lang w:val="uk-UA"/>
        </w:rPr>
      </w:pPr>
    </w:p>
    <w:p w:rsidR="00946088" w:rsidRPr="00E5446C" w:rsidRDefault="00946088" w:rsidP="00946088">
      <w:pPr>
        <w:pStyle w:val="21"/>
        <w:ind w:firstLine="0"/>
        <w:rPr>
          <w:color w:val="auto"/>
          <w:sz w:val="36"/>
          <w:szCs w:val="36"/>
          <w:lang w:val="uk-UA"/>
        </w:rPr>
      </w:pPr>
      <w:r w:rsidRPr="00E5446C">
        <w:rPr>
          <w:color w:val="auto"/>
          <w:sz w:val="36"/>
          <w:szCs w:val="36"/>
          <w:lang w:val="uk-UA"/>
        </w:rPr>
        <w:t xml:space="preserve"> </w:t>
      </w:r>
    </w:p>
    <w:p w:rsidR="00946088" w:rsidRPr="007F4C01" w:rsidRDefault="00EB58D9" w:rsidP="00946088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ПОСІБНИК  ІЗ  ПІДГОТОВКИ </w:t>
      </w:r>
      <w:r w:rsidR="007F4C01" w:rsidRPr="007F4C01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</w:p>
    <w:p w:rsidR="00946088" w:rsidRPr="007F4C01" w:rsidRDefault="007F4C01" w:rsidP="002B187E">
      <w:pPr>
        <w:ind w:right="-58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7F4C01">
        <w:rPr>
          <w:rFonts w:ascii="Times New Roman" w:hAnsi="Times New Roman"/>
          <w:b/>
          <w:sz w:val="36"/>
          <w:szCs w:val="36"/>
          <w:lang w:val="uk-UA"/>
        </w:rPr>
        <w:t xml:space="preserve">ДО </w:t>
      </w:r>
      <w:r w:rsidR="00EB58D9">
        <w:rPr>
          <w:rFonts w:ascii="Times New Roman" w:hAnsi="Times New Roman"/>
          <w:b/>
          <w:sz w:val="36"/>
          <w:szCs w:val="36"/>
          <w:lang w:val="uk-UA"/>
        </w:rPr>
        <w:t>«С</w:t>
      </w:r>
      <w:r w:rsidRPr="007F4C01">
        <w:rPr>
          <w:rFonts w:ascii="Times New Roman" w:hAnsi="Times New Roman"/>
          <w:b/>
          <w:sz w:val="36"/>
          <w:szCs w:val="36"/>
          <w:lang w:val="uk-UA"/>
        </w:rPr>
        <w:t>ПЕЦПРАКТИКУМУ</w:t>
      </w:r>
      <w:r w:rsidR="00EB58D9">
        <w:rPr>
          <w:rFonts w:ascii="Times New Roman" w:hAnsi="Times New Roman"/>
          <w:b/>
          <w:sz w:val="36"/>
          <w:szCs w:val="36"/>
          <w:lang w:val="uk-UA"/>
        </w:rPr>
        <w:t>»</w:t>
      </w:r>
    </w:p>
    <w:p w:rsidR="007F4C01" w:rsidRDefault="007F4C01" w:rsidP="002B187E">
      <w:pPr>
        <w:ind w:right="-58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946088" w:rsidRDefault="00946088" w:rsidP="00946088">
      <w:pPr>
        <w:ind w:right="-58"/>
        <w:jc w:val="center"/>
        <w:rPr>
          <w:rFonts w:ascii="Times New Roman" w:hAnsi="Times New Roman"/>
          <w:i/>
          <w:sz w:val="28"/>
          <w:lang w:val="uk-UA"/>
        </w:rPr>
      </w:pPr>
    </w:p>
    <w:p w:rsidR="00946088" w:rsidRDefault="00946088" w:rsidP="00946088">
      <w:pPr>
        <w:ind w:right="-58"/>
        <w:jc w:val="center"/>
        <w:rPr>
          <w:rFonts w:ascii="Times New Roman" w:hAnsi="Times New Roman"/>
          <w:i/>
          <w:sz w:val="28"/>
          <w:lang w:val="uk-UA"/>
        </w:rPr>
      </w:pPr>
    </w:p>
    <w:p w:rsidR="00946088" w:rsidRPr="0039615D" w:rsidRDefault="00946088" w:rsidP="00946088">
      <w:pPr>
        <w:ind w:right="-58"/>
        <w:jc w:val="center"/>
        <w:rPr>
          <w:rFonts w:ascii="Times New Roman" w:hAnsi="Times New Roman"/>
          <w:i/>
          <w:sz w:val="28"/>
          <w:lang w:val="uk-UA"/>
        </w:rPr>
      </w:pPr>
    </w:p>
    <w:p w:rsidR="00946088" w:rsidRPr="0039615D" w:rsidRDefault="00946088" w:rsidP="00946088">
      <w:pPr>
        <w:ind w:right="-58"/>
        <w:rPr>
          <w:rFonts w:ascii="Times New Roman" w:hAnsi="Times New Roman"/>
          <w:sz w:val="28"/>
          <w:lang w:val="uk-UA"/>
        </w:rPr>
      </w:pPr>
    </w:p>
    <w:p w:rsidR="00946088" w:rsidRPr="0039615D" w:rsidRDefault="00946088" w:rsidP="00946088">
      <w:pPr>
        <w:ind w:right="-58"/>
        <w:rPr>
          <w:rFonts w:ascii="Times New Roman" w:hAnsi="Times New Roman"/>
          <w:sz w:val="28"/>
          <w:lang w:val="uk-UA"/>
        </w:rPr>
      </w:pPr>
    </w:p>
    <w:p w:rsidR="00946088" w:rsidRPr="0039615D" w:rsidRDefault="00946088" w:rsidP="00946088">
      <w:pPr>
        <w:ind w:right="-58"/>
        <w:rPr>
          <w:rFonts w:ascii="Times New Roman" w:hAnsi="Times New Roman"/>
          <w:sz w:val="28"/>
          <w:lang w:val="uk-UA"/>
        </w:rPr>
      </w:pPr>
    </w:p>
    <w:p w:rsidR="00946088" w:rsidRPr="0039615D" w:rsidRDefault="00946088" w:rsidP="00946088">
      <w:pPr>
        <w:rPr>
          <w:rFonts w:ascii="Times New Roman" w:hAnsi="Times New Roman"/>
          <w:sz w:val="24"/>
          <w:lang w:val="uk-UA"/>
        </w:rPr>
      </w:pPr>
    </w:p>
    <w:p w:rsidR="00946088" w:rsidRPr="0039615D" w:rsidRDefault="00946088" w:rsidP="00946088">
      <w:pPr>
        <w:rPr>
          <w:rFonts w:ascii="Times New Roman" w:hAnsi="Times New Roman"/>
          <w:sz w:val="24"/>
          <w:lang w:val="uk-UA"/>
        </w:rPr>
      </w:pPr>
    </w:p>
    <w:p w:rsidR="00946088" w:rsidRPr="0039615D" w:rsidRDefault="00946088" w:rsidP="00946088">
      <w:pPr>
        <w:rPr>
          <w:rFonts w:ascii="Times New Roman" w:hAnsi="Times New Roman"/>
          <w:sz w:val="24"/>
          <w:lang w:val="uk-UA"/>
        </w:rPr>
      </w:pPr>
    </w:p>
    <w:p w:rsidR="00946088" w:rsidRDefault="00946088" w:rsidP="00946088">
      <w:pPr>
        <w:rPr>
          <w:rFonts w:ascii="Times New Roman" w:hAnsi="Times New Roman"/>
          <w:sz w:val="24"/>
          <w:lang w:val="uk-UA"/>
        </w:rPr>
      </w:pPr>
    </w:p>
    <w:p w:rsidR="00291E86" w:rsidRDefault="00291E86" w:rsidP="00946088">
      <w:pPr>
        <w:rPr>
          <w:rFonts w:ascii="Times New Roman" w:hAnsi="Times New Roman"/>
          <w:sz w:val="24"/>
          <w:lang w:val="uk-UA"/>
        </w:rPr>
      </w:pPr>
    </w:p>
    <w:p w:rsidR="00291E86" w:rsidRPr="0039615D" w:rsidRDefault="00291E86" w:rsidP="00946088">
      <w:pPr>
        <w:rPr>
          <w:rFonts w:ascii="Times New Roman" w:hAnsi="Times New Roman"/>
          <w:sz w:val="24"/>
          <w:lang w:val="uk-UA"/>
        </w:rPr>
      </w:pPr>
    </w:p>
    <w:p w:rsidR="00EB67A2" w:rsidRDefault="00C5629E" w:rsidP="00291E86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5629E">
        <w:rPr>
          <w:rFonts w:ascii="Calibri" w:hAnsi="Calibri"/>
          <w:noProof/>
        </w:rPr>
        <w:pict>
          <v:rect id="_x0000_s1026" style="position:absolute;left:0;text-align:left;margin-left:212.1pt;margin-top:24.35pt;width:42.55pt;height:31.45pt;z-index:251660288" strokecolor="white"/>
        </w:pict>
      </w:r>
      <w:r w:rsidR="00946088" w:rsidRPr="0039615D">
        <w:rPr>
          <w:rFonts w:ascii="Times New Roman" w:hAnsi="Times New Roman"/>
          <w:b/>
          <w:sz w:val="28"/>
          <w:szCs w:val="28"/>
          <w:lang w:val="uk-UA"/>
        </w:rPr>
        <w:t>20</w:t>
      </w:r>
      <w:r w:rsidR="00946088">
        <w:rPr>
          <w:rFonts w:ascii="Times New Roman" w:hAnsi="Times New Roman"/>
          <w:b/>
          <w:sz w:val="28"/>
          <w:szCs w:val="28"/>
          <w:lang w:val="uk-UA"/>
        </w:rPr>
        <w:t>10</w:t>
      </w:r>
      <w:r w:rsidR="00EB67A2"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:rsidR="009F6A08" w:rsidRPr="0039615D" w:rsidRDefault="009F6A08" w:rsidP="009F6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615D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Міністерство освіти і науки Укра</w:t>
      </w:r>
      <w:r w:rsidRPr="0039615D">
        <w:rPr>
          <w:rFonts w:ascii="Times New Roman" w:hAnsi="Times New Roman"/>
          <w:b/>
          <w:sz w:val="28"/>
          <w:szCs w:val="28"/>
          <w:lang w:val="uk-UA"/>
        </w:rPr>
        <w:t>їни</w:t>
      </w:r>
    </w:p>
    <w:p w:rsidR="00D3313F" w:rsidRDefault="009F6A08" w:rsidP="009F6A08">
      <w:pPr>
        <w:pStyle w:val="FR2"/>
        <w:rPr>
          <w:sz w:val="28"/>
          <w:szCs w:val="28"/>
          <w:lang w:val="ru-RU"/>
        </w:rPr>
      </w:pPr>
      <w:r w:rsidRPr="0039615D">
        <w:rPr>
          <w:sz w:val="28"/>
          <w:szCs w:val="28"/>
        </w:rPr>
        <w:t xml:space="preserve">Дніпропетровський національний університет </w:t>
      </w:r>
    </w:p>
    <w:p w:rsidR="009F6A08" w:rsidRDefault="009F6A08" w:rsidP="009F6A08">
      <w:pPr>
        <w:pStyle w:val="FR2"/>
        <w:rPr>
          <w:sz w:val="28"/>
          <w:szCs w:val="28"/>
        </w:rPr>
      </w:pPr>
      <w:r w:rsidRPr="0039615D">
        <w:rPr>
          <w:sz w:val="28"/>
          <w:szCs w:val="28"/>
        </w:rPr>
        <w:t>ім. Олеся Гончара</w:t>
      </w:r>
    </w:p>
    <w:p w:rsidR="009F6A08" w:rsidRDefault="009F6A08" w:rsidP="009F6A08">
      <w:pPr>
        <w:pStyle w:val="FR2"/>
        <w:rPr>
          <w:color w:val="0070C0"/>
          <w:lang w:val="ru-RU"/>
        </w:rPr>
      </w:pPr>
    </w:p>
    <w:p w:rsidR="009F6A08" w:rsidRPr="00946088" w:rsidRDefault="009F6A08" w:rsidP="009F6A08">
      <w:pPr>
        <w:pStyle w:val="FR2"/>
        <w:rPr>
          <w:color w:val="0070C0"/>
          <w:lang w:val="ru-RU"/>
        </w:rPr>
      </w:pPr>
    </w:p>
    <w:p w:rsidR="009F6A08" w:rsidRPr="00E5446C" w:rsidRDefault="009F6A08" w:rsidP="009F6A08">
      <w:pPr>
        <w:pStyle w:val="FR2"/>
      </w:pPr>
    </w:p>
    <w:p w:rsidR="009F6A08" w:rsidRPr="00E5446C" w:rsidRDefault="009F6A08" w:rsidP="009F6A08">
      <w:pPr>
        <w:spacing w:line="260" w:lineRule="auto"/>
        <w:rPr>
          <w:rFonts w:ascii="Times New Roman" w:hAnsi="Times New Roman"/>
          <w:sz w:val="36"/>
          <w:lang w:val="uk-UA"/>
        </w:rPr>
      </w:pPr>
    </w:p>
    <w:p w:rsidR="009F6A08" w:rsidRPr="00E5446C" w:rsidRDefault="009F6A08" w:rsidP="009F6A08">
      <w:pPr>
        <w:spacing w:line="260" w:lineRule="auto"/>
        <w:rPr>
          <w:rFonts w:ascii="Times New Roman" w:hAnsi="Times New Roman"/>
          <w:lang w:val="uk-UA"/>
        </w:rPr>
      </w:pPr>
    </w:p>
    <w:p w:rsidR="00EB67A2" w:rsidRPr="00E5446C" w:rsidRDefault="00EB67A2" w:rsidP="00EB67A2">
      <w:pPr>
        <w:pStyle w:val="FR2"/>
      </w:pPr>
      <w:proofErr w:type="spellStart"/>
      <w:r>
        <w:t>Самошкіна</w:t>
      </w:r>
      <w:proofErr w:type="spellEnd"/>
      <w:r>
        <w:t xml:space="preserve"> Л. М.</w:t>
      </w:r>
    </w:p>
    <w:p w:rsidR="00EB67A2" w:rsidRPr="00E5446C" w:rsidRDefault="00EB67A2" w:rsidP="00EB67A2">
      <w:pPr>
        <w:spacing w:line="260" w:lineRule="auto"/>
        <w:rPr>
          <w:rFonts w:ascii="Times New Roman" w:hAnsi="Times New Roman"/>
          <w:sz w:val="36"/>
          <w:lang w:val="uk-UA"/>
        </w:rPr>
      </w:pPr>
    </w:p>
    <w:p w:rsidR="00EB67A2" w:rsidRDefault="00EB67A2" w:rsidP="00EB67A2">
      <w:pPr>
        <w:spacing w:line="260" w:lineRule="auto"/>
        <w:rPr>
          <w:rFonts w:ascii="Times New Roman" w:hAnsi="Times New Roman"/>
          <w:lang w:val="uk-UA"/>
        </w:rPr>
      </w:pPr>
    </w:p>
    <w:p w:rsidR="00EB67A2" w:rsidRDefault="00EB67A2" w:rsidP="00EB67A2">
      <w:pPr>
        <w:spacing w:line="260" w:lineRule="auto"/>
        <w:rPr>
          <w:rFonts w:ascii="Times New Roman" w:hAnsi="Times New Roman"/>
          <w:lang w:val="uk-UA"/>
        </w:rPr>
      </w:pPr>
    </w:p>
    <w:p w:rsidR="00EB67A2" w:rsidRDefault="00EB67A2" w:rsidP="00EB67A2">
      <w:pPr>
        <w:spacing w:line="260" w:lineRule="auto"/>
        <w:rPr>
          <w:rFonts w:ascii="Times New Roman" w:hAnsi="Times New Roman"/>
          <w:lang w:val="uk-UA"/>
        </w:rPr>
      </w:pPr>
    </w:p>
    <w:p w:rsidR="00EB67A2" w:rsidRPr="00E5446C" w:rsidRDefault="00EB67A2" w:rsidP="00EB67A2">
      <w:pPr>
        <w:spacing w:line="260" w:lineRule="auto"/>
        <w:rPr>
          <w:rFonts w:ascii="Times New Roman" w:hAnsi="Times New Roman"/>
          <w:lang w:val="uk-UA"/>
        </w:rPr>
      </w:pPr>
    </w:p>
    <w:p w:rsidR="00EB67A2" w:rsidRPr="00E5446C" w:rsidRDefault="00EB67A2" w:rsidP="00EB67A2">
      <w:pPr>
        <w:pStyle w:val="21"/>
        <w:ind w:firstLine="0"/>
        <w:rPr>
          <w:color w:val="auto"/>
          <w:sz w:val="36"/>
          <w:szCs w:val="36"/>
          <w:lang w:val="uk-UA"/>
        </w:rPr>
      </w:pPr>
      <w:r w:rsidRPr="00E5446C">
        <w:rPr>
          <w:color w:val="auto"/>
          <w:sz w:val="36"/>
          <w:szCs w:val="36"/>
          <w:lang w:val="uk-UA"/>
        </w:rPr>
        <w:t xml:space="preserve"> </w:t>
      </w:r>
    </w:p>
    <w:p w:rsidR="00EB67A2" w:rsidRPr="007F4C01" w:rsidRDefault="00EB67A2" w:rsidP="00EB67A2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ПОСІБНИК  ІЗ  ПІДГОТОВКИ </w:t>
      </w:r>
      <w:r w:rsidRPr="007F4C01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</w:p>
    <w:p w:rsidR="00EB67A2" w:rsidRPr="007F4C01" w:rsidRDefault="00EB67A2" w:rsidP="00EB67A2">
      <w:pPr>
        <w:ind w:right="-58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7F4C01">
        <w:rPr>
          <w:rFonts w:ascii="Times New Roman" w:hAnsi="Times New Roman"/>
          <w:b/>
          <w:sz w:val="36"/>
          <w:szCs w:val="36"/>
          <w:lang w:val="uk-UA"/>
        </w:rPr>
        <w:t xml:space="preserve">ДО </w:t>
      </w:r>
      <w:r>
        <w:rPr>
          <w:rFonts w:ascii="Times New Roman" w:hAnsi="Times New Roman"/>
          <w:b/>
          <w:sz w:val="36"/>
          <w:szCs w:val="36"/>
          <w:lang w:val="uk-UA"/>
        </w:rPr>
        <w:t>«С</w:t>
      </w:r>
      <w:r w:rsidRPr="007F4C01">
        <w:rPr>
          <w:rFonts w:ascii="Times New Roman" w:hAnsi="Times New Roman"/>
          <w:b/>
          <w:sz w:val="36"/>
          <w:szCs w:val="36"/>
          <w:lang w:val="uk-UA"/>
        </w:rPr>
        <w:t>ПЕЦПРАКТИКУМУ</w:t>
      </w:r>
      <w:r>
        <w:rPr>
          <w:rFonts w:ascii="Times New Roman" w:hAnsi="Times New Roman"/>
          <w:b/>
          <w:sz w:val="36"/>
          <w:szCs w:val="36"/>
          <w:lang w:val="uk-UA"/>
        </w:rPr>
        <w:t>»</w:t>
      </w:r>
    </w:p>
    <w:p w:rsidR="00EB67A2" w:rsidRDefault="00EB67A2" w:rsidP="00EB67A2">
      <w:pPr>
        <w:ind w:right="-58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9F6A08" w:rsidRDefault="009F6A08" w:rsidP="009F6A08">
      <w:pPr>
        <w:ind w:right="-58"/>
        <w:jc w:val="center"/>
        <w:rPr>
          <w:rFonts w:ascii="Times New Roman" w:hAnsi="Times New Roman"/>
          <w:i/>
          <w:sz w:val="28"/>
          <w:lang w:val="uk-UA"/>
        </w:rPr>
      </w:pPr>
    </w:p>
    <w:p w:rsidR="009F6A08" w:rsidRPr="0039615D" w:rsidRDefault="009F6A08" w:rsidP="009F6A08">
      <w:pPr>
        <w:ind w:right="-58"/>
        <w:jc w:val="center"/>
        <w:rPr>
          <w:rFonts w:ascii="Times New Roman" w:hAnsi="Times New Roman"/>
          <w:i/>
          <w:sz w:val="28"/>
          <w:lang w:val="uk-UA"/>
        </w:rPr>
      </w:pPr>
    </w:p>
    <w:p w:rsidR="009F6A08" w:rsidRPr="0039615D" w:rsidRDefault="009F6A08" w:rsidP="009F6A08">
      <w:pPr>
        <w:ind w:right="-58"/>
        <w:rPr>
          <w:rFonts w:ascii="Times New Roman" w:hAnsi="Times New Roman"/>
          <w:sz w:val="28"/>
          <w:lang w:val="uk-UA"/>
        </w:rPr>
      </w:pPr>
    </w:p>
    <w:p w:rsidR="009F6A08" w:rsidRPr="0039615D" w:rsidRDefault="009F6A08" w:rsidP="009F6A08">
      <w:pPr>
        <w:ind w:right="-58"/>
        <w:rPr>
          <w:rFonts w:ascii="Times New Roman" w:hAnsi="Times New Roman"/>
          <w:sz w:val="28"/>
          <w:lang w:val="uk-UA"/>
        </w:rPr>
      </w:pPr>
    </w:p>
    <w:p w:rsidR="009F6A08" w:rsidRPr="0039615D" w:rsidRDefault="009F6A08" w:rsidP="009F6A08">
      <w:pPr>
        <w:ind w:right="-58"/>
        <w:rPr>
          <w:rFonts w:ascii="Times New Roman" w:hAnsi="Times New Roman"/>
          <w:sz w:val="28"/>
          <w:lang w:val="uk-UA"/>
        </w:rPr>
      </w:pPr>
    </w:p>
    <w:p w:rsidR="009F6A08" w:rsidRPr="0039615D" w:rsidRDefault="009F6A08" w:rsidP="009F6A08">
      <w:pPr>
        <w:rPr>
          <w:rFonts w:ascii="Times New Roman" w:hAnsi="Times New Roman"/>
          <w:sz w:val="24"/>
          <w:lang w:val="uk-UA"/>
        </w:rPr>
      </w:pPr>
    </w:p>
    <w:p w:rsidR="009F6A08" w:rsidRPr="0039615D" w:rsidRDefault="009F6A08" w:rsidP="009F6A08">
      <w:pPr>
        <w:rPr>
          <w:rFonts w:ascii="Times New Roman" w:hAnsi="Times New Roman"/>
          <w:sz w:val="24"/>
          <w:lang w:val="uk-UA"/>
        </w:rPr>
      </w:pPr>
    </w:p>
    <w:p w:rsidR="00D3313F" w:rsidRDefault="00D3313F" w:rsidP="00D3313F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313F" w:rsidRDefault="00D3313F" w:rsidP="00D3313F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313F" w:rsidRDefault="00D3313F" w:rsidP="00D3313F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6A08" w:rsidRPr="0039615D" w:rsidRDefault="009F6A08" w:rsidP="00D3313F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615D">
        <w:rPr>
          <w:rFonts w:ascii="Times New Roman" w:hAnsi="Times New Roman" w:cs="Times New Roman"/>
          <w:sz w:val="28"/>
          <w:szCs w:val="28"/>
          <w:lang w:val="uk-UA"/>
        </w:rPr>
        <w:t>Дніпропетровськ</w:t>
      </w:r>
    </w:p>
    <w:p w:rsidR="009F6A08" w:rsidRPr="0039615D" w:rsidRDefault="009F6A08" w:rsidP="00D33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615D">
        <w:rPr>
          <w:rFonts w:ascii="Times New Roman" w:hAnsi="Times New Roman"/>
          <w:b/>
          <w:sz w:val="28"/>
          <w:szCs w:val="28"/>
          <w:lang w:val="uk-UA"/>
        </w:rPr>
        <w:t xml:space="preserve">РВВ ДНУ </w:t>
      </w:r>
    </w:p>
    <w:p w:rsidR="009F6A08" w:rsidRPr="0039615D" w:rsidRDefault="00C5629E" w:rsidP="00D33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629E">
        <w:rPr>
          <w:rFonts w:ascii="Calibri" w:hAnsi="Calibri"/>
          <w:noProof/>
        </w:rPr>
        <w:pict>
          <v:rect id="_x0000_s1028" style="position:absolute;left:0;text-align:left;margin-left:212.1pt;margin-top:24.35pt;width:42.55pt;height:31.45pt;z-index:251663360" strokecolor="white"/>
        </w:pict>
      </w:r>
      <w:r w:rsidR="009F6A08" w:rsidRPr="0039615D">
        <w:rPr>
          <w:rFonts w:ascii="Times New Roman" w:hAnsi="Times New Roman"/>
          <w:b/>
          <w:sz w:val="28"/>
          <w:szCs w:val="28"/>
          <w:lang w:val="uk-UA"/>
        </w:rPr>
        <w:t>20</w:t>
      </w:r>
      <w:r w:rsidR="009F6A08">
        <w:rPr>
          <w:rFonts w:ascii="Times New Roman" w:hAnsi="Times New Roman"/>
          <w:b/>
          <w:sz w:val="28"/>
          <w:szCs w:val="28"/>
          <w:lang w:val="uk-UA"/>
        </w:rPr>
        <w:t>10</w:t>
      </w:r>
    </w:p>
    <w:p w:rsidR="00EB67A2" w:rsidRPr="0039615D" w:rsidRDefault="00C53A92" w:rsidP="00EB67A2">
      <w:pPr>
        <w:pStyle w:val="a3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ББ</w:t>
      </w:r>
      <w:r w:rsidR="00EB67A2" w:rsidRPr="0039615D">
        <w:rPr>
          <w:rFonts w:ascii="Times New Roman" w:hAnsi="Times New Roman"/>
          <w:sz w:val="28"/>
          <w:szCs w:val="28"/>
          <w:lang w:val="uk-UA"/>
        </w:rPr>
        <w:t xml:space="preserve">К </w:t>
      </w:r>
      <w:r>
        <w:rPr>
          <w:rFonts w:ascii="Times New Roman" w:hAnsi="Times New Roman"/>
          <w:sz w:val="28"/>
          <w:szCs w:val="28"/>
          <w:lang w:val="uk-UA"/>
        </w:rPr>
        <w:t>88.2</w:t>
      </w:r>
    </w:p>
    <w:p w:rsidR="00EB67A2" w:rsidRPr="0039615D" w:rsidRDefault="00EB67A2" w:rsidP="00EB67A2">
      <w:pPr>
        <w:pStyle w:val="a3"/>
        <w:jc w:val="left"/>
        <w:rPr>
          <w:rFonts w:ascii="Times New Roman" w:hAnsi="Times New Roman"/>
          <w:sz w:val="28"/>
          <w:szCs w:val="28"/>
          <w:lang w:val="uk-UA"/>
        </w:rPr>
      </w:pPr>
      <w:r w:rsidRPr="0039615D">
        <w:rPr>
          <w:rFonts w:ascii="Times New Roman" w:hAnsi="Times New Roman"/>
          <w:sz w:val="28"/>
          <w:szCs w:val="28"/>
          <w:lang w:val="uk-UA"/>
        </w:rPr>
        <w:t>С 17</w:t>
      </w:r>
    </w:p>
    <w:p w:rsidR="00EB67A2" w:rsidRPr="0039615D" w:rsidRDefault="00EB67A2" w:rsidP="00EB67A2">
      <w:pPr>
        <w:pStyle w:val="a3"/>
        <w:jc w:val="left"/>
        <w:rPr>
          <w:rFonts w:ascii="Times New Roman" w:hAnsi="Times New Roman"/>
          <w:b w:val="0"/>
          <w:sz w:val="28"/>
          <w:szCs w:val="28"/>
          <w:lang w:val="uk-UA"/>
        </w:rPr>
      </w:pPr>
      <w:r w:rsidRPr="0039615D">
        <w:rPr>
          <w:rFonts w:ascii="Times New Roman" w:hAnsi="Times New Roman"/>
          <w:b w:val="0"/>
          <w:sz w:val="32"/>
          <w:lang w:val="uk-UA"/>
        </w:rPr>
        <w:t xml:space="preserve">                           </w:t>
      </w:r>
      <w:r w:rsidRPr="0039615D">
        <w:rPr>
          <w:rFonts w:ascii="Times New Roman" w:hAnsi="Times New Roman"/>
          <w:b w:val="0"/>
          <w:sz w:val="28"/>
          <w:szCs w:val="28"/>
          <w:lang w:val="uk-UA"/>
        </w:rPr>
        <w:t xml:space="preserve">Рецензенти:  </w:t>
      </w:r>
    </w:p>
    <w:p w:rsidR="00EB67A2" w:rsidRDefault="00EB67A2" w:rsidP="00EB67A2">
      <w:pPr>
        <w:pStyle w:val="a3"/>
        <w:jc w:val="left"/>
        <w:rPr>
          <w:rFonts w:ascii="Times New Roman" w:hAnsi="Times New Roman"/>
          <w:b w:val="0"/>
          <w:sz w:val="28"/>
          <w:szCs w:val="28"/>
          <w:lang w:val="uk-UA"/>
        </w:rPr>
      </w:pPr>
      <w:r w:rsidRPr="0039615D">
        <w:rPr>
          <w:rFonts w:ascii="Times New Roman" w:hAnsi="Times New Roman"/>
          <w:b w:val="0"/>
          <w:sz w:val="28"/>
          <w:szCs w:val="28"/>
          <w:lang w:val="uk-UA"/>
        </w:rPr>
        <w:t xml:space="preserve">                                                    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</w:t>
      </w:r>
      <w:proofErr w:type="spellStart"/>
      <w:r w:rsidR="003E410C">
        <w:rPr>
          <w:rFonts w:ascii="Times New Roman" w:hAnsi="Times New Roman"/>
          <w:b w:val="0"/>
          <w:sz w:val="28"/>
          <w:szCs w:val="28"/>
          <w:lang w:val="uk-UA"/>
        </w:rPr>
        <w:t>докт</w:t>
      </w:r>
      <w:proofErr w:type="spellEnd"/>
      <w:r w:rsidRPr="0039615D">
        <w:rPr>
          <w:rFonts w:ascii="Times New Roman" w:hAnsi="Times New Roman"/>
          <w:b w:val="0"/>
          <w:sz w:val="28"/>
          <w:szCs w:val="28"/>
          <w:lang w:val="uk-UA"/>
        </w:rPr>
        <w:t xml:space="preserve">. </w:t>
      </w:r>
      <w:proofErr w:type="spellStart"/>
      <w:r w:rsidRPr="0039615D">
        <w:rPr>
          <w:rFonts w:ascii="Times New Roman" w:hAnsi="Times New Roman"/>
          <w:b w:val="0"/>
          <w:sz w:val="28"/>
          <w:szCs w:val="28"/>
          <w:lang w:val="uk-UA"/>
        </w:rPr>
        <w:t>психол</w:t>
      </w:r>
      <w:proofErr w:type="spellEnd"/>
      <w:r w:rsidRPr="0039615D">
        <w:rPr>
          <w:rFonts w:ascii="Times New Roman" w:hAnsi="Times New Roman"/>
          <w:b w:val="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Pr="0039615D">
        <w:rPr>
          <w:rFonts w:ascii="Times New Roman" w:hAnsi="Times New Roman"/>
          <w:b w:val="0"/>
          <w:sz w:val="28"/>
          <w:szCs w:val="28"/>
          <w:lang w:val="uk-UA"/>
        </w:rPr>
        <w:t>аук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, </w:t>
      </w:r>
      <w:r w:rsidR="003E410C">
        <w:rPr>
          <w:rFonts w:ascii="Times New Roman" w:hAnsi="Times New Roman"/>
          <w:b w:val="0"/>
          <w:sz w:val="28"/>
          <w:szCs w:val="28"/>
          <w:lang w:val="uk-UA"/>
        </w:rPr>
        <w:t>проф</w:t>
      </w:r>
      <w:r>
        <w:rPr>
          <w:rFonts w:ascii="Times New Roman" w:hAnsi="Times New Roman"/>
          <w:b w:val="0"/>
          <w:sz w:val="28"/>
          <w:szCs w:val="28"/>
          <w:lang w:val="uk-UA"/>
        </w:rPr>
        <w:t>.</w:t>
      </w:r>
      <w:r w:rsidRPr="0039615D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3E410C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Pr="0039615D">
        <w:rPr>
          <w:rFonts w:ascii="Times New Roman" w:hAnsi="Times New Roman"/>
          <w:b w:val="0"/>
          <w:sz w:val="28"/>
          <w:szCs w:val="28"/>
          <w:lang w:val="uk-UA"/>
        </w:rPr>
        <w:t xml:space="preserve">. </w:t>
      </w:r>
      <w:r w:rsidR="003E410C">
        <w:rPr>
          <w:rFonts w:ascii="Times New Roman" w:hAnsi="Times New Roman"/>
          <w:b w:val="0"/>
          <w:sz w:val="28"/>
          <w:szCs w:val="28"/>
          <w:lang w:val="uk-UA"/>
        </w:rPr>
        <w:t>Л</w:t>
      </w:r>
      <w:r w:rsidRPr="0039615D">
        <w:rPr>
          <w:rFonts w:ascii="Times New Roman" w:hAnsi="Times New Roman"/>
          <w:b w:val="0"/>
          <w:sz w:val="28"/>
          <w:szCs w:val="28"/>
          <w:lang w:val="uk-UA"/>
        </w:rPr>
        <w:t xml:space="preserve">. </w:t>
      </w:r>
      <w:r w:rsidR="003E410C">
        <w:rPr>
          <w:rFonts w:ascii="Times New Roman" w:hAnsi="Times New Roman"/>
          <w:b w:val="0"/>
          <w:sz w:val="28"/>
          <w:szCs w:val="28"/>
          <w:lang w:val="uk-UA"/>
        </w:rPr>
        <w:t>Носенко</w:t>
      </w:r>
    </w:p>
    <w:p w:rsidR="00EB67A2" w:rsidRDefault="00EB67A2" w:rsidP="00EB67A2">
      <w:pPr>
        <w:pStyle w:val="a3"/>
        <w:jc w:val="left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sz w:val="28"/>
          <w:szCs w:val="28"/>
          <w:lang w:val="uk-UA"/>
        </w:rPr>
        <w:tab/>
        <w:t xml:space="preserve">     </w:t>
      </w:r>
      <w:r w:rsidRPr="0039615D">
        <w:rPr>
          <w:rFonts w:ascii="Times New Roman" w:hAnsi="Times New Roman"/>
          <w:b w:val="0"/>
          <w:sz w:val="28"/>
          <w:szCs w:val="28"/>
          <w:lang w:val="uk-UA"/>
        </w:rPr>
        <w:t xml:space="preserve">канд. </w:t>
      </w:r>
      <w:proofErr w:type="spellStart"/>
      <w:r w:rsidRPr="0039615D">
        <w:rPr>
          <w:rFonts w:ascii="Times New Roman" w:hAnsi="Times New Roman"/>
          <w:b w:val="0"/>
          <w:sz w:val="28"/>
          <w:szCs w:val="28"/>
          <w:lang w:val="uk-UA"/>
        </w:rPr>
        <w:t>психол</w:t>
      </w:r>
      <w:proofErr w:type="spellEnd"/>
      <w:r w:rsidRPr="0039615D">
        <w:rPr>
          <w:rFonts w:ascii="Times New Roman" w:hAnsi="Times New Roman"/>
          <w:b w:val="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Pr="0039615D">
        <w:rPr>
          <w:rFonts w:ascii="Times New Roman" w:hAnsi="Times New Roman"/>
          <w:b w:val="0"/>
          <w:sz w:val="28"/>
          <w:szCs w:val="28"/>
          <w:lang w:val="uk-UA"/>
        </w:rPr>
        <w:t>аук</w:t>
      </w:r>
      <w:r>
        <w:rPr>
          <w:rFonts w:ascii="Times New Roman" w:hAnsi="Times New Roman"/>
          <w:b w:val="0"/>
          <w:sz w:val="28"/>
          <w:szCs w:val="28"/>
          <w:lang w:val="uk-UA"/>
        </w:rPr>
        <w:t>, доц.</w:t>
      </w:r>
      <w:r w:rsidRPr="0039615D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3E410C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Pr="0039615D">
        <w:rPr>
          <w:rFonts w:ascii="Times New Roman" w:hAnsi="Times New Roman"/>
          <w:b w:val="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Pr="0039615D">
        <w:rPr>
          <w:rFonts w:ascii="Times New Roman" w:hAnsi="Times New Roman"/>
          <w:b w:val="0"/>
          <w:sz w:val="28"/>
          <w:szCs w:val="28"/>
          <w:lang w:val="uk-UA"/>
        </w:rPr>
        <w:t xml:space="preserve">. </w:t>
      </w:r>
      <w:r w:rsidR="003E410C">
        <w:rPr>
          <w:rFonts w:ascii="Times New Roman" w:hAnsi="Times New Roman"/>
          <w:b w:val="0"/>
          <w:sz w:val="28"/>
          <w:szCs w:val="28"/>
          <w:lang w:val="uk-UA"/>
        </w:rPr>
        <w:t>Фролова</w:t>
      </w:r>
    </w:p>
    <w:p w:rsidR="00EB67A2" w:rsidRPr="0039615D" w:rsidRDefault="00EB67A2" w:rsidP="00EB67A2">
      <w:pPr>
        <w:pStyle w:val="a3"/>
        <w:jc w:val="left"/>
        <w:rPr>
          <w:rFonts w:ascii="Times New Roman" w:hAnsi="Times New Roman"/>
          <w:b w:val="0"/>
          <w:sz w:val="28"/>
          <w:szCs w:val="28"/>
          <w:lang w:val="uk-UA"/>
        </w:rPr>
      </w:pPr>
    </w:p>
    <w:p w:rsidR="00EB67A2" w:rsidRPr="0039615D" w:rsidRDefault="00EB67A2" w:rsidP="00EB67A2">
      <w:pPr>
        <w:pStyle w:val="a3"/>
        <w:jc w:val="left"/>
        <w:rPr>
          <w:rFonts w:ascii="Times New Roman" w:hAnsi="Times New Roman"/>
          <w:b w:val="0"/>
          <w:sz w:val="28"/>
          <w:szCs w:val="28"/>
          <w:lang w:val="uk-UA"/>
        </w:rPr>
      </w:pPr>
      <w:r w:rsidRPr="0039615D">
        <w:rPr>
          <w:rFonts w:ascii="Times New Roman" w:hAnsi="Times New Roman"/>
          <w:b w:val="0"/>
          <w:sz w:val="28"/>
          <w:szCs w:val="28"/>
          <w:lang w:val="uk-UA"/>
        </w:rPr>
        <w:t>С 17</w:t>
      </w:r>
    </w:p>
    <w:p w:rsidR="00DC0AC5" w:rsidRDefault="00EB67A2" w:rsidP="00DC0A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B67A2">
        <w:rPr>
          <w:rFonts w:ascii="Times New Roman" w:hAnsi="Times New Roman" w:cs="Times New Roman"/>
          <w:sz w:val="28"/>
          <w:szCs w:val="28"/>
        </w:rPr>
        <w:t>Самошкіна</w:t>
      </w:r>
      <w:proofErr w:type="spellEnd"/>
      <w:r w:rsidRPr="00EB67A2">
        <w:rPr>
          <w:rFonts w:ascii="Times New Roman" w:hAnsi="Times New Roman" w:cs="Times New Roman"/>
          <w:sz w:val="28"/>
          <w:szCs w:val="28"/>
        </w:rPr>
        <w:t>, Л. М.</w:t>
      </w:r>
      <w:r w:rsidRPr="0039615D">
        <w:rPr>
          <w:sz w:val="28"/>
          <w:szCs w:val="28"/>
        </w:rPr>
        <w:t xml:space="preserve"> </w:t>
      </w:r>
      <w:proofErr w:type="gramStart"/>
      <w:r w:rsidRPr="00EB67A2">
        <w:rPr>
          <w:rFonts w:ascii="Times New Roman" w:hAnsi="Times New Roman"/>
          <w:sz w:val="28"/>
          <w:szCs w:val="28"/>
          <w:lang w:val="uk-UA"/>
        </w:rPr>
        <w:t>Пос</w:t>
      </w:r>
      <w:proofErr w:type="gramEnd"/>
      <w:r w:rsidRPr="00EB67A2">
        <w:rPr>
          <w:rFonts w:ascii="Times New Roman" w:hAnsi="Times New Roman"/>
          <w:sz w:val="28"/>
          <w:szCs w:val="28"/>
          <w:lang w:val="uk-UA"/>
        </w:rPr>
        <w:t xml:space="preserve">ібник із підготовки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EB67A2">
        <w:rPr>
          <w:rFonts w:ascii="Times New Roman" w:hAnsi="Times New Roman"/>
          <w:sz w:val="28"/>
          <w:szCs w:val="28"/>
          <w:lang w:val="uk-UA"/>
        </w:rPr>
        <w:t>о «</w:t>
      </w:r>
      <w:r w:rsidR="00AE1006">
        <w:rPr>
          <w:rFonts w:ascii="Times New Roman" w:hAnsi="Times New Roman"/>
          <w:sz w:val="28"/>
          <w:szCs w:val="28"/>
          <w:lang w:val="uk-UA"/>
        </w:rPr>
        <w:t>С</w:t>
      </w:r>
      <w:r w:rsidRPr="00EB67A2">
        <w:rPr>
          <w:rFonts w:ascii="Times New Roman" w:hAnsi="Times New Roman"/>
          <w:sz w:val="28"/>
          <w:szCs w:val="28"/>
          <w:lang w:val="uk-UA"/>
        </w:rPr>
        <w:t>пецпрактикуму»</w:t>
      </w:r>
    </w:p>
    <w:p w:rsidR="00EB67A2" w:rsidRPr="00DC0AC5" w:rsidRDefault="00DC0AC5" w:rsidP="00DC0A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67A2" w:rsidRPr="00DC0AC5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EB67A2" w:rsidRPr="00DC0AC5">
        <w:rPr>
          <w:rFonts w:ascii="Times New Roman" w:hAnsi="Times New Roman" w:cs="Times New Roman"/>
          <w:sz w:val="28"/>
        </w:rPr>
        <w:t xml:space="preserve">/ </w:t>
      </w:r>
      <w:r w:rsidR="00EB67A2" w:rsidRPr="00DC0AC5">
        <w:rPr>
          <w:rFonts w:ascii="Times New Roman" w:hAnsi="Times New Roman" w:cs="Times New Roman"/>
          <w:sz w:val="28"/>
          <w:szCs w:val="28"/>
        </w:rPr>
        <w:t xml:space="preserve">Л. М. </w:t>
      </w:r>
      <w:proofErr w:type="spellStart"/>
      <w:r w:rsidR="00EB67A2" w:rsidRPr="00DC0AC5">
        <w:rPr>
          <w:rFonts w:ascii="Times New Roman" w:hAnsi="Times New Roman" w:cs="Times New Roman"/>
          <w:sz w:val="28"/>
          <w:szCs w:val="28"/>
        </w:rPr>
        <w:t>Самошкіна</w:t>
      </w:r>
      <w:proofErr w:type="spellEnd"/>
      <w:r w:rsidR="00EB67A2" w:rsidRPr="00DC0AC5">
        <w:rPr>
          <w:rFonts w:ascii="Times New Roman" w:hAnsi="Times New Roman" w:cs="Times New Roman"/>
          <w:sz w:val="28"/>
          <w:szCs w:val="28"/>
        </w:rPr>
        <w:t xml:space="preserve">, </w:t>
      </w:r>
      <w:r w:rsidR="00EB67A2" w:rsidRPr="00DC0AC5">
        <w:rPr>
          <w:rFonts w:ascii="Times New Roman" w:hAnsi="Times New Roman" w:cs="Times New Roman"/>
          <w:sz w:val="28"/>
        </w:rPr>
        <w:t xml:space="preserve">–  Д.: РВВ ДНУ, 2010. –  20 </w:t>
      </w:r>
      <w:proofErr w:type="gramStart"/>
      <w:r w:rsidR="00EB67A2" w:rsidRPr="00DC0AC5">
        <w:rPr>
          <w:rFonts w:ascii="Times New Roman" w:hAnsi="Times New Roman" w:cs="Times New Roman"/>
          <w:sz w:val="28"/>
        </w:rPr>
        <w:t>с</w:t>
      </w:r>
      <w:proofErr w:type="gramEnd"/>
      <w:r w:rsidR="00EB67A2" w:rsidRPr="00DC0AC5">
        <w:rPr>
          <w:rFonts w:ascii="Times New Roman" w:hAnsi="Times New Roman" w:cs="Times New Roman"/>
          <w:sz w:val="28"/>
        </w:rPr>
        <w:t>.</w:t>
      </w:r>
    </w:p>
    <w:p w:rsidR="00EB67A2" w:rsidRPr="0039615D" w:rsidRDefault="00EB67A2" w:rsidP="00EB67A2">
      <w:pPr>
        <w:pStyle w:val="a3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39615D">
        <w:rPr>
          <w:rFonts w:ascii="Times New Roman" w:hAnsi="Times New Roman"/>
          <w:b w:val="0"/>
          <w:sz w:val="28"/>
          <w:lang w:val="uk-UA"/>
        </w:rPr>
        <w:t xml:space="preserve">  </w:t>
      </w:r>
    </w:p>
    <w:p w:rsidR="00DB4E53" w:rsidRPr="009C23E6" w:rsidRDefault="00DB4E53" w:rsidP="00934900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C23E6">
        <w:rPr>
          <w:rFonts w:ascii="Times New Roman" w:hAnsi="Times New Roman"/>
          <w:b w:val="0"/>
          <w:sz w:val="28"/>
          <w:szCs w:val="28"/>
          <w:lang w:val="uk-UA"/>
        </w:rPr>
        <w:t xml:space="preserve">Уміщений </w:t>
      </w:r>
      <w:r w:rsidRPr="009C23E6">
        <w:rPr>
          <w:rFonts w:ascii="Times New Roman" w:hAnsi="Times New Roman"/>
          <w:b w:val="0"/>
          <w:bCs/>
          <w:sz w:val="28"/>
          <w:szCs w:val="28"/>
          <w:lang w:val="uk-UA"/>
        </w:rPr>
        <w:t>програмний матеріал до вивчення дисципліни «Спецпрактикум»,</w:t>
      </w:r>
      <w:r w:rsidR="001A35D8" w:rsidRPr="009C23E6">
        <w:rPr>
          <w:rFonts w:ascii="Times New Roman" w:hAnsi="Times New Roman"/>
          <w:b w:val="0"/>
          <w:bCs/>
          <w:sz w:val="28"/>
          <w:szCs w:val="28"/>
          <w:lang w:val="uk-UA"/>
        </w:rPr>
        <w:t xml:space="preserve"> наведені</w:t>
      </w:r>
      <w:r w:rsidRPr="009C23E6">
        <w:rPr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r w:rsidRPr="009C23E6">
        <w:rPr>
          <w:rFonts w:ascii="Times New Roman" w:hAnsi="Times New Roman"/>
          <w:b w:val="0"/>
          <w:sz w:val="28"/>
          <w:szCs w:val="28"/>
          <w:lang w:val="uk-UA"/>
        </w:rPr>
        <w:t xml:space="preserve">методичні вказівки до виконання самостійної практичної роботи, присвяченої застосуванню діагностичних казок, зразок творчого виконання роботи. </w:t>
      </w:r>
    </w:p>
    <w:p w:rsidR="0040037C" w:rsidRDefault="0040037C" w:rsidP="00DB4E53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DB4E53">
        <w:rPr>
          <w:rFonts w:ascii="Times New Roman" w:hAnsi="Times New Roman"/>
          <w:b w:val="0"/>
          <w:sz w:val="28"/>
          <w:szCs w:val="28"/>
          <w:lang w:val="uk-UA"/>
        </w:rPr>
        <w:t>Призначен</w:t>
      </w:r>
      <w:r w:rsidR="00A6658B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DB4E53">
        <w:rPr>
          <w:rFonts w:ascii="Times New Roman" w:hAnsi="Times New Roman"/>
          <w:b w:val="0"/>
          <w:sz w:val="28"/>
          <w:szCs w:val="28"/>
          <w:lang w:val="uk-UA"/>
        </w:rPr>
        <w:t xml:space="preserve"> для студентів п’ятого курсу (магістрів та спеціалістів)</w:t>
      </w:r>
      <w:r w:rsidR="001A35D8">
        <w:rPr>
          <w:rFonts w:ascii="Times New Roman" w:hAnsi="Times New Roman"/>
          <w:b w:val="0"/>
          <w:sz w:val="28"/>
          <w:szCs w:val="28"/>
          <w:lang w:val="uk-UA"/>
        </w:rPr>
        <w:t xml:space="preserve"> університету</w:t>
      </w:r>
      <w:r w:rsidRPr="00DB4E53">
        <w:rPr>
          <w:rFonts w:ascii="Times New Roman" w:hAnsi="Times New Roman"/>
          <w:b w:val="0"/>
          <w:sz w:val="28"/>
          <w:szCs w:val="28"/>
          <w:lang w:val="uk-UA"/>
        </w:rPr>
        <w:t xml:space="preserve">, які в межах </w:t>
      </w:r>
      <w:r w:rsidR="00DC0AC5">
        <w:rPr>
          <w:rFonts w:ascii="Times New Roman" w:hAnsi="Times New Roman"/>
          <w:b w:val="0"/>
          <w:sz w:val="28"/>
          <w:szCs w:val="28"/>
          <w:lang w:val="uk-UA"/>
        </w:rPr>
        <w:t xml:space="preserve">курсу </w:t>
      </w:r>
      <w:r w:rsidRPr="00DB4E53">
        <w:rPr>
          <w:rFonts w:ascii="Times New Roman" w:hAnsi="Times New Roman"/>
          <w:b w:val="0"/>
          <w:sz w:val="28"/>
          <w:szCs w:val="28"/>
          <w:lang w:val="uk-UA"/>
        </w:rPr>
        <w:t>«</w:t>
      </w:r>
      <w:r w:rsidR="001A35D8" w:rsidRPr="001A35D8">
        <w:rPr>
          <w:rFonts w:ascii="Times New Roman" w:hAnsi="Times New Roman"/>
          <w:b w:val="0"/>
          <w:bCs/>
          <w:sz w:val="28"/>
          <w:szCs w:val="28"/>
          <w:lang w:val="uk-UA"/>
        </w:rPr>
        <w:t>Спецпрактикум</w:t>
      </w:r>
      <w:r w:rsidRPr="00DB4E53">
        <w:rPr>
          <w:rFonts w:ascii="Times New Roman" w:hAnsi="Times New Roman"/>
          <w:b w:val="0"/>
          <w:sz w:val="28"/>
          <w:szCs w:val="28"/>
          <w:lang w:val="uk-UA"/>
        </w:rPr>
        <w:t xml:space="preserve">» вивчають </w:t>
      </w:r>
      <w:proofErr w:type="spellStart"/>
      <w:r w:rsidRPr="00DB4E53">
        <w:rPr>
          <w:rFonts w:ascii="Times New Roman" w:hAnsi="Times New Roman"/>
          <w:b w:val="0"/>
          <w:sz w:val="28"/>
          <w:szCs w:val="28"/>
          <w:lang w:val="uk-UA"/>
        </w:rPr>
        <w:t>психодіагностичні</w:t>
      </w:r>
      <w:proofErr w:type="spellEnd"/>
      <w:r w:rsidRPr="00DB4E53">
        <w:rPr>
          <w:rFonts w:ascii="Times New Roman" w:hAnsi="Times New Roman"/>
          <w:b w:val="0"/>
          <w:sz w:val="28"/>
          <w:szCs w:val="28"/>
          <w:lang w:val="uk-UA"/>
        </w:rPr>
        <w:t xml:space="preserve"> можливості казки </w:t>
      </w:r>
      <w:r w:rsidR="001A35D8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Pr="00DB4E53">
        <w:rPr>
          <w:rFonts w:ascii="Times New Roman" w:hAnsi="Times New Roman"/>
          <w:b w:val="0"/>
          <w:sz w:val="28"/>
          <w:szCs w:val="28"/>
          <w:lang w:val="uk-UA"/>
        </w:rPr>
        <w:t xml:space="preserve"> практичній психологічній роботі.</w:t>
      </w:r>
    </w:p>
    <w:p w:rsidR="000801B1" w:rsidRDefault="000801B1" w:rsidP="00DB4E53">
      <w:pPr>
        <w:pStyle w:val="a3"/>
        <w:jc w:val="left"/>
        <w:rPr>
          <w:rFonts w:ascii="Times New Roman" w:hAnsi="Times New Roman"/>
          <w:b w:val="0"/>
          <w:sz w:val="28"/>
          <w:szCs w:val="28"/>
          <w:lang w:val="uk-UA"/>
        </w:rPr>
      </w:pPr>
    </w:p>
    <w:p w:rsidR="00946088" w:rsidRPr="00DB4E53" w:rsidRDefault="00946088" w:rsidP="00DB4E53">
      <w:pPr>
        <w:pStyle w:val="a3"/>
        <w:jc w:val="left"/>
        <w:rPr>
          <w:rFonts w:ascii="Times New Roman" w:hAnsi="Times New Roman"/>
          <w:b w:val="0"/>
          <w:sz w:val="28"/>
          <w:szCs w:val="28"/>
          <w:lang w:val="uk-UA"/>
        </w:rPr>
      </w:pPr>
      <w:r w:rsidRPr="00DB4E53">
        <w:rPr>
          <w:rFonts w:ascii="Times New Roman" w:hAnsi="Times New Roman"/>
          <w:b w:val="0"/>
          <w:sz w:val="28"/>
          <w:szCs w:val="28"/>
          <w:lang w:val="uk-UA"/>
        </w:rPr>
        <w:t xml:space="preserve">                                                                                        </w:t>
      </w:r>
    </w:p>
    <w:p w:rsidR="00946088" w:rsidRPr="00DB4E53" w:rsidRDefault="00946088" w:rsidP="00DB4E53">
      <w:pPr>
        <w:pStyle w:val="a3"/>
        <w:rPr>
          <w:rFonts w:ascii="Times New Roman" w:hAnsi="Times New Roman"/>
          <w:b w:val="0"/>
          <w:sz w:val="28"/>
          <w:szCs w:val="28"/>
          <w:lang w:val="uk-UA"/>
        </w:rPr>
      </w:pPr>
      <w:r w:rsidRPr="00DB4E53">
        <w:rPr>
          <w:rFonts w:ascii="Times New Roman" w:hAnsi="Times New Roman"/>
          <w:b w:val="0"/>
          <w:sz w:val="28"/>
          <w:szCs w:val="28"/>
          <w:lang w:val="uk-UA"/>
        </w:rPr>
        <w:t xml:space="preserve">                                                                           </w:t>
      </w:r>
      <w:proofErr w:type="spellStart"/>
      <w:r w:rsidRPr="00DB4E53">
        <w:rPr>
          <w:rFonts w:ascii="Times New Roman" w:hAnsi="Times New Roman"/>
          <w:b w:val="0"/>
          <w:sz w:val="28"/>
          <w:szCs w:val="28"/>
          <w:lang w:val="uk-UA"/>
        </w:rPr>
        <w:t>Темплан</w:t>
      </w:r>
      <w:proofErr w:type="spellEnd"/>
      <w:r w:rsidRPr="00DB4E53">
        <w:rPr>
          <w:rFonts w:ascii="Times New Roman" w:hAnsi="Times New Roman"/>
          <w:b w:val="0"/>
          <w:sz w:val="28"/>
          <w:szCs w:val="28"/>
          <w:lang w:val="uk-UA"/>
        </w:rPr>
        <w:t xml:space="preserve">  2010, поз. </w:t>
      </w:r>
    </w:p>
    <w:p w:rsidR="00946088" w:rsidRPr="00DB4E53" w:rsidRDefault="00946088" w:rsidP="00DB4E53">
      <w:pPr>
        <w:pStyle w:val="a3"/>
        <w:jc w:val="left"/>
        <w:rPr>
          <w:rFonts w:ascii="Times New Roman" w:hAnsi="Times New Roman"/>
          <w:b w:val="0"/>
          <w:sz w:val="28"/>
          <w:szCs w:val="28"/>
          <w:lang w:val="uk-UA"/>
        </w:rPr>
      </w:pPr>
    </w:p>
    <w:p w:rsidR="00946088" w:rsidRPr="00DB4E53" w:rsidRDefault="00946088" w:rsidP="00DB4E53">
      <w:pPr>
        <w:pStyle w:val="a3"/>
        <w:jc w:val="left"/>
        <w:rPr>
          <w:rFonts w:ascii="Times New Roman" w:hAnsi="Times New Roman"/>
          <w:b w:val="0"/>
          <w:sz w:val="28"/>
          <w:szCs w:val="28"/>
          <w:lang w:val="uk-UA"/>
        </w:rPr>
      </w:pPr>
    </w:p>
    <w:p w:rsidR="00946088" w:rsidRDefault="00946088" w:rsidP="00DB4E53">
      <w:pPr>
        <w:pStyle w:val="a3"/>
        <w:rPr>
          <w:rFonts w:ascii="Times New Roman" w:hAnsi="Times New Roman"/>
          <w:b w:val="0"/>
          <w:sz w:val="28"/>
          <w:szCs w:val="28"/>
          <w:lang w:val="uk-UA"/>
        </w:rPr>
      </w:pPr>
    </w:p>
    <w:p w:rsidR="00676FBE" w:rsidRPr="0039615D" w:rsidRDefault="00676FBE" w:rsidP="00676FBE">
      <w:pPr>
        <w:pStyle w:val="a3"/>
        <w:rPr>
          <w:rFonts w:ascii="Times New Roman" w:hAnsi="Times New Roman"/>
          <w:b w:val="0"/>
          <w:sz w:val="28"/>
          <w:lang w:val="uk-UA"/>
        </w:rPr>
      </w:pPr>
      <w:r w:rsidRPr="0039615D">
        <w:rPr>
          <w:rFonts w:ascii="Times New Roman" w:hAnsi="Times New Roman"/>
          <w:b w:val="0"/>
          <w:sz w:val="28"/>
          <w:lang w:val="uk-UA"/>
        </w:rPr>
        <w:t>Навчальне видання</w:t>
      </w:r>
    </w:p>
    <w:p w:rsidR="00676FBE" w:rsidRPr="0039615D" w:rsidRDefault="00676FBE" w:rsidP="00676FBE">
      <w:pPr>
        <w:pStyle w:val="a3"/>
        <w:rPr>
          <w:rFonts w:ascii="Times New Roman" w:hAnsi="Times New Roman"/>
          <w:b w:val="0"/>
          <w:sz w:val="28"/>
          <w:lang w:val="uk-UA"/>
        </w:rPr>
      </w:pPr>
    </w:p>
    <w:p w:rsidR="00676FBE" w:rsidRPr="0039615D" w:rsidRDefault="00676FBE" w:rsidP="00676FBE">
      <w:pPr>
        <w:pStyle w:val="a3"/>
        <w:rPr>
          <w:rFonts w:ascii="Times New Roman" w:hAnsi="Times New Roman"/>
          <w:b w:val="0"/>
          <w:sz w:val="28"/>
          <w:lang w:val="uk-UA"/>
        </w:rPr>
      </w:pPr>
      <w:r w:rsidRPr="0039615D">
        <w:rPr>
          <w:rFonts w:ascii="Times New Roman" w:hAnsi="Times New Roman"/>
          <w:b w:val="0"/>
          <w:sz w:val="28"/>
          <w:lang w:val="uk-UA"/>
        </w:rPr>
        <w:t xml:space="preserve">Любов Миколаївна </w:t>
      </w:r>
      <w:proofErr w:type="spellStart"/>
      <w:r w:rsidRPr="0039615D">
        <w:rPr>
          <w:rFonts w:ascii="Times New Roman" w:hAnsi="Times New Roman"/>
          <w:b w:val="0"/>
          <w:sz w:val="28"/>
          <w:lang w:val="uk-UA"/>
        </w:rPr>
        <w:t>Самошкіна</w:t>
      </w:r>
      <w:proofErr w:type="spellEnd"/>
    </w:p>
    <w:p w:rsidR="00676FBE" w:rsidRDefault="00676FBE" w:rsidP="003E41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E410C" w:rsidRPr="00676FBE" w:rsidRDefault="003E410C" w:rsidP="003E41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6FBE">
        <w:rPr>
          <w:rFonts w:ascii="Times New Roman" w:hAnsi="Times New Roman"/>
          <w:b/>
          <w:sz w:val="28"/>
          <w:szCs w:val="28"/>
          <w:lang w:val="uk-UA"/>
        </w:rPr>
        <w:t>Посібник із підготовки до «</w:t>
      </w:r>
      <w:r w:rsidR="00676FBE">
        <w:rPr>
          <w:rFonts w:ascii="Times New Roman" w:hAnsi="Times New Roman"/>
          <w:b/>
          <w:sz w:val="28"/>
          <w:szCs w:val="28"/>
          <w:lang w:val="uk-UA"/>
        </w:rPr>
        <w:t>С</w:t>
      </w:r>
      <w:r w:rsidRPr="00676FBE">
        <w:rPr>
          <w:rFonts w:ascii="Times New Roman" w:hAnsi="Times New Roman"/>
          <w:b/>
          <w:sz w:val="28"/>
          <w:szCs w:val="28"/>
          <w:lang w:val="uk-UA"/>
        </w:rPr>
        <w:t>пецпрактикуму»</w:t>
      </w:r>
    </w:p>
    <w:p w:rsidR="00946088" w:rsidRPr="00DB4E53" w:rsidRDefault="00946088" w:rsidP="00DB4E53">
      <w:pPr>
        <w:pStyle w:val="a3"/>
        <w:rPr>
          <w:rFonts w:ascii="Times New Roman" w:hAnsi="Times New Roman"/>
          <w:b w:val="0"/>
          <w:sz w:val="28"/>
          <w:szCs w:val="28"/>
          <w:lang w:val="uk-UA"/>
        </w:rPr>
      </w:pPr>
    </w:p>
    <w:p w:rsidR="00946088" w:rsidRDefault="00946088" w:rsidP="00DB4E53">
      <w:pPr>
        <w:pStyle w:val="a3"/>
        <w:rPr>
          <w:rFonts w:ascii="Times New Roman" w:hAnsi="Times New Roman"/>
          <w:b w:val="0"/>
          <w:sz w:val="28"/>
          <w:szCs w:val="28"/>
          <w:lang w:val="uk-UA"/>
        </w:rPr>
      </w:pPr>
    </w:p>
    <w:p w:rsidR="009C23E6" w:rsidRDefault="009C23E6" w:rsidP="00DB4E53">
      <w:pPr>
        <w:pStyle w:val="a3"/>
        <w:rPr>
          <w:rFonts w:ascii="Times New Roman" w:hAnsi="Times New Roman"/>
          <w:b w:val="0"/>
          <w:sz w:val="28"/>
          <w:szCs w:val="28"/>
          <w:lang w:val="uk-UA"/>
        </w:rPr>
      </w:pPr>
    </w:p>
    <w:p w:rsidR="00946088" w:rsidRPr="00DB4E53" w:rsidRDefault="00946088" w:rsidP="00DB4E53">
      <w:pPr>
        <w:pStyle w:val="a3"/>
        <w:rPr>
          <w:rFonts w:ascii="Times New Roman" w:hAnsi="Times New Roman"/>
          <w:b w:val="0"/>
          <w:sz w:val="28"/>
          <w:szCs w:val="28"/>
          <w:lang w:val="uk-UA"/>
        </w:rPr>
      </w:pPr>
      <w:r w:rsidRPr="00DB4E53">
        <w:rPr>
          <w:rFonts w:ascii="Times New Roman" w:hAnsi="Times New Roman"/>
          <w:b w:val="0"/>
          <w:sz w:val="28"/>
          <w:szCs w:val="28"/>
          <w:lang w:val="uk-UA"/>
        </w:rPr>
        <w:t xml:space="preserve">                               </w:t>
      </w:r>
      <w:r w:rsidR="009C23E6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DB4E53">
        <w:rPr>
          <w:rFonts w:ascii="Times New Roman" w:hAnsi="Times New Roman"/>
          <w:b w:val="0"/>
          <w:sz w:val="28"/>
          <w:szCs w:val="28"/>
          <w:lang w:val="uk-UA"/>
        </w:rPr>
        <w:t xml:space="preserve">Редактор </w:t>
      </w:r>
      <w:r w:rsidR="009C23E6">
        <w:rPr>
          <w:rFonts w:ascii="Times New Roman" w:hAnsi="Times New Roman"/>
          <w:b w:val="0"/>
          <w:sz w:val="28"/>
          <w:szCs w:val="28"/>
          <w:lang w:val="uk-UA"/>
        </w:rPr>
        <w:t xml:space="preserve">О. В. </w:t>
      </w:r>
      <w:proofErr w:type="spellStart"/>
      <w:r w:rsidR="009C23E6">
        <w:rPr>
          <w:rFonts w:ascii="Times New Roman" w:hAnsi="Times New Roman"/>
          <w:b w:val="0"/>
          <w:sz w:val="28"/>
          <w:szCs w:val="28"/>
          <w:lang w:val="uk-UA"/>
        </w:rPr>
        <w:t>Бец</w:t>
      </w:r>
      <w:proofErr w:type="spellEnd"/>
      <w:r w:rsidRPr="00DB4E53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</w:p>
    <w:p w:rsidR="00946088" w:rsidRPr="00DB4E53" w:rsidRDefault="00946088" w:rsidP="00DB4E53">
      <w:pPr>
        <w:pStyle w:val="2"/>
        <w:spacing w:before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 w:rsidRPr="00DB4E53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                                  </w:t>
      </w:r>
      <w:r w:rsidR="009C23E6">
        <w:rPr>
          <w:rFonts w:ascii="Times New Roman" w:hAnsi="Times New Roman"/>
          <w:b w:val="0"/>
          <w:color w:val="auto"/>
          <w:sz w:val="28"/>
          <w:szCs w:val="28"/>
          <w:lang w:val="uk-UA"/>
        </w:rPr>
        <w:tab/>
      </w:r>
      <w:r w:rsidR="009C23E6">
        <w:rPr>
          <w:rFonts w:ascii="Times New Roman" w:hAnsi="Times New Roman"/>
          <w:b w:val="0"/>
          <w:color w:val="auto"/>
          <w:sz w:val="28"/>
          <w:szCs w:val="28"/>
          <w:lang w:val="uk-UA"/>
        </w:rPr>
        <w:tab/>
        <w:t xml:space="preserve">   </w:t>
      </w:r>
      <w:proofErr w:type="spellStart"/>
      <w:r w:rsidRPr="00DB4E53">
        <w:rPr>
          <w:rFonts w:ascii="Times New Roman" w:hAnsi="Times New Roman"/>
          <w:b w:val="0"/>
          <w:color w:val="auto"/>
          <w:sz w:val="28"/>
          <w:szCs w:val="28"/>
          <w:lang w:val="uk-UA"/>
        </w:rPr>
        <w:t>Техредактор</w:t>
      </w:r>
      <w:proofErr w:type="spellEnd"/>
      <w:r w:rsidRPr="00DB4E53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</w:t>
      </w:r>
      <w:r w:rsidR="009C23E6">
        <w:rPr>
          <w:rFonts w:ascii="Times New Roman" w:hAnsi="Times New Roman"/>
          <w:b w:val="0"/>
          <w:color w:val="auto"/>
          <w:sz w:val="28"/>
          <w:szCs w:val="28"/>
          <w:lang w:val="uk-UA"/>
        </w:rPr>
        <w:t>Л. П. Замятіна</w:t>
      </w:r>
      <w:r w:rsidRPr="00DB4E53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 </w:t>
      </w:r>
    </w:p>
    <w:p w:rsidR="009C23E6" w:rsidRDefault="00946088" w:rsidP="009C23E6">
      <w:pPr>
        <w:pStyle w:val="a3"/>
        <w:rPr>
          <w:rFonts w:ascii="Times New Roman" w:hAnsi="Times New Roman"/>
          <w:b w:val="0"/>
          <w:sz w:val="28"/>
          <w:szCs w:val="28"/>
          <w:lang w:val="uk-UA"/>
        </w:rPr>
      </w:pPr>
      <w:r w:rsidRPr="009C23E6">
        <w:rPr>
          <w:rFonts w:ascii="Times New Roman" w:hAnsi="Times New Roman"/>
          <w:b w:val="0"/>
          <w:sz w:val="28"/>
          <w:szCs w:val="28"/>
          <w:lang w:val="uk-UA"/>
        </w:rPr>
        <w:t xml:space="preserve">                               </w:t>
      </w:r>
      <w:r w:rsidR="009C23E6" w:rsidRPr="009C23E6">
        <w:rPr>
          <w:rFonts w:ascii="Times New Roman" w:hAnsi="Times New Roman"/>
          <w:b w:val="0"/>
          <w:sz w:val="28"/>
          <w:szCs w:val="28"/>
          <w:lang w:val="uk-UA"/>
        </w:rPr>
        <w:tab/>
      </w:r>
      <w:r w:rsidR="009C23E6" w:rsidRPr="009C23E6">
        <w:rPr>
          <w:rFonts w:ascii="Times New Roman" w:hAnsi="Times New Roman"/>
          <w:b w:val="0"/>
          <w:sz w:val="28"/>
          <w:szCs w:val="28"/>
          <w:lang w:val="uk-UA"/>
        </w:rPr>
        <w:tab/>
        <w:t xml:space="preserve"> </w:t>
      </w:r>
      <w:r w:rsidRPr="009C23E6">
        <w:rPr>
          <w:rFonts w:ascii="Times New Roman" w:hAnsi="Times New Roman"/>
          <w:b w:val="0"/>
          <w:sz w:val="28"/>
          <w:szCs w:val="28"/>
          <w:lang w:val="uk-UA"/>
        </w:rPr>
        <w:t xml:space="preserve">Коректор </w:t>
      </w:r>
      <w:r w:rsidR="009C23E6" w:rsidRPr="009C23E6">
        <w:rPr>
          <w:rFonts w:ascii="Times New Roman" w:hAnsi="Times New Roman"/>
          <w:b w:val="0"/>
          <w:sz w:val="28"/>
          <w:szCs w:val="28"/>
          <w:lang w:val="uk-UA"/>
        </w:rPr>
        <w:t xml:space="preserve">А. А. </w:t>
      </w:r>
      <w:proofErr w:type="spellStart"/>
      <w:r w:rsidR="009C23E6" w:rsidRPr="009C23E6">
        <w:rPr>
          <w:rFonts w:ascii="Times New Roman" w:hAnsi="Times New Roman"/>
          <w:b w:val="0"/>
          <w:sz w:val="28"/>
          <w:szCs w:val="28"/>
          <w:lang w:val="uk-UA"/>
        </w:rPr>
        <w:t>Гриженко</w:t>
      </w:r>
      <w:proofErr w:type="spellEnd"/>
      <w:r w:rsidRPr="009C23E6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</w:p>
    <w:p w:rsidR="009C23E6" w:rsidRDefault="009C23E6" w:rsidP="009C23E6">
      <w:pPr>
        <w:pStyle w:val="a3"/>
        <w:jc w:val="left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__________________________________________________________________</w:t>
      </w:r>
    </w:p>
    <w:p w:rsidR="00946088" w:rsidRPr="009C23E6" w:rsidRDefault="00946088" w:rsidP="009C23E6">
      <w:pPr>
        <w:pStyle w:val="a3"/>
        <w:jc w:val="left"/>
        <w:rPr>
          <w:rFonts w:ascii="Times New Roman" w:hAnsi="Times New Roman"/>
          <w:b w:val="0"/>
          <w:sz w:val="28"/>
          <w:szCs w:val="28"/>
          <w:lang w:val="uk-UA"/>
        </w:rPr>
      </w:pPr>
      <w:r w:rsidRPr="009C23E6">
        <w:rPr>
          <w:rFonts w:ascii="Times New Roman" w:hAnsi="Times New Roman"/>
          <w:b w:val="0"/>
          <w:sz w:val="28"/>
          <w:szCs w:val="28"/>
          <w:lang w:val="uk-UA"/>
        </w:rPr>
        <w:t>Підписано до друку     .    . 09.  Формат 60х84/16</w:t>
      </w:r>
    </w:p>
    <w:p w:rsidR="00946088" w:rsidRPr="00DB4E53" w:rsidRDefault="00946088" w:rsidP="009C23E6">
      <w:pPr>
        <w:pStyle w:val="a3"/>
        <w:jc w:val="left"/>
        <w:rPr>
          <w:rFonts w:ascii="Times New Roman" w:hAnsi="Times New Roman"/>
          <w:b w:val="0"/>
          <w:sz w:val="28"/>
          <w:szCs w:val="28"/>
          <w:lang w:val="uk-UA"/>
        </w:rPr>
      </w:pPr>
      <w:r w:rsidRPr="00DB4E53">
        <w:rPr>
          <w:rFonts w:ascii="Times New Roman" w:hAnsi="Times New Roman"/>
          <w:b w:val="0"/>
          <w:sz w:val="28"/>
          <w:szCs w:val="28"/>
          <w:lang w:val="uk-UA"/>
        </w:rPr>
        <w:t>Папір друкарський. Друк плоский. Ум. друк. арк. 1,</w:t>
      </w:r>
      <w:r w:rsidR="00676FBE">
        <w:rPr>
          <w:rFonts w:ascii="Times New Roman" w:hAnsi="Times New Roman"/>
          <w:b w:val="0"/>
          <w:sz w:val="28"/>
          <w:szCs w:val="28"/>
          <w:lang w:val="uk-UA"/>
        </w:rPr>
        <w:t>2</w:t>
      </w:r>
      <w:r w:rsidRPr="00DB4E53">
        <w:rPr>
          <w:rFonts w:ascii="Times New Roman" w:hAnsi="Times New Roman"/>
          <w:b w:val="0"/>
          <w:sz w:val="28"/>
          <w:szCs w:val="28"/>
          <w:lang w:val="uk-UA"/>
        </w:rPr>
        <w:t xml:space="preserve">                         .</w:t>
      </w:r>
    </w:p>
    <w:p w:rsidR="00946088" w:rsidRPr="00DB4E53" w:rsidRDefault="00946088" w:rsidP="009C23E6">
      <w:pPr>
        <w:pStyle w:val="a3"/>
        <w:jc w:val="left"/>
        <w:rPr>
          <w:rFonts w:ascii="Times New Roman" w:hAnsi="Times New Roman"/>
          <w:b w:val="0"/>
          <w:sz w:val="28"/>
          <w:szCs w:val="28"/>
          <w:lang w:val="uk-UA"/>
        </w:rPr>
      </w:pPr>
      <w:r w:rsidRPr="00DB4E53">
        <w:rPr>
          <w:rFonts w:ascii="Times New Roman" w:hAnsi="Times New Roman"/>
          <w:b w:val="0"/>
          <w:sz w:val="28"/>
          <w:szCs w:val="28"/>
          <w:lang w:val="uk-UA"/>
        </w:rPr>
        <w:t xml:space="preserve">Ум. </w:t>
      </w:r>
      <w:proofErr w:type="spellStart"/>
      <w:r w:rsidRPr="00DB4E53">
        <w:rPr>
          <w:rFonts w:ascii="Times New Roman" w:hAnsi="Times New Roman"/>
          <w:b w:val="0"/>
          <w:sz w:val="28"/>
          <w:szCs w:val="28"/>
          <w:lang w:val="uk-UA"/>
        </w:rPr>
        <w:t>фарбовідб</w:t>
      </w:r>
      <w:proofErr w:type="spellEnd"/>
      <w:r w:rsidRPr="00DB4E53">
        <w:rPr>
          <w:rFonts w:ascii="Times New Roman" w:hAnsi="Times New Roman"/>
          <w:b w:val="0"/>
          <w:sz w:val="28"/>
          <w:szCs w:val="28"/>
          <w:lang w:val="uk-UA"/>
        </w:rPr>
        <w:t xml:space="preserve">.     . Обл. </w:t>
      </w:r>
      <w:r w:rsidRPr="009A73EF">
        <w:rPr>
          <w:rFonts w:ascii="Times New Roman" w:hAnsi="Times New Roman"/>
          <w:b w:val="0"/>
          <w:sz w:val="28"/>
          <w:szCs w:val="28"/>
          <w:lang w:val="uk-UA"/>
        </w:rPr>
        <w:t>-</w:t>
      </w:r>
      <w:r w:rsidRPr="00DB4E53">
        <w:rPr>
          <w:rFonts w:ascii="Times New Roman" w:hAnsi="Times New Roman"/>
          <w:b w:val="0"/>
          <w:sz w:val="28"/>
          <w:szCs w:val="28"/>
          <w:lang w:val="uk-UA"/>
        </w:rPr>
        <w:t xml:space="preserve"> вид. арк. 1,</w:t>
      </w:r>
      <w:r w:rsidR="00676FBE">
        <w:rPr>
          <w:rFonts w:ascii="Times New Roman" w:hAnsi="Times New Roman"/>
          <w:b w:val="0"/>
          <w:sz w:val="28"/>
          <w:szCs w:val="28"/>
          <w:lang w:val="uk-UA"/>
        </w:rPr>
        <w:t>2</w:t>
      </w:r>
      <w:r w:rsidRPr="00DB4E53">
        <w:rPr>
          <w:rFonts w:ascii="Times New Roman" w:hAnsi="Times New Roman"/>
          <w:b w:val="0"/>
          <w:sz w:val="28"/>
          <w:szCs w:val="28"/>
          <w:lang w:val="uk-UA"/>
        </w:rPr>
        <w:t>.                       .</w:t>
      </w:r>
    </w:p>
    <w:p w:rsidR="00946088" w:rsidRDefault="00946088" w:rsidP="009C23E6">
      <w:pPr>
        <w:pStyle w:val="a3"/>
        <w:jc w:val="left"/>
        <w:rPr>
          <w:rFonts w:ascii="Times New Roman" w:hAnsi="Times New Roman"/>
          <w:b w:val="0"/>
          <w:sz w:val="28"/>
          <w:szCs w:val="28"/>
          <w:lang w:val="uk-UA"/>
        </w:rPr>
      </w:pPr>
      <w:r w:rsidRPr="00DB4E53">
        <w:rPr>
          <w:rFonts w:ascii="Times New Roman" w:hAnsi="Times New Roman"/>
          <w:b w:val="0"/>
          <w:sz w:val="28"/>
          <w:szCs w:val="28"/>
          <w:lang w:val="uk-UA"/>
        </w:rPr>
        <w:t xml:space="preserve">Тираж 100 пр. Зам. №       </w:t>
      </w:r>
      <w:r w:rsidR="009C23E6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9C23E6" w:rsidRPr="00DB4E53" w:rsidRDefault="009C23E6" w:rsidP="00DB4E53">
      <w:pPr>
        <w:pStyle w:val="a3"/>
        <w:jc w:val="left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_________________________________________________________________</w:t>
      </w:r>
    </w:p>
    <w:p w:rsidR="00946088" w:rsidRPr="00DB4E53" w:rsidRDefault="00946088" w:rsidP="00DB4E53">
      <w:pPr>
        <w:pStyle w:val="a3"/>
        <w:jc w:val="left"/>
        <w:rPr>
          <w:rFonts w:ascii="Times New Roman" w:hAnsi="Times New Roman"/>
          <w:b w:val="0"/>
          <w:sz w:val="28"/>
          <w:szCs w:val="28"/>
          <w:lang w:val="uk-UA"/>
        </w:rPr>
      </w:pPr>
      <w:r w:rsidRPr="00DB4E53">
        <w:rPr>
          <w:rFonts w:ascii="Times New Roman" w:hAnsi="Times New Roman"/>
          <w:b w:val="0"/>
          <w:sz w:val="28"/>
          <w:szCs w:val="28"/>
          <w:lang w:val="uk-UA"/>
        </w:rPr>
        <w:t>РВВ ДНУ, пр</w:t>
      </w:r>
      <w:r w:rsidR="009C23E6">
        <w:rPr>
          <w:rFonts w:ascii="Times New Roman" w:hAnsi="Times New Roman"/>
          <w:b w:val="0"/>
          <w:sz w:val="28"/>
          <w:szCs w:val="28"/>
          <w:lang w:val="uk-UA"/>
        </w:rPr>
        <w:t>осп</w:t>
      </w:r>
      <w:r w:rsidRPr="00DB4E53">
        <w:rPr>
          <w:rFonts w:ascii="Times New Roman" w:hAnsi="Times New Roman"/>
          <w:b w:val="0"/>
          <w:sz w:val="28"/>
          <w:szCs w:val="28"/>
          <w:lang w:val="uk-UA"/>
        </w:rPr>
        <w:t>. Гагаріна, 72, м. Дніпропетровськ, 49010.</w:t>
      </w:r>
    </w:p>
    <w:p w:rsidR="00946088" w:rsidRPr="00DB4E53" w:rsidRDefault="00946088" w:rsidP="00DB4E53">
      <w:pPr>
        <w:pStyle w:val="a3"/>
        <w:jc w:val="left"/>
        <w:rPr>
          <w:rFonts w:ascii="Times New Roman" w:hAnsi="Times New Roman"/>
          <w:b w:val="0"/>
          <w:sz w:val="28"/>
          <w:szCs w:val="28"/>
          <w:lang w:val="uk-UA"/>
        </w:rPr>
      </w:pPr>
      <w:r w:rsidRPr="00DB4E53">
        <w:rPr>
          <w:rFonts w:ascii="Times New Roman" w:hAnsi="Times New Roman"/>
          <w:b w:val="0"/>
          <w:sz w:val="28"/>
          <w:szCs w:val="28"/>
          <w:lang w:val="uk-UA"/>
        </w:rPr>
        <w:t>Друкарня ДНУ, вул. Наукова, 13, м. Дніпропетровськ, 49050</w:t>
      </w:r>
    </w:p>
    <w:p w:rsidR="009C23E6" w:rsidRDefault="00AE5ED2" w:rsidP="00AE5E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 w:rsidRPr="0039615D">
        <w:rPr>
          <w:rFonts w:ascii="Times New Roman" w:hAnsi="Times New Roman"/>
          <w:sz w:val="28"/>
          <w:szCs w:val="28"/>
          <w:lang w:val="uk-UA"/>
        </w:rPr>
        <w:t xml:space="preserve">© </w:t>
      </w:r>
      <w:proofErr w:type="spellStart"/>
      <w:r w:rsidRPr="0039615D">
        <w:rPr>
          <w:rFonts w:ascii="Times New Roman" w:hAnsi="Times New Roman"/>
          <w:sz w:val="28"/>
          <w:szCs w:val="28"/>
          <w:lang w:val="uk-UA"/>
        </w:rPr>
        <w:t>Самошкіна</w:t>
      </w:r>
      <w:proofErr w:type="spellEnd"/>
      <w:r w:rsidRPr="0039615D">
        <w:rPr>
          <w:rFonts w:ascii="Times New Roman" w:hAnsi="Times New Roman"/>
          <w:sz w:val="28"/>
          <w:szCs w:val="28"/>
          <w:lang w:val="uk-UA"/>
        </w:rPr>
        <w:t xml:space="preserve"> Л. М., 20</w:t>
      </w:r>
      <w:r>
        <w:rPr>
          <w:rFonts w:ascii="Times New Roman" w:hAnsi="Times New Roman"/>
          <w:sz w:val="28"/>
          <w:szCs w:val="28"/>
          <w:lang w:val="uk-UA"/>
        </w:rPr>
        <w:t>10</w:t>
      </w:r>
    </w:p>
    <w:p w:rsidR="00946088" w:rsidRPr="00CE0B99" w:rsidRDefault="00946088" w:rsidP="00DB4E53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32"/>
          <w:szCs w:val="32"/>
          <w:lang w:val="uk-UA"/>
        </w:rPr>
      </w:pPr>
      <w:r w:rsidRPr="00CE0B99">
        <w:rPr>
          <w:rFonts w:ascii="Times New Roman" w:hAnsi="Times New Roman"/>
          <w:i w:val="0"/>
          <w:color w:val="auto"/>
          <w:sz w:val="32"/>
          <w:szCs w:val="32"/>
          <w:lang w:val="uk-UA"/>
        </w:rPr>
        <w:lastRenderedPageBreak/>
        <w:t>Вступ</w:t>
      </w:r>
    </w:p>
    <w:p w:rsidR="008A2B2C" w:rsidRPr="00CE0B99" w:rsidRDefault="004B431D" w:rsidP="00207B01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CE0B99">
        <w:rPr>
          <w:rFonts w:ascii="Times New Roman" w:hAnsi="Times New Roman" w:cs="Times New Roman"/>
          <w:sz w:val="28"/>
          <w:szCs w:val="28"/>
          <w:lang w:val="uk-UA"/>
        </w:rPr>
        <w:t xml:space="preserve">Мета спецпрактикуму </w:t>
      </w:r>
      <w:r w:rsidR="00C16C47" w:rsidRPr="00CE0B99">
        <w:rPr>
          <w:rFonts w:ascii="Times New Roman" w:hAnsi="Times New Roman" w:cs="Times New Roman"/>
          <w:sz w:val="28"/>
          <w:szCs w:val="28"/>
          <w:lang w:val="uk-UA"/>
        </w:rPr>
        <w:t xml:space="preserve">з психології на п’ятому курсі </w:t>
      </w:r>
      <w:r w:rsidR="00C16C47" w:rsidRPr="00CE0B99">
        <w:rPr>
          <w:rFonts w:ascii="Times New Roman" w:hAnsi="Times New Roman" w:cs="Times New Roman"/>
          <w:sz w:val="28"/>
          <w:szCs w:val="28"/>
        </w:rPr>
        <w:t>–</w:t>
      </w:r>
      <w:r w:rsidRPr="00CE0B99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A2B2C" w:rsidRPr="00CE0B99">
        <w:rPr>
          <w:rFonts w:ascii="Times New Roman" w:eastAsia="Times New Roman" w:hAnsi="Times New Roman" w:cs="Times New Roman"/>
          <w:sz w:val="28"/>
          <w:szCs w:val="28"/>
          <w:lang w:val="uk-UA"/>
        </w:rPr>
        <w:t>абезпечення засвоєння студентами окремих методів психологічного впливу</w:t>
      </w:r>
      <w:r w:rsidRPr="00CE0B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2B2C" w:rsidRPr="00CE0B99" w:rsidRDefault="00CE0B99" w:rsidP="00557058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8A2B2C" w:rsidRPr="00CE0B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результаті вивчення дисципліни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майбутній </w:t>
      </w:r>
      <w:r w:rsidR="008A2B2C" w:rsidRPr="00CE0B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фахівець повинен знати: </w:t>
      </w:r>
    </w:p>
    <w:p w:rsidR="008A2B2C" w:rsidRPr="00CE0B99" w:rsidRDefault="008A2B2C" w:rsidP="00C879AA">
      <w:pPr>
        <w:pStyle w:val="ad"/>
        <w:numPr>
          <w:ilvl w:val="0"/>
          <w:numId w:val="2"/>
        </w:numPr>
        <w:spacing w:after="0" w:line="240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0B99">
        <w:rPr>
          <w:rFonts w:ascii="Times New Roman" w:eastAsia="Times New Roman" w:hAnsi="Times New Roman" w:cs="Times New Roman"/>
          <w:sz w:val="28"/>
          <w:szCs w:val="28"/>
          <w:lang w:val="uk-UA"/>
        </w:rPr>
        <w:t>теоретичні основи та прин</w:t>
      </w:r>
      <w:r w:rsidR="00CE0B99" w:rsidRPr="00CE0B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ципи побудови казки як методу </w:t>
      </w:r>
      <w:r w:rsidRPr="00CE0B99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CE0B99" w:rsidRPr="00CE0B99">
        <w:rPr>
          <w:rFonts w:ascii="Times New Roman" w:eastAsia="Times New Roman" w:hAnsi="Times New Roman" w:cs="Times New Roman"/>
          <w:sz w:val="28"/>
          <w:szCs w:val="28"/>
          <w:lang w:val="uk-UA"/>
        </w:rPr>
        <w:t>держ</w:t>
      </w:r>
      <w:r w:rsidRPr="00CE0B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ання </w:t>
      </w:r>
      <w:proofErr w:type="spellStart"/>
      <w:r w:rsidRPr="00CE0B99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психодіагностичної</w:t>
      </w:r>
      <w:proofErr w:type="spellEnd"/>
      <w:r w:rsidRPr="00CE0B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інформації; </w:t>
      </w:r>
    </w:p>
    <w:p w:rsidR="008A2B2C" w:rsidRPr="00CE0B99" w:rsidRDefault="008A2B2C" w:rsidP="00C879AA">
      <w:pPr>
        <w:pStyle w:val="ad"/>
        <w:numPr>
          <w:ilvl w:val="0"/>
          <w:numId w:val="2"/>
        </w:numPr>
        <w:spacing w:after="0" w:line="240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0B99">
        <w:rPr>
          <w:rFonts w:ascii="Times New Roman" w:eastAsia="Times New Roman" w:hAnsi="Times New Roman" w:cs="Times New Roman"/>
          <w:sz w:val="28"/>
          <w:szCs w:val="28"/>
          <w:lang w:val="uk-UA"/>
        </w:rPr>
        <w:t>теоретичні основи та принципи побудови казки як методу</w:t>
      </w:r>
      <w:r w:rsidR="00CE0B99" w:rsidRPr="00CE0B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99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психологічного впливу.</w:t>
      </w:r>
    </w:p>
    <w:p w:rsidR="008A2B2C" w:rsidRPr="00CE0B99" w:rsidRDefault="008A2B2C" w:rsidP="00557058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0B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Підготовлений фахівець повинен </w:t>
      </w:r>
      <w:r w:rsidR="003B1F2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CE0B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міти: </w:t>
      </w:r>
    </w:p>
    <w:p w:rsidR="008A2B2C" w:rsidRPr="00CE0B99" w:rsidRDefault="008A2B2C" w:rsidP="00C879AA">
      <w:pPr>
        <w:pStyle w:val="ad"/>
        <w:numPr>
          <w:ilvl w:val="0"/>
          <w:numId w:val="1"/>
        </w:numPr>
        <w:tabs>
          <w:tab w:val="left" w:pos="567"/>
          <w:tab w:val="left" w:pos="851"/>
          <w:tab w:val="left" w:pos="3402"/>
        </w:tabs>
        <w:spacing w:after="0" w:line="240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0B99">
        <w:rPr>
          <w:rFonts w:ascii="Times New Roman" w:eastAsia="Times New Roman" w:hAnsi="Times New Roman" w:cs="Times New Roman"/>
          <w:sz w:val="28"/>
          <w:szCs w:val="28"/>
          <w:lang w:val="uk-UA"/>
        </w:rPr>
        <w:t>застосовувати казку як мет</w:t>
      </w:r>
      <w:r w:rsidR="00CE0B99" w:rsidRPr="00CE0B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 отримання </w:t>
      </w:r>
      <w:proofErr w:type="spellStart"/>
      <w:r w:rsidR="00CE0B99" w:rsidRPr="00CE0B99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психодіагностично</w:t>
      </w:r>
      <w:r w:rsidR="00DC0AC5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proofErr w:type="spellEnd"/>
      <w:r w:rsidR="00CE0B99" w:rsidRPr="00CE0B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0B99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інформації;</w:t>
      </w:r>
    </w:p>
    <w:p w:rsidR="008A2B2C" w:rsidRPr="00CE0B99" w:rsidRDefault="008A2B2C" w:rsidP="00C879AA">
      <w:pPr>
        <w:pStyle w:val="ad"/>
        <w:numPr>
          <w:ilvl w:val="0"/>
          <w:numId w:val="1"/>
        </w:numPr>
        <w:tabs>
          <w:tab w:val="left" w:pos="567"/>
          <w:tab w:val="left" w:pos="851"/>
          <w:tab w:val="left" w:pos="3402"/>
        </w:tabs>
        <w:spacing w:after="0" w:line="240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0B99">
        <w:rPr>
          <w:rFonts w:ascii="Times New Roman" w:eastAsia="Times New Roman" w:hAnsi="Times New Roman" w:cs="Times New Roman"/>
          <w:sz w:val="28"/>
          <w:szCs w:val="28"/>
          <w:lang w:val="uk-UA"/>
        </w:rPr>
        <w:t>створювати медитативну казку;</w:t>
      </w:r>
    </w:p>
    <w:p w:rsidR="008A2B2C" w:rsidRPr="00CE0B99" w:rsidRDefault="008A2B2C" w:rsidP="00C879AA">
      <w:pPr>
        <w:pStyle w:val="ad"/>
        <w:numPr>
          <w:ilvl w:val="0"/>
          <w:numId w:val="1"/>
        </w:numPr>
        <w:tabs>
          <w:tab w:val="left" w:pos="567"/>
          <w:tab w:val="left" w:pos="851"/>
          <w:tab w:val="left" w:pos="3402"/>
        </w:tabs>
        <w:spacing w:after="0" w:line="240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0B99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3B1F2A">
        <w:rPr>
          <w:rFonts w:ascii="Times New Roman" w:eastAsia="Times New Roman" w:hAnsi="Times New Roman" w:cs="Times New Roman"/>
          <w:sz w:val="28"/>
          <w:szCs w:val="28"/>
          <w:lang w:val="uk-UA"/>
        </w:rPr>
        <w:t>клад</w:t>
      </w:r>
      <w:r w:rsidRPr="00CE0B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ати дидактичну казку; </w:t>
      </w:r>
    </w:p>
    <w:p w:rsidR="008A2B2C" w:rsidRPr="00CE0B99" w:rsidRDefault="008A2B2C" w:rsidP="00C879AA">
      <w:pPr>
        <w:pStyle w:val="ad"/>
        <w:numPr>
          <w:ilvl w:val="0"/>
          <w:numId w:val="1"/>
        </w:numPr>
        <w:tabs>
          <w:tab w:val="left" w:pos="567"/>
          <w:tab w:val="left" w:pos="851"/>
          <w:tab w:val="left" w:pos="3402"/>
        </w:tabs>
        <w:spacing w:after="0" w:line="240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0B99">
        <w:rPr>
          <w:rFonts w:ascii="Times New Roman" w:eastAsia="Times New Roman" w:hAnsi="Times New Roman" w:cs="Times New Roman"/>
          <w:sz w:val="28"/>
          <w:szCs w:val="28"/>
          <w:lang w:val="uk-UA"/>
        </w:rPr>
        <w:t>створювати психотерапевтичну казку.</w:t>
      </w:r>
    </w:p>
    <w:p w:rsidR="008A2B2C" w:rsidRPr="00CE0B99" w:rsidRDefault="004B431D" w:rsidP="00557058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0B99">
        <w:rPr>
          <w:rFonts w:ascii="Times New Roman" w:hAnsi="Times New Roman"/>
          <w:sz w:val="28"/>
          <w:szCs w:val="28"/>
          <w:lang w:val="uk-UA"/>
        </w:rPr>
        <w:t>Дан</w:t>
      </w:r>
      <w:r w:rsidR="00DC7402">
        <w:rPr>
          <w:rFonts w:ascii="Times New Roman" w:hAnsi="Times New Roman"/>
          <w:sz w:val="28"/>
          <w:szCs w:val="28"/>
          <w:lang w:val="uk-UA"/>
        </w:rPr>
        <w:t>ий</w:t>
      </w:r>
      <w:r w:rsidRPr="00CE0B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7402">
        <w:rPr>
          <w:rFonts w:ascii="Times New Roman" w:hAnsi="Times New Roman"/>
          <w:sz w:val="28"/>
          <w:szCs w:val="28"/>
          <w:lang w:val="uk-UA"/>
        </w:rPr>
        <w:t>посібник</w:t>
      </w:r>
      <w:r w:rsidRPr="00CE0B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0F4D" w:rsidRPr="00CE0B99">
        <w:rPr>
          <w:rFonts w:ascii="Times New Roman" w:hAnsi="Times New Roman"/>
          <w:sz w:val="28"/>
          <w:szCs w:val="28"/>
          <w:lang w:val="uk-UA"/>
        </w:rPr>
        <w:t>міст</w:t>
      </w:r>
      <w:r w:rsidR="00DC7402">
        <w:rPr>
          <w:rFonts w:ascii="Times New Roman" w:hAnsi="Times New Roman"/>
          <w:sz w:val="28"/>
          <w:szCs w:val="28"/>
          <w:lang w:val="uk-UA"/>
        </w:rPr>
        <w:t>и</w:t>
      </w:r>
      <w:r w:rsidR="00470F4D" w:rsidRPr="00CE0B99">
        <w:rPr>
          <w:rFonts w:ascii="Times New Roman" w:hAnsi="Times New Roman"/>
          <w:sz w:val="28"/>
          <w:szCs w:val="28"/>
          <w:lang w:val="uk-UA"/>
        </w:rPr>
        <w:t>ть</w:t>
      </w:r>
      <w:r w:rsidR="00470F4D" w:rsidRPr="00CE0B9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460829" w:rsidRPr="00CE0B9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загальні </w:t>
      </w:r>
      <w:r w:rsidR="00470F4D" w:rsidRPr="00CE0B9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програмн</w:t>
      </w:r>
      <w:r w:rsidR="00460829" w:rsidRPr="00CE0B9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="00470F4D" w:rsidRPr="00CE0B9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матеріал</w:t>
      </w:r>
      <w:r w:rsidR="00460829" w:rsidRPr="00CE0B9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</w:t>
      </w:r>
      <w:r w:rsidR="00470F4D" w:rsidRPr="00CE0B9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до вивчення дисципліни</w:t>
      </w:r>
      <w:r w:rsidR="00460829" w:rsidRPr="00CE0B9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470F4D" w:rsidRPr="00CE0B9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AD0C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Спец</w:t>
      </w:r>
      <w:r w:rsidR="00470F4D" w:rsidRPr="00CE0B9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практикум» </w:t>
      </w:r>
      <w:r w:rsidR="00460829" w:rsidRPr="00CE0B9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 п’ятому </w:t>
      </w:r>
      <w:r w:rsidR="00470F4D" w:rsidRPr="00CE0B9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курс</w:t>
      </w:r>
      <w:r w:rsidR="00460829" w:rsidRPr="00CE0B9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 та методичні матеріали, </w:t>
      </w:r>
      <w:r w:rsidRPr="00CE0B99">
        <w:rPr>
          <w:rFonts w:ascii="Times New Roman" w:hAnsi="Times New Roman"/>
          <w:sz w:val="28"/>
          <w:szCs w:val="28"/>
          <w:lang w:val="uk-UA"/>
        </w:rPr>
        <w:t xml:space="preserve"> пов’язан</w:t>
      </w:r>
      <w:r w:rsidR="00460829" w:rsidRPr="00CE0B99">
        <w:rPr>
          <w:rFonts w:ascii="Times New Roman" w:hAnsi="Times New Roman"/>
          <w:sz w:val="28"/>
          <w:szCs w:val="28"/>
          <w:lang w:val="uk-UA"/>
        </w:rPr>
        <w:t>і</w:t>
      </w:r>
      <w:r w:rsidRPr="00CE0B99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460829" w:rsidRPr="00CE0B99">
        <w:rPr>
          <w:rFonts w:ascii="Times New Roman" w:hAnsi="Times New Roman"/>
          <w:sz w:val="28"/>
          <w:szCs w:val="28"/>
          <w:lang w:val="uk-UA"/>
        </w:rPr>
        <w:t xml:space="preserve">вивченням </w:t>
      </w:r>
      <w:r w:rsidRPr="00CE0B99">
        <w:rPr>
          <w:rFonts w:ascii="Times New Roman" w:hAnsi="Times New Roman"/>
          <w:sz w:val="28"/>
          <w:szCs w:val="28"/>
          <w:lang w:val="uk-UA"/>
        </w:rPr>
        <w:t>діагностични</w:t>
      </w:r>
      <w:r w:rsidR="00460829" w:rsidRPr="00CE0B99">
        <w:rPr>
          <w:rFonts w:ascii="Times New Roman" w:hAnsi="Times New Roman"/>
          <w:sz w:val="28"/>
          <w:szCs w:val="28"/>
          <w:lang w:val="uk-UA"/>
        </w:rPr>
        <w:t>х</w:t>
      </w:r>
      <w:r w:rsidRPr="00CE0B99">
        <w:rPr>
          <w:rFonts w:ascii="Times New Roman" w:hAnsi="Times New Roman"/>
          <w:sz w:val="28"/>
          <w:szCs w:val="28"/>
          <w:lang w:val="uk-UA"/>
        </w:rPr>
        <w:t xml:space="preserve"> можливост</w:t>
      </w:r>
      <w:r w:rsidR="00460829" w:rsidRPr="00CE0B99">
        <w:rPr>
          <w:rFonts w:ascii="Times New Roman" w:hAnsi="Times New Roman"/>
          <w:sz w:val="28"/>
          <w:szCs w:val="28"/>
          <w:lang w:val="uk-UA"/>
        </w:rPr>
        <w:t>ей</w:t>
      </w:r>
      <w:r w:rsidRPr="00CE0B99">
        <w:rPr>
          <w:rFonts w:ascii="Times New Roman" w:hAnsi="Times New Roman"/>
          <w:sz w:val="28"/>
          <w:szCs w:val="28"/>
          <w:lang w:val="uk-UA"/>
        </w:rPr>
        <w:t xml:space="preserve"> казки: </w:t>
      </w:r>
      <w:r w:rsidR="00AD0C08">
        <w:rPr>
          <w:rFonts w:ascii="Times New Roman" w:hAnsi="Times New Roman"/>
          <w:sz w:val="28"/>
          <w:szCs w:val="28"/>
          <w:lang w:val="uk-UA"/>
        </w:rPr>
        <w:t>аналіз</w:t>
      </w:r>
      <w:r w:rsidR="008A2B2C" w:rsidRPr="00CE0B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60829" w:rsidRPr="00CE0B99">
        <w:rPr>
          <w:rFonts w:ascii="Times New Roman" w:hAnsi="Times New Roman"/>
          <w:sz w:val="28"/>
          <w:szCs w:val="28"/>
          <w:lang w:val="uk-UA"/>
        </w:rPr>
        <w:t>психодіагностичних</w:t>
      </w:r>
      <w:proofErr w:type="spellEnd"/>
      <w:r w:rsidR="00460829" w:rsidRPr="00CE0B99">
        <w:rPr>
          <w:rFonts w:ascii="Times New Roman" w:hAnsi="Times New Roman"/>
          <w:sz w:val="28"/>
          <w:szCs w:val="28"/>
          <w:lang w:val="uk-UA"/>
        </w:rPr>
        <w:t xml:space="preserve"> можливостей казки як </w:t>
      </w:r>
      <w:r w:rsidR="008A2B2C" w:rsidRPr="00CE0B99">
        <w:rPr>
          <w:rFonts w:ascii="Times New Roman" w:hAnsi="Times New Roman"/>
          <w:sz w:val="28"/>
          <w:szCs w:val="28"/>
          <w:lang w:val="uk-UA"/>
        </w:rPr>
        <w:t xml:space="preserve">сучасної </w:t>
      </w:r>
      <w:r w:rsidR="00460829" w:rsidRPr="00CE0B99">
        <w:rPr>
          <w:rFonts w:ascii="Times New Roman" w:hAnsi="Times New Roman"/>
          <w:sz w:val="28"/>
          <w:szCs w:val="28"/>
          <w:lang w:val="uk-UA"/>
        </w:rPr>
        <w:t xml:space="preserve">психологічної </w:t>
      </w:r>
      <w:r w:rsidR="008A2B2C" w:rsidRPr="00CE0B99">
        <w:rPr>
          <w:rFonts w:ascii="Times New Roman" w:hAnsi="Times New Roman"/>
          <w:sz w:val="28"/>
          <w:szCs w:val="28"/>
          <w:lang w:val="uk-UA"/>
        </w:rPr>
        <w:t>проблеми</w:t>
      </w:r>
      <w:r w:rsidRPr="00CE0B99">
        <w:rPr>
          <w:rFonts w:ascii="Times New Roman" w:hAnsi="Times New Roman"/>
          <w:sz w:val="28"/>
          <w:szCs w:val="28"/>
          <w:lang w:val="uk-UA"/>
        </w:rPr>
        <w:t>;</w:t>
      </w:r>
      <w:r w:rsidR="008A2B2C" w:rsidRPr="00CE0B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0829" w:rsidRPr="00CE0B99">
        <w:rPr>
          <w:rFonts w:ascii="Times New Roman" w:hAnsi="Times New Roman"/>
          <w:sz w:val="28"/>
          <w:szCs w:val="28"/>
          <w:lang w:val="uk-UA"/>
        </w:rPr>
        <w:t>о</w:t>
      </w:r>
      <w:r w:rsidR="008A2B2C" w:rsidRPr="00CE0B99">
        <w:rPr>
          <w:rFonts w:ascii="Times New Roman" w:hAnsi="Times New Roman"/>
          <w:sz w:val="28"/>
          <w:szCs w:val="28"/>
          <w:lang w:val="uk-UA"/>
        </w:rPr>
        <w:t>гляд  різноманітн</w:t>
      </w:r>
      <w:r w:rsidR="00460829" w:rsidRPr="00CE0B99">
        <w:rPr>
          <w:rFonts w:ascii="Times New Roman" w:hAnsi="Times New Roman"/>
          <w:sz w:val="28"/>
          <w:szCs w:val="28"/>
          <w:lang w:val="uk-UA"/>
        </w:rPr>
        <w:t>их</w:t>
      </w:r>
      <w:r w:rsidR="008A2B2C" w:rsidRPr="00CE0B99">
        <w:rPr>
          <w:rFonts w:ascii="Times New Roman" w:hAnsi="Times New Roman"/>
          <w:sz w:val="28"/>
          <w:szCs w:val="28"/>
          <w:lang w:val="uk-UA"/>
        </w:rPr>
        <w:t xml:space="preserve"> варіант</w:t>
      </w:r>
      <w:r w:rsidR="00460829" w:rsidRPr="00CE0B99">
        <w:rPr>
          <w:rFonts w:ascii="Times New Roman" w:hAnsi="Times New Roman"/>
          <w:sz w:val="28"/>
          <w:szCs w:val="28"/>
          <w:lang w:val="uk-UA"/>
        </w:rPr>
        <w:t>ів</w:t>
      </w:r>
      <w:r w:rsidR="008A2B2C" w:rsidRPr="00CE0B99">
        <w:rPr>
          <w:rFonts w:ascii="Times New Roman" w:hAnsi="Times New Roman"/>
          <w:sz w:val="28"/>
          <w:szCs w:val="28"/>
          <w:lang w:val="uk-UA"/>
        </w:rPr>
        <w:t xml:space="preserve"> рішення діагностичних казок</w:t>
      </w:r>
      <w:r w:rsidR="00C16C47" w:rsidRPr="00CE0B99">
        <w:rPr>
          <w:rFonts w:ascii="Times New Roman" w:hAnsi="Times New Roman"/>
          <w:sz w:val="28"/>
          <w:szCs w:val="28"/>
          <w:lang w:val="uk-UA"/>
        </w:rPr>
        <w:t xml:space="preserve"> та способ</w:t>
      </w:r>
      <w:r w:rsidR="00460829" w:rsidRPr="00CE0B99">
        <w:rPr>
          <w:rFonts w:ascii="Times New Roman" w:hAnsi="Times New Roman"/>
          <w:sz w:val="28"/>
          <w:szCs w:val="28"/>
          <w:lang w:val="uk-UA"/>
        </w:rPr>
        <w:t>ів</w:t>
      </w:r>
      <w:r w:rsidR="00C16C47" w:rsidRPr="00CE0B99">
        <w:rPr>
          <w:rFonts w:ascii="Times New Roman" w:hAnsi="Times New Roman"/>
          <w:sz w:val="28"/>
          <w:szCs w:val="28"/>
          <w:lang w:val="uk-UA"/>
        </w:rPr>
        <w:t xml:space="preserve"> діагностичн</w:t>
      </w:r>
      <w:r w:rsidR="00460829" w:rsidRPr="00CE0B99">
        <w:rPr>
          <w:rFonts w:ascii="Times New Roman" w:hAnsi="Times New Roman"/>
          <w:sz w:val="28"/>
          <w:szCs w:val="28"/>
          <w:lang w:val="uk-UA"/>
        </w:rPr>
        <w:t>ої</w:t>
      </w:r>
      <w:r w:rsidR="00C16C47" w:rsidRPr="00CE0B99">
        <w:rPr>
          <w:rFonts w:ascii="Times New Roman" w:hAnsi="Times New Roman"/>
          <w:sz w:val="28"/>
          <w:szCs w:val="28"/>
          <w:lang w:val="uk-UA"/>
        </w:rPr>
        <w:t xml:space="preserve"> обробки казкового матеріалу</w:t>
      </w:r>
      <w:r w:rsidR="00AD0C08">
        <w:rPr>
          <w:rFonts w:ascii="Times New Roman" w:hAnsi="Times New Roman"/>
          <w:sz w:val="28"/>
          <w:szCs w:val="28"/>
          <w:lang w:val="uk-UA"/>
        </w:rPr>
        <w:t>;</w:t>
      </w:r>
      <w:r w:rsidR="00E43D2F" w:rsidRPr="00CE0B99">
        <w:rPr>
          <w:rFonts w:ascii="Times New Roman" w:hAnsi="Times New Roman"/>
          <w:sz w:val="28"/>
          <w:szCs w:val="28"/>
          <w:lang w:val="uk-UA"/>
        </w:rPr>
        <w:t xml:space="preserve"> приклад студентського звіту про практичне застосування </w:t>
      </w:r>
      <w:proofErr w:type="spellStart"/>
      <w:r w:rsidR="00E43D2F" w:rsidRPr="00CE0B99">
        <w:rPr>
          <w:rFonts w:ascii="Times New Roman" w:hAnsi="Times New Roman"/>
          <w:sz w:val="28"/>
          <w:szCs w:val="28"/>
          <w:lang w:val="uk-UA"/>
        </w:rPr>
        <w:t>психодіагностичних</w:t>
      </w:r>
      <w:proofErr w:type="spellEnd"/>
      <w:r w:rsidR="00E43D2F" w:rsidRPr="00CE0B99">
        <w:rPr>
          <w:rFonts w:ascii="Times New Roman" w:hAnsi="Times New Roman"/>
          <w:sz w:val="28"/>
          <w:szCs w:val="28"/>
          <w:lang w:val="uk-UA"/>
        </w:rPr>
        <w:t xml:space="preserve"> казок.</w:t>
      </w:r>
      <w:r w:rsidR="00C11915" w:rsidRPr="00CE0B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0F4D" w:rsidRPr="00CE0B99">
        <w:rPr>
          <w:rFonts w:ascii="Times New Roman" w:hAnsi="Times New Roman"/>
          <w:sz w:val="28"/>
          <w:szCs w:val="28"/>
          <w:lang w:val="uk-UA"/>
        </w:rPr>
        <w:t>Організована в такій спосіб навчальна робота н</w:t>
      </w:r>
      <w:r w:rsidR="008A2B2C" w:rsidRPr="00CE0B99">
        <w:rPr>
          <w:rFonts w:ascii="Times New Roman" w:hAnsi="Times New Roman"/>
          <w:sz w:val="28"/>
          <w:szCs w:val="28"/>
          <w:lang w:val="uk-UA"/>
        </w:rPr>
        <w:t xml:space="preserve">адає студентам досвід </w:t>
      </w:r>
      <w:r w:rsidR="00AD0C08">
        <w:rPr>
          <w:rFonts w:ascii="Times New Roman" w:hAnsi="Times New Roman"/>
          <w:sz w:val="28"/>
          <w:szCs w:val="28"/>
          <w:lang w:val="uk-UA"/>
        </w:rPr>
        <w:t>використ</w:t>
      </w:r>
      <w:r w:rsidR="008A2B2C" w:rsidRPr="00CE0B99">
        <w:rPr>
          <w:rFonts w:ascii="Times New Roman" w:hAnsi="Times New Roman"/>
          <w:sz w:val="28"/>
          <w:szCs w:val="28"/>
          <w:lang w:val="uk-UA"/>
        </w:rPr>
        <w:t xml:space="preserve">ання </w:t>
      </w:r>
      <w:proofErr w:type="spellStart"/>
      <w:r w:rsidR="008A2B2C" w:rsidRPr="00CE0B99">
        <w:rPr>
          <w:rFonts w:ascii="Times New Roman" w:hAnsi="Times New Roman"/>
          <w:sz w:val="28"/>
          <w:szCs w:val="28"/>
          <w:lang w:val="uk-UA"/>
        </w:rPr>
        <w:t>психод</w:t>
      </w:r>
      <w:r w:rsidR="00AD0C08">
        <w:rPr>
          <w:rFonts w:ascii="Times New Roman" w:hAnsi="Times New Roman"/>
          <w:sz w:val="28"/>
          <w:szCs w:val="28"/>
          <w:lang w:val="uk-UA"/>
        </w:rPr>
        <w:t>і</w:t>
      </w:r>
      <w:r w:rsidR="008A2B2C" w:rsidRPr="00CE0B99">
        <w:rPr>
          <w:rFonts w:ascii="Times New Roman" w:hAnsi="Times New Roman"/>
          <w:sz w:val="28"/>
          <w:szCs w:val="28"/>
          <w:lang w:val="uk-UA"/>
        </w:rPr>
        <w:t>агностично</w:t>
      </w:r>
      <w:r w:rsidR="00AD0C08"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  <w:r w:rsidR="00AD0C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2B2C" w:rsidRPr="00CE0B99">
        <w:rPr>
          <w:rFonts w:ascii="Times New Roman" w:hAnsi="Times New Roman"/>
          <w:sz w:val="28"/>
          <w:szCs w:val="28"/>
          <w:lang w:val="uk-UA"/>
        </w:rPr>
        <w:t xml:space="preserve"> казк</w:t>
      </w:r>
      <w:r w:rsidR="00AD0C08">
        <w:rPr>
          <w:rFonts w:ascii="Times New Roman" w:hAnsi="Times New Roman"/>
          <w:sz w:val="28"/>
          <w:szCs w:val="28"/>
          <w:lang w:val="uk-UA"/>
        </w:rPr>
        <w:t>и</w:t>
      </w:r>
      <w:r w:rsidR="008A2B2C" w:rsidRPr="00CE0B99">
        <w:rPr>
          <w:rFonts w:ascii="Times New Roman" w:hAnsi="Times New Roman"/>
          <w:sz w:val="28"/>
          <w:szCs w:val="28"/>
          <w:lang w:val="uk-UA"/>
        </w:rPr>
        <w:t xml:space="preserve"> як засоб</w:t>
      </w:r>
      <w:r w:rsidR="00AD0C08">
        <w:rPr>
          <w:rFonts w:ascii="Times New Roman" w:hAnsi="Times New Roman"/>
          <w:sz w:val="28"/>
          <w:szCs w:val="28"/>
          <w:lang w:val="uk-UA"/>
        </w:rPr>
        <w:t>у</w:t>
      </w:r>
      <w:r w:rsidR="008A2B2C" w:rsidRPr="00CE0B99">
        <w:rPr>
          <w:rFonts w:ascii="Times New Roman" w:hAnsi="Times New Roman"/>
          <w:sz w:val="28"/>
          <w:szCs w:val="28"/>
          <w:lang w:val="uk-UA"/>
        </w:rPr>
        <w:t xml:space="preserve"> отримання психологічних знань.</w:t>
      </w:r>
    </w:p>
    <w:p w:rsidR="00946088" w:rsidRPr="00CE0B99" w:rsidRDefault="00470F4D" w:rsidP="00207B0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99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946088" w:rsidRPr="00CE0B99">
        <w:rPr>
          <w:rFonts w:ascii="Times New Roman" w:hAnsi="Times New Roman" w:cs="Times New Roman"/>
          <w:sz w:val="28"/>
          <w:szCs w:val="28"/>
          <w:lang w:val="uk-UA"/>
        </w:rPr>
        <w:t>теріали</w:t>
      </w:r>
      <w:r w:rsidR="00C16C47" w:rsidRPr="00CE0B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7402">
        <w:rPr>
          <w:rFonts w:ascii="Times New Roman" w:hAnsi="Times New Roman" w:cs="Times New Roman"/>
          <w:sz w:val="28"/>
          <w:szCs w:val="28"/>
          <w:lang w:val="uk-UA"/>
        </w:rPr>
        <w:t>посібника</w:t>
      </w:r>
      <w:r w:rsidR="00946088" w:rsidRPr="00CE0B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0B99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946088" w:rsidRPr="00CE0B99">
        <w:rPr>
          <w:rFonts w:ascii="Times New Roman" w:hAnsi="Times New Roman" w:cs="Times New Roman"/>
          <w:sz w:val="28"/>
          <w:szCs w:val="28"/>
          <w:lang w:val="uk-UA"/>
        </w:rPr>
        <w:t>можуть бути корисними в ході практичної роботи майбутніх психологів під час вирішення проблем клієнтів у процесі психологічного консультування.</w:t>
      </w:r>
    </w:p>
    <w:p w:rsidR="00946088" w:rsidRPr="00CE0B99" w:rsidRDefault="00946088" w:rsidP="003B1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092D" w:rsidRDefault="0089092D" w:rsidP="003B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C0AC5" w:rsidRPr="00CE0B99" w:rsidRDefault="00DC0AC5" w:rsidP="003B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E6E33" w:rsidRPr="00894435" w:rsidRDefault="007F3EA0" w:rsidP="00C879AA">
      <w:pPr>
        <w:pStyle w:val="ad"/>
        <w:numPr>
          <w:ilvl w:val="0"/>
          <w:numId w:val="9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894435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Програмний матеріал </w:t>
      </w:r>
    </w:p>
    <w:p w:rsidR="00946088" w:rsidRPr="00894435" w:rsidRDefault="007F3EA0" w:rsidP="00836536">
      <w:pPr>
        <w:pStyle w:val="ad"/>
        <w:spacing w:after="0" w:line="240" w:lineRule="auto"/>
        <w:ind w:left="1440"/>
        <w:contextualSpacing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894435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до вивчення дисципліни «</w:t>
      </w:r>
      <w:r w:rsidR="001E6E33" w:rsidRPr="00894435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Спец</w:t>
      </w:r>
      <w:r w:rsidRPr="00894435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практикум»</w:t>
      </w:r>
    </w:p>
    <w:p w:rsidR="00946088" w:rsidRPr="001E6E33" w:rsidRDefault="00836536" w:rsidP="0089443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E6E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Змістовий модуль</w:t>
      </w:r>
      <w:r w:rsidR="00946088" w:rsidRPr="001E6E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1.</w:t>
      </w:r>
      <w:r w:rsidR="00252AAC" w:rsidRPr="001E6E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46088" w:rsidRPr="001E6E33">
        <w:rPr>
          <w:rFonts w:ascii="Times New Roman" w:eastAsia="Times New Roman" w:hAnsi="Times New Roman" w:cs="Times New Roman"/>
          <w:b/>
          <w:sz w:val="28"/>
          <w:szCs w:val="28"/>
        </w:rPr>
        <w:t>Теоретичні</w:t>
      </w:r>
      <w:proofErr w:type="spellEnd"/>
      <w:r w:rsidR="00946088" w:rsidRPr="001E6E3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46088" w:rsidRPr="001E6E33">
        <w:rPr>
          <w:rFonts w:ascii="Times New Roman" w:eastAsia="Times New Roman" w:hAnsi="Times New Roman" w:cs="Times New Roman"/>
          <w:b/>
          <w:sz w:val="28"/>
          <w:szCs w:val="28"/>
        </w:rPr>
        <w:t>основи</w:t>
      </w:r>
      <w:proofErr w:type="spellEnd"/>
      <w:r w:rsidR="00946088" w:rsidRPr="001E6E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6088" w:rsidRPr="001E6E33">
        <w:rPr>
          <w:rFonts w:ascii="Times New Roman" w:eastAsia="Times New Roman" w:hAnsi="Times New Roman" w:cs="Times New Roman"/>
          <w:b/>
          <w:sz w:val="28"/>
          <w:szCs w:val="28"/>
        </w:rPr>
        <w:t>казкотерапії</w:t>
      </w:r>
      <w:proofErr w:type="spellEnd"/>
    </w:p>
    <w:p w:rsidR="00836536" w:rsidRDefault="00946088" w:rsidP="00DC0AC5">
      <w:pPr>
        <w:spacing w:after="0" w:line="240" w:lineRule="auto"/>
        <w:ind w:left="993" w:hanging="28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6E3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Тема 1.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Казки як символи душ</w:t>
      </w:r>
      <w:r w:rsidR="008365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Види казок. Казки і </w:t>
      </w:r>
      <w:proofErr w:type="spellStart"/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казкотерапія</w:t>
      </w:r>
      <w:proofErr w:type="spellEnd"/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836536" w:rsidRDefault="00946088" w:rsidP="00DC0AC5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Загальні закономірності роботи з казками. </w:t>
      </w:r>
      <w:proofErr w:type="spellStart"/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Казкотерапія</w:t>
      </w:r>
      <w:proofErr w:type="spellEnd"/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 виховна система, </w:t>
      </w:r>
    </w:p>
    <w:p w:rsidR="00946088" w:rsidRPr="001E6E33" w:rsidRDefault="00946088" w:rsidP="00DC0AC5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органічна внутрішній природі людини. </w:t>
      </w:r>
    </w:p>
    <w:p w:rsidR="00836536" w:rsidRDefault="00946088" w:rsidP="00DC0AC5">
      <w:pPr>
        <w:spacing w:after="0" w:line="240" w:lineRule="auto"/>
        <w:ind w:left="993" w:hanging="28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6E3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Тема 2. 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Принципи роботи з казками. Схеми роздумів над казками. </w:t>
      </w:r>
    </w:p>
    <w:p w:rsidR="00946088" w:rsidRPr="001E6E33" w:rsidRDefault="00946088" w:rsidP="00DC0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Деякі способи подолання труднощів </w:t>
      </w:r>
      <w:r w:rsidR="008365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казках.  Занурення в казку. </w:t>
      </w:r>
    </w:p>
    <w:p w:rsidR="00C3339F" w:rsidRDefault="00836536" w:rsidP="00EC179E">
      <w:pPr>
        <w:spacing w:before="120" w:after="0" w:line="240" w:lineRule="auto"/>
        <w:ind w:left="992" w:hanging="99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365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Змістовий модуль </w:t>
      </w:r>
      <w:r w:rsidR="00946088" w:rsidRPr="008365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</w:t>
      </w:r>
      <w:r w:rsidR="00252AAC" w:rsidRPr="008365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46088" w:rsidRPr="008365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Принципи</w:t>
      </w:r>
      <w:r w:rsidR="00946088" w:rsidRPr="001E6E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поб</w:t>
      </w:r>
      <w:r w:rsidR="00C333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удови казки як методу отримання</w:t>
      </w:r>
    </w:p>
    <w:p w:rsidR="00946088" w:rsidRPr="001E6E33" w:rsidRDefault="00946088" w:rsidP="00894435">
      <w:pPr>
        <w:spacing w:after="0" w:line="240" w:lineRule="auto"/>
        <w:ind w:left="992" w:hanging="99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1E6E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психодіагностичн</w:t>
      </w:r>
      <w:r w:rsidR="008365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ої</w:t>
      </w:r>
      <w:proofErr w:type="spellEnd"/>
      <w:r w:rsidRPr="001E6E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інформації та психологічного впливу</w:t>
      </w:r>
    </w:p>
    <w:p w:rsidR="00946088" w:rsidRPr="001E6E33" w:rsidRDefault="00946088" w:rsidP="00C3339F">
      <w:p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Тема 1.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Морфологія казки</w:t>
      </w:r>
      <w:r w:rsidR="00DC0AC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6088" w:rsidRPr="001E6E33" w:rsidRDefault="00946088" w:rsidP="00C3339F">
      <w:p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Тема 2.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Історичне коріння чарівної казки (за </w:t>
      </w:r>
      <w:r w:rsidR="00836536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  <w:r w:rsidR="008365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36536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Я.</w:t>
      </w:r>
      <w:r w:rsidR="008365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Проппом</w:t>
      </w:r>
      <w:proofErr w:type="spellEnd"/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946088" w:rsidRPr="001E6E33" w:rsidRDefault="00836536" w:rsidP="00EC179E">
      <w:pPr>
        <w:spacing w:before="120" w:after="0" w:line="240" w:lineRule="auto"/>
        <w:ind w:left="992" w:hanging="99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65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Змістовий модуль </w:t>
      </w:r>
      <w:r w:rsidR="00946088" w:rsidRPr="008365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</w:t>
      </w:r>
      <w:r w:rsidR="00252AAC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6088" w:rsidRPr="001E6E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Методичні рішення діагностичних казок</w:t>
      </w:r>
    </w:p>
    <w:p w:rsidR="00836536" w:rsidRDefault="00946088" w:rsidP="00C3339F">
      <w:p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6E3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Тема 1.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Проективне казкове інтерв'ю. Чарівна країна </w:t>
      </w:r>
      <w:r w:rsidR="008365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сер</w:t>
      </w:r>
      <w:r w:rsidR="00811826"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едині нас</w:t>
      </w:r>
      <w:r w:rsidR="008365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(за </w:t>
      </w:r>
    </w:p>
    <w:p w:rsidR="00946088" w:rsidRPr="001E6E33" w:rsidRDefault="00836536" w:rsidP="00C33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Т. Д.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46088"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Зінкев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946088"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ч-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</w:t>
      </w:r>
      <w:r w:rsidR="00946088"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вст</w:t>
      </w:r>
      <w:r w:rsidR="00C333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946088"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гнєєво</w:t>
      </w:r>
      <w:r w:rsidR="00C333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</w:t>
      </w:r>
      <w:r w:rsidR="00946088"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). </w:t>
      </w:r>
    </w:p>
    <w:p w:rsidR="00C3339F" w:rsidRDefault="00946088" w:rsidP="00C3339F">
      <w:p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6E3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Тема 2.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Розповідь улюбленої казки. Завершення казки. Індивідуальн</w:t>
      </w:r>
      <w:r w:rsidR="00C333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 </w:t>
      </w:r>
    </w:p>
    <w:p w:rsidR="00946088" w:rsidRPr="001E6E33" w:rsidRDefault="00C3339F" w:rsidP="00C33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</w:t>
      </w:r>
      <w:r w:rsidR="00946088"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пільне</w:t>
      </w:r>
      <w:r w:rsidR="00946088"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створення казки. </w:t>
      </w:r>
    </w:p>
    <w:p w:rsidR="00946088" w:rsidRPr="001E6E33" w:rsidRDefault="00836536" w:rsidP="00EC179E">
      <w:pPr>
        <w:spacing w:before="120" w:after="0" w:line="240" w:lineRule="auto"/>
        <w:ind w:left="992" w:hanging="99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65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Змістовий модуль </w:t>
      </w:r>
      <w:r w:rsidR="00946088" w:rsidRPr="008365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</w:t>
      </w:r>
      <w:r w:rsidR="00252AAC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6088" w:rsidRPr="001E6E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Діагностичні можливості казки</w:t>
      </w:r>
    </w:p>
    <w:p w:rsidR="00946088" w:rsidRPr="001E6E33" w:rsidRDefault="00946088" w:rsidP="00DC0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Тема 1.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43FE1"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Способи отримання діагностичн</w:t>
      </w:r>
      <w:r w:rsidR="00C3339F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інформації. Контент-аналіз казки. </w:t>
      </w:r>
    </w:p>
    <w:p w:rsidR="00C3339F" w:rsidRDefault="00946088" w:rsidP="00C3339F">
      <w:p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6E3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Тема 2.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Приклади діагностичн</w:t>
      </w:r>
      <w:r w:rsidR="00C3339F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роботи з казками. 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Питання </w:t>
      </w:r>
      <w:proofErr w:type="spellStart"/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валідності</w:t>
      </w:r>
      <w:proofErr w:type="spellEnd"/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946088" w:rsidRPr="001E6E33" w:rsidRDefault="00946088" w:rsidP="00C33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надійності казкових діагностичних методичних рішень.</w:t>
      </w:r>
    </w:p>
    <w:p w:rsidR="00946088" w:rsidRPr="001E6E33" w:rsidRDefault="00836536" w:rsidP="00EC179E">
      <w:pPr>
        <w:spacing w:before="120" w:after="0" w:line="240" w:lineRule="auto"/>
        <w:ind w:left="992" w:hanging="99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65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Змістовий модуль </w:t>
      </w:r>
      <w:r w:rsidR="00946088" w:rsidRPr="008365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</w:t>
      </w:r>
      <w:r w:rsidR="00252AAC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6088" w:rsidRPr="001E6E33">
        <w:rPr>
          <w:rFonts w:ascii="Times New Roman" w:eastAsia="Times New Roman" w:hAnsi="Times New Roman" w:cs="Times New Roman"/>
          <w:b/>
          <w:sz w:val="28"/>
          <w:szCs w:val="28"/>
        </w:rPr>
        <w:t>Медитативні</w:t>
      </w:r>
      <w:proofErr w:type="spellEnd"/>
      <w:r w:rsidR="00946088" w:rsidRPr="001E6E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можливості казки</w:t>
      </w:r>
    </w:p>
    <w:p w:rsidR="00C3339F" w:rsidRDefault="00946088" w:rsidP="00C3339F">
      <w:p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6E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Тема 1.</w:t>
      </w:r>
      <w:r w:rsidR="00252AAC" w:rsidRPr="001E6E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Принципи побудови медитативних казок. Медитативні казки </w:t>
      </w:r>
    </w:p>
    <w:p w:rsidR="00946088" w:rsidRPr="001E6E33" w:rsidRDefault="00946088" w:rsidP="00C33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усвідомлення себе в сьогоденні.</w:t>
      </w:r>
    </w:p>
    <w:p w:rsidR="00C3339F" w:rsidRDefault="00946088" w:rsidP="00C3339F">
      <w:p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6E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Тема 2. </w:t>
      </w:r>
      <w:r w:rsidRPr="001E6E3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Види медитативних казок.</w:t>
      </w:r>
      <w:r w:rsidR="00252AAC" w:rsidRPr="001E6E3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Медитативні казки про </w:t>
      </w:r>
      <w:r w:rsidR="00C16C47"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«ідеальні»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946088" w:rsidRPr="001E6E33" w:rsidRDefault="00946088" w:rsidP="00C33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відносини між людьми. Медитативні казки, що розкривають особистісний потенціал і </w:t>
      </w:r>
      <w:r w:rsidR="00C16C47"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сприяють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самореалізації. </w:t>
      </w:r>
    </w:p>
    <w:p w:rsidR="00946088" w:rsidRPr="001E6E33" w:rsidRDefault="00836536" w:rsidP="00EC179E">
      <w:pPr>
        <w:spacing w:before="120" w:after="0" w:line="240" w:lineRule="auto"/>
        <w:ind w:left="992" w:hanging="99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365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Змістовий модуль </w:t>
      </w:r>
      <w:r w:rsidR="00946088" w:rsidRPr="008365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6.</w:t>
      </w:r>
      <w:r w:rsidR="00252AAC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6088" w:rsidRPr="001E6E3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Методичні рішення медитативних казок</w:t>
      </w:r>
    </w:p>
    <w:p w:rsidR="00946088" w:rsidRPr="001E6E33" w:rsidRDefault="00946088" w:rsidP="00C3339F">
      <w:p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6E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Тема 1.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F3EA0"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Казки зіркової країни </w:t>
      </w:r>
      <w:proofErr w:type="spellStart"/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Зодіакалії</w:t>
      </w:r>
      <w:proofErr w:type="spellEnd"/>
      <w:r w:rsidR="007F3EA0"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C3339F" w:rsidRPr="00C333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3339F"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Т.</w:t>
      </w:r>
      <w:r w:rsidR="00C333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3339F"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Д.</w:t>
      </w:r>
      <w:r w:rsidR="00C333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3339F"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Зінкев</w:t>
      </w:r>
      <w:r w:rsidR="00C333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C3339F"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ч-</w:t>
      </w:r>
      <w:r w:rsidR="00C333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</w:t>
      </w:r>
      <w:r w:rsidR="00C3339F"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вст</w:t>
      </w:r>
      <w:r w:rsidR="00C333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C3339F"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гнєєв</w:t>
      </w:r>
      <w:r w:rsidR="00C333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946088" w:rsidRPr="001E6E33" w:rsidRDefault="00946088" w:rsidP="00C3339F">
      <w:p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6E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Тема 2.</w:t>
      </w:r>
      <w:r w:rsidR="00A43FE1" w:rsidRPr="001E6E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Аналіз власного досвіду створення медитативної казки. </w:t>
      </w:r>
    </w:p>
    <w:p w:rsidR="00946088" w:rsidRPr="001E6E33" w:rsidRDefault="00836536" w:rsidP="00EC179E">
      <w:pPr>
        <w:spacing w:before="120" w:after="0" w:line="240" w:lineRule="auto"/>
        <w:ind w:left="992" w:hanging="99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365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Змістовий модуль </w:t>
      </w:r>
      <w:r w:rsidR="00946088" w:rsidRPr="008365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7.</w:t>
      </w:r>
      <w:r w:rsidR="00252AAC" w:rsidRPr="008365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46088" w:rsidRPr="001E6E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Дидактичні можливості казки</w:t>
      </w:r>
    </w:p>
    <w:p w:rsidR="00C3339F" w:rsidRDefault="00946088" w:rsidP="00C3339F">
      <w:pPr>
        <w:spacing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Тема 1.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Поняття дидактичн</w:t>
      </w:r>
      <w:r w:rsidR="00C3339F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казк</w:t>
      </w:r>
      <w:r w:rsidR="00C3339F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. Принципи побудови дидактичн</w:t>
      </w:r>
      <w:r w:rsidR="00C3339F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</w:p>
    <w:p w:rsidR="00946088" w:rsidRPr="001E6E33" w:rsidRDefault="00946088" w:rsidP="00C33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казки.</w:t>
      </w:r>
    </w:p>
    <w:p w:rsidR="00946088" w:rsidRPr="001E6E33" w:rsidRDefault="00946088" w:rsidP="00C3339F">
      <w:pPr>
        <w:spacing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Тема 2. 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Можливості перевірки засвоєння матеріалу.</w:t>
      </w:r>
    </w:p>
    <w:p w:rsidR="00946088" w:rsidRPr="001E6E33" w:rsidRDefault="00836536" w:rsidP="00EC179E">
      <w:pPr>
        <w:spacing w:before="120"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365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Змістовий модуль </w:t>
      </w:r>
      <w:r w:rsidR="00946088" w:rsidRPr="008365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8.</w:t>
      </w:r>
      <w:r w:rsidR="00252AAC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6088" w:rsidRPr="001E6E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Методичні рішення дидактичних казок</w:t>
      </w:r>
    </w:p>
    <w:p w:rsidR="00946088" w:rsidRPr="001E6E33" w:rsidRDefault="00946088" w:rsidP="00DC0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E6E3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Тема 1.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52AAC" w:rsidRPr="001E6E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Pr="001E6E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</w:t>
      </w:r>
      <w:r w:rsidR="00C3339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Pr="001E6E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 казок </w:t>
      </w:r>
      <w:r w:rsidR="0015080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рай</w:t>
      </w:r>
      <w:r w:rsidRPr="001E6E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дуги</w:t>
      </w:r>
      <w:r w:rsidR="00252AAC" w:rsidRPr="001E6E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C3339F" w:rsidRPr="00C3339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C3339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</w:t>
      </w:r>
      <w:r w:rsidR="00C3339F" w:rsidRPr="001E6E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="00C3339F" w:rsidRPr="001E6E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Хом</w:t>
      </w:r>
      <w:proofErr w:type="spellEnd"/>
      <w:r w:rsidR="00C3339F" w:rsidRPr="00C3339F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="00C3339F" w:rsidRPr="001E6E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яков</w:t>
      </w:r>
      <w:r w:rsidR="00C3339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ої</w:t>
      </w:r>
      <w:r w:rsidRPr="001E6E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r w:rsidR="00252AAC" w:rsidRPr="001E6E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15080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</w:t>
      </w:r>
      <w:r w:rsidRPr="001E6E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 </w:t>
      </w:r>
      <w:r w:rsidR="0015080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розповісти</w:t>
      </w:r>
      <w:r w:rsidRPr="001E6E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15080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дитині пр</w:t>
      </w:r>
      <w:r w:rsidRPr="001E6E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 </w:t>
      </w:r>
      <w:r w:rsidR="0015080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пори року</w:t>
      </w:r>
      <w:r w:rsidR="00252AAC" w:rsidRPr="001E6E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15080F" w:rsidRPr="0015080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15080F" w:rsidRPr="001E6E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О. Смирнов</w:t>
      </w:r>
      <w:r w:rsidR="0015080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ої</w:t>
      </w:r>
      <w:r w:rsidRPr="001E6E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Психологічні казки за </w:t>
      </w:r>
      <w:r w:rsidR="0015080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І. </w:t>
      </w:r>
      <w:proofErr w:type="spellStart"/>
      <w:r w:rsidRPr="001E6E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Вачковим</w:t>
      </w:r>
      <w:proofErr w:type="spellEnd"/>
      <w:r w:rsidRPr="001E6E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946088" w:rsidRPr="001E6E33" w:rsidRDefault="00946088" w:rsidP="00C3339F">
      <w:pPr>
        <w:spacing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6E3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Тема 2.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Аналіз власного досвіду створення дидактичної казки. </w:t>
      </w:r>
    </w:p>
    <w:p w:rsidR="00946088" w:rsidRPr="001E6E33" w:rsidRDefault="00836536" w:rsidP="00EC179E">
      <w:pPr>
        <w:spacing w:before="120"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365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Змістовий модуль </w:t>
      </w:r>
      <w:r w:rsidR="00946088" w:rsidRPr="008365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9.</w:t>
      </w:r>
      <w:r w:rsidR="00252AAC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6088" w:rsidRPr="001E6E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Психотерапевтичні можливості казки</w:t>
      </w:r>
    </w:p>
    <w:p w:rsidR="00946088" w:rsidRPr="001E6E33" w:rsidRDefault="00946088" w:rsidP="00C3339F">
      <w:pPr>
        <w:spacing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Тема 1. </w:t>
      </w:r>
      <w:proofErr w:type="spellStart"/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Психокорекційні</w:t>
      </w:r>
      <w:proofErr w:type="spellEnd"/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психотерапевтичні казки. </w:t>
      </w:r>
    </w:p>
    <w:p w:rsidR="00946088" w:rsidRPr="001E6E33" w:rsidRDefault="00946088" w:rsidP="00C3339F">
      <w:pPr>
        <w:spacing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Тема 2. 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Загальні принципи побудови психотерапевтичних казок.</w:t>
      </w:r>
    </w:p>
    <w:p w:rsidR="00946088" w:rsidRPr="001E6E33" w:rsidRDefault="00836536" w:rsidP="00EC179E">
      <w:pPr>
        <w:spacing w:before="120"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65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Змістовий модуль </w:t>
      </w:r>
      <w:r w:rsidR="00946088" w:rsidRPr="008365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10.</w:t>
      </w:r>
      <w:r w:rsidR="00252AAC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6088" w:rsidRPr="00DC0AC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Методичні рішення психотерапевтичних казок</w:t>
      </w:r>
    </w:p>
    <w:p w:rsidR="00DC0AC5" w:rsidRDefault="00946088" w:rsidP="00C3339F">
      <w:pPr>
        <w:spacing w:after="0" w:line="240" w:lineRule="auto"/>
        <w:ind w:left="851" w:hanging="1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E6E3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Тема 1. </w:t>
      </w:r>
      <w:r w:rsidRPr="001E6E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Авторські терапевтичні казки.</w:t>
      </w:r>
      <w:r w:rsidR="00811826" w:rsidRPr="001E6E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E6E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Психотерапевтичні казки </w:t>
      </w:r>
    </w:p>
    <w:p w:rsidR="00DC0AC5" w:rsidRDefault="00946088" w:rsidP="0015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6E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А.</w:t>
      </w:r>
      <w:r w:rsidR="0015080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В. </w:t>
      </w:r>
      <w:proofErr w:type="spellStart"/>
      <w:r w:rsidRPr="001E6E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Гн</w:t>
      </w:r>
      <w:r w:rsidR="0015080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є</w:t>
      </w:r>
      <w:r w:rsidRPr="001E6E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зділова</w:t>
      </w:r>
      <w:proofErr w:type="spellEnd"/>
      <w:r w:rsidRPr="001E6E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15080F"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Т.</w:t>
      </w:r>
      <w:r w:rsidR="001508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5080F"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Д.</w:t>
      </w:r>
      <w:r w:rsidR="001508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5080F"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Зінкев</w:t>
      </w:r>
      <w:r w:rsidR="001508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15080F"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ч-</w:t>
      </w:r>
      <w:r w:rsidR="001508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</w:t>
      </w:r>
      <w:r w:rsidR="0015080F"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вст</w:t>
      </w:r>
      <w:r w:rsidR="001508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15080F"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гнєєв</w:t>
      </w:r>
      <w:r w:rsidR="001508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15080F"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Д.</w:t>
      </w:r>
      <w:r w:rsidR="00DC0A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Ю.</w:t>
      </w:r>
      <w:r w:rsidR="001508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Соколова, </w:t>
      </w:r>
    </w:p>
    <w:p w:rsidR="00946088" w:rsidRPr="001E6E33" w:rsidRDefault="0015080F" w:rsidP="0015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946088"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Черепанової</w:t>
      </w:r>
      <w:proofErr w:type="spellEnd"/>
      <w:r w:rsidR="00946088"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946088"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Бретт</w:t>
      </w:r>
      <w:proofErr w:type="spellEnd"/>
      <w:r w:rsidR="00946088"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946088"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Вілсуорт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946088"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946088" w:rsidRPr="001E6E33" w:rsidRDefault="00946088" w:rsidP="00C3339F">
      <w:pPr>
        <w:spacing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6E3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Тема 2. 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Індив</w:t>
      </w:r>
      <w:r w:rsidR="00A24D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дуальна та групова </w:t>
      </w:r>
      <w:proofErr w:type="spellStart"/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казкотерапія</w:t>
      </w:r>
      <w:proofErr w:type="spellEnd"/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46088" w:rsidRPr="001E6E33" w:rsidRDefault="00836536" w:rsidP="00EC179E">
      <w:pPr>
        <w:spacing w:before="120"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65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Змістовий модуль </w:t>
      </w:r>
      <w:r w:rsidR="00946088" w:rsidRPr="008365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11.</w:t>
      </w:r>
      <w:r w:rsidR="00252AAC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6088" w:rsidRPr="001E6E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Прийоми та техніки </w:t>
      </w:r>
      <w:proofErr w:type="spellStart"/>
      <w:r w:rsidR="00946088" w:rsidRPr="001E6E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казкотерапії</w:t>
      </w:r>
      <w:proofErr w:type="spellEnd"/>
    </w:p>
    <w:p w:rsidR="0015080F" w:rsidRDefault="00946088" w:rsidP="00F83979">
      <w:pPr>
        <w:spacing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Тема 1.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Символ</w:t>
      </w:r>
      <w:r w:rsidR="0015080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чність та метафоричність казки. Принципи побудови </w:t>
      </w:r>
    </w:p>
    <w:p w:rsidR="00946088" w:rsidRPr="001E6E33" w:rsidRDefault="00946088" w:rsidP="00F8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психотерапевтичної метафори. Точність формулювання. Ізоморфізм. Кінцівка. </w:t>
      </w:r>
      <w:proofErr w:type="spellStart"/>
      <w:r w:rsidR="0015080F">
        <w:rPr>
          <w:rFonts w:ascii="Times New Roman" w:eastAsia="Times New Roman" w:hAnsi="Times New Roman" w:cs="Times New Roman"/>
          <w:sz w:val="28"/>
          <w:szCs w:val="28"/>
          <w:lang w:val="uk-UA"/>
        </w:rPr>
        <w:t>По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в’язу</w:t>
      </w:r>
      <w:r w:rsidR="0015080F">
        <w:rPr>
          <w:rFonts w:ascii="Times New Roman" w:eastAsia="Times New Roman" w:hAnsi="Times New Roman" w:cs="Times New Roman"/>
          <w:sz w:val="28"/>
          <w:szCs w:val="28"/>
          <w:lang w:val="uk-UA"/>
        </w:rPr>
        <w:t>вальна</w:t>
      </w:r>
      <w:proofErr w:type="spellEnd"/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стратегія. К</w:t>
      </w:r>
      <w:r w:rsidR="00F8397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лібр</w:t>
      </w:r>
      <w:r w:rsidR="0015080F">
        <w:rPr>
          <w:rFonts w:ascii="Times New Roman" w:eastAsia="Times New Roman" w:hAnsi="Times New Roman" w:cs="Times New Roman"/>
          <w:sz w:val="28"/>
          <w:szCs w:val="28"/>
          <w:lang w:val="uk-UA"/>
        </w:rPr>
        <w:t>ування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Рекалібр</w:t>
      </w:r>
      <w:r w:rsidR="0015080F">
        <w:rPr>
          <w:rFonts w:ascii="Times New Roman" w:eastAsia="Times New Roman" w:hAnsi="Times New Roman" w:cs="Times New Roman"/>
          <w:sz w:val="28"/>
          <w:szCs w:val="28"/>
          <w:lang w:val="uk-UA"/>
        </w:rPr>
        <w:t>ування</w:t>
      </w:r>
      <w:proofErr w:type="spellEnd"/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. Переформ</w:t>
      </w:r>
      <w:r w:rsidR="0015080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вання. Синтаксис метафори. Категорії </w:t>
      </w:r>
      <w:r w:rsidR="001508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Сат</w:t>
      </w:r>
      <w:r w:rsidR="0015080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spellEnd"/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метафорах. </w:t>
      </w:r>
    </w:p>
    <w:p w:rsidR="0015080F" w:rsidRDefault="00946088" w:rsidP="0015080F">
      <w:pPr>
        <w:spacing w:after="0" w:line="240" w:lineRule="auto"/>
        <w:ind w:left="851" w:hanging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Тема 2.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Системи репрезентації </w:t>
      </w:r>
      <w:r w:rsidR="0015080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метафорах. </w:t>
      </w:r>
      <w:proofErr w:type="spellStart"/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Субмодальності</w:t>
      </w:r>
      <w:proofErr w:type="spellEnd"/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508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</w:p>
    <w:p w:rsidR="00946088" w:rsidRPr="001E6E33" w:rsidRDefault="00946088" w:rsidP="0015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метафорах. Утилізація. Стратегія бесіди. Якорі та тригері.</w:t>
      </w:r>
    </w:p>
    <w:p w:rsidR="00894435" w:rsidRDefault="00836536" w:rsidP="00EC179E">
      <w:pPr>
        <w:spacing w:before="120"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365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Змістовий модуль </w:t>
      </w:r>
      <w:r w:rsidR="00946088" w:rsidRPr="008365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12.</w:t>
      </w:r>
      <w:r w:rsidR="00252AAC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6088" w:rsidRPr="001E6E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Психологічна робота з дитячими труднощами</w:t>
      </w:r>
    </w:p>
    <w:p w:rsidR="00946088" w:rsidRPr="001E6E33" w:rsidRDefault="00946088" w:rsidP="00894435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E6E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допомогою казок</w:t>
      </w:r>
    </w:p>
    <w:p w:rsidR="00894435" w:rsidRDefault="00946088" w:rsidP="00894435">
      <w:pPr>
        <w:spacing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Тема 1.</w:t>
      </w:r>
      <w:r w:rsidR="00811826" w:rsidRPr="001E6E3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Казкотерапія</w:t>
      </w:r>
      <w:proofErr w:type="spellEnd"/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дітей та дорослих. </w:t>
      </w:r>
      <w:proofErr w:type="spellStart"/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Казкотерапія</w:t>
      </w:r>
      <w:proofErr w:type="spellEnd"/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</w:p>
    <w:p w:rsidR="00946088" w:rsidRPr="001E6E33" w:rsidRDefault="00EA18A2" w:rsidP="00894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946088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особливою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946088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дитиною. Негативні </w:t>
      </w:r>
      <w:proofErr w:type="spellStart"/>
      <w:r w:rsidR="00946088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дитячи</w:t>
      </w:r>
      <w:proofErr w:type="spellEnd"/>
      <w:r w:rsidR="00946088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спогади дорослих людей та можливості </w:t>
      </w:r>
      <w:proofErr w:type="spellStart"/>
      <w:r w:rsidR="00946088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казкотерапії</w:t>
      </w:r>
      <w:proofErr w:type="spellEnd"/>
      <w:r w:rsidR="00946088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946088" w:rsidRPr="001E6E33">
        <w:rPr>
          <w:rFonts w:ascii="Times New Roman" w:eastAsia="Times New Roman" w:hAnsi="Times New Roman" w:cs="Times New Roman"/>
          <w:sz w:val="28"/>
          <w:szCs w:val="28"/>
        </w:rPr>
        <w:t>Тер</w:t>
      </w:r>
      <w:proofErr w:type="spellStart"/>
      <w:r w:rsidR="00946088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апевтичні</w:t>
      </w:r>
      <w:proofErr w:type="spellEnd"/>
      <w:r w:rsidR="00946088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метафори для дітей та </w:t>
      </w:r>
      <w:r w:rsidR="00946088" w:rsidRPr="001E6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="00946088" w:rsidRPr="001E6E33">
        <w:rPr>
          <w:rFonts w:ascii="Times New Roman" w:eastAsia="Times New Roman" w:hAnsi="Times New Roman" w:cs="Times New Roman"/>
          <w:sz w:val="28"/>
          <w:szCs w:val="28"/>
        </w:rPr>
        <w:t>внутр</w:t>
      </w:r>
      <w:r w:rsidR="00946088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іш</w:t>
      </w:r>
      <w:r w:rsidR="00946088" w:rsidRPr="001E6E3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46088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ій</w:t>
      </w:r>
      <w:proofErr w:type="spellEnd"/>
      <w:r w:rsidR="00946088" w:rsidRPr="001E6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979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946088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итини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946088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946088" w:rsidRPr="001E6E33" w:rsidRDefault="00946088" w:rsidP="00C3339F">
      <w:pPr>
        <w:spacing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6E3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Тема 2.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Аналіз власного досвіду створення психотерапевтичної казки. </w:t>
      </w:r>
    </w:p>
    <w:p w:rsidR="00946088" w:rsidRDefault="00946088" w:rsidP="00836536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11826" w:rsidRPr="00894435" w:rsidRDefault="00894435" w:rsidP="00C879AA">
      <w:pPr>
        <w:pStyle w:val="ad"/>
        <w:numPr>
          <w:ilvl w:val="0"/>
          <w:numId w:val="9"/>
        </w:numPr>
        <w:spacing w:after="120" w:line="240" w:lineRule="auto"/>
        <w:ind w:left="1434" w:hanging="357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894435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Завдання для самостійної роботи</w:t>
      </w:r>
    </w:p>
    <w:p w:rsidR="00811826" w:rsidRPr="00894435" w:rsidRDefault="00811826" w:rsidP="00894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E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Практична робота 1</w:t>
      </w:r>
      <w:r w:rsidR="008944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944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Діагностичні можливості казки</w:t>
      </w:r>
    </w:p>
    <w:p w:rsidR="00811826" w:rsidRPr="001E6E33" w:rsidRDefault="00894435" w:rsidP="00C879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Оз</w:t>
      </w:r>
      <w:r w:rsidR="00811826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найом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лення</w:t>
      </w:r>
      <w:r w:rsidR="00811826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науковою </w:t>
      </w:r>
      <w:r w:rsidR="00811826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ою</w:t>
      </w:r>
      <w:r w:rsidR="00811826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методичними вказівками.</w:t>
      </w:r>
    </w:p>
    <w:p w:rsidR="00894435" w:rsidRDefault="00894435" w:rsidP="00C879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Опрацювання теоретичних та практичних питань для отримання </w:t>
      </w:r>
    </w:p>
    <w:p w:rsidR="00811826" w:rsidRPr="001E6E33" w:rsidRDefault="00811826" w:rsidP="00EC1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допуску до практичної роботи.</w:t>
      </w:r>
    </w:p>
    <w:p w:rsidR="00EC179E" w:rsidRDefault="00894435" w:rsidP="00C879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</w:t>
      </w:r>
      <w:r w:rsidR="00811826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діагностичної роботи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C179E">
        <w:rPr>
          <w:rFonts w:ascii="Times New Roman" w:eastAsia="Times New Roman" w:hAnsi="Times New Roman" w:cs="Times New Roman"/>
          <w:sz w:val="28"/>
          <w:szCs w:val="28"/>
          <w:lang w:val="uk-UA"/>
        </w:rPr>
        <w:t>за допомогою казки</w:t>
      </w:r>
      <w:r w:rsidR="00811826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EC17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Обговорення </w:t>
      </w:r>
    </w:p>
    <w:p w:rsidR="00811826" w:rsidRPr="001E6E33" w:rsidRDefault="00EC179E" w:rsidP="00EC1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результатів.</w:t>
      </w:r>
    </w:p>
    <w:p w:rsidR="00811826" w:rsidRPr="001E6E33" w:rsidRDefault="00811826" w:rsidP="00C879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 звітів про практичну роботу.</w:t>
      </w:r>
    </w:p>
    <w:p w:rsidR="00811826" w:rsidRPr="00894435" w:rsidRDefault="00811826" w:rsidP="00EC179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E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Практична робота 2</w:t>
      </w:r>
      <w:r w:rsidR="008944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D22302" w:rsidRPr="001E6E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944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Медитативні можливості казки</w:t>
      </w:r>
    </w:p>
    <w:p w:rsidR="00811826" w:rsidRPr="001E6E33" w:rsidRDefault="00EC179E" w:rsidP="00C879A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Опрацювання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наукової 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</w:t>
      </w:r>
      <w:r w:rsidR="00811826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та методични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="00811826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вказів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811826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к.</w:t>
      </w:r>
    </w:p>
    <w:p w:rsidR="00EC179E" w:rsidRDefault="00811826" w:rsidP="00C879A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17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Підготовка </w:t>
      </w:r>
      <w:r w:rsidR="00EC179E" w:rsidRPr="00EC179E">
        <w:rPr>
          <w:rFonts w:ascii="Times New Roman" w:eastAsia="Times New Roman" w:hAnsi="Times New Roman" w:cs="Times New Roman"/>
          <w:sz w:val="28"/>
          <w:szCs w:val="28"/>
          <w:lang w:val="uk-UA"/>
        </w:rPr>
        <w:t>для отримання допуску до практичної роботи</w:t>
      </w:r>
      <w:r w:rsidR="00EC17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C17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</w:p>
    <w:p w:rsidR="00811826" w:rsidRPr="00EC179E" w:rsidRDefault="00811826" w:rsidP="00EC1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179E">
        <w:rPr>
          <w:rFonts w:ascii="Times New Roman" w:eastAsia="Times New Roman" w:hAnsi="Times New Roman" w:cs="Times New Roman"/>
          <w:sz w:val="28"/>
          <w:szCs w:val="28"/>
          <w:lang w:val="uk-UA"/>
        </w:rPr>
        <w:t>теоретичними та  практичними питаннями.</w:t>
      </w:r>
    </w:p>
    <w:p w:rsidR="00EC179E" w:rsidRDefault="00811826" w:rsidP="00C879A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власн</w:t>
      </w:r>
      <w:r w:rsidR="00EC179E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медитативн</w:t>
      </w:r>
      <w:r w:rsidR="00EC179E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казки та </w:t>
      </w:r>
      <w:r w:rsidR="00EA18A2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обговорення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результатів цієї </w:t>
      </w:r>
    </w:p>
    <w:p w:rsidR="00811826" w:rsidRPr="001E6E33" w:rsidRDefault="00811826" w:rsidP="00EC1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роботи. </w:t>
      </w:r>
    </w:p>
    <w:p w:rsidR="00811826" w:rsidRPr="001E6E33" w:rsidRDefault="00811826" w:rsidP="00C879A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 звітів про практичну роботу.</w:t>
      </w:r>
    </w:p>
    <w:p w:rsidR="00811826" w:rsidRPr="00894435" w:rsidRDefault="00811826" w:rsidP="00EC179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E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Практична робота 3</w:t>
      </w:r>
      <w:r w:rsidR="008944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D22302" w:rsidRPr="001E6E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944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Дидактичні можливості казки</w:t>
      </w:r>
    </w:p>
    <w:p w:rsidR="00EC179E" w:rsidRPr="001E6E33" w:rsidRDefault="00EC179E" w:rsidP="00C879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Оз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найом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лення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літератур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ою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методичними вказівками.</w:t>
      </w:r>
    </w:p>
    <w:p w:rsidR="00EC179E" w:rsidRDefault="00EC179E" w:rsidP="00C879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Опрацювання теоретичних та практичних питань для отримання </w:t>
      </w:r>
    </w:p>
    <w:p w:rsidR="00EC179E" w:rsidRPr="001E6E33" w:rsidRDefault="00EC179E" w:rsidP="00EC1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допуску до практичної роботи.</w:t>
      </w:r>
    </w:p>
    <w:p w:rsidR="00811826" w:rsidRPr="001E6E33" w:rsidRDefault="00811826" w:rsidP="00C879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власн</w:t>
      </w:r>
      <w:r w:rsidR="00EC179E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дидактичн</w:t>
      </w:r>
      <w:r w:rsidR="00EC179E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казки та </w:t>
      </w:r>
      <w:r w:rsidR="007F3EA0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обговорення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результатів. </w:t>
      </w:r>
    </w:p>
    <w:p w:rsidR="00811826" w:rsidRPr="001E6E33" w:rsidRDefault="00811826" w:rsidP="00C879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 звітів про практичну роботу.</w:t>
      </w:r>
    </w:p>
    <w:p w:rsidR="00894435" w:rsidRDefault="00811826" w:rsidP="00EC179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E6E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Практична робота 4</w:t>
      </w:r>
      <w:r w:rsidR="008944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D22302" w:rsidRPr="001E6E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944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Психотерапевтична метафора </w:t>
      </w:r>
    </w:p>
    <w:p w:rsidR="00811826" w:rsidRPr="00894435" w:rsidRDefault="00894435" w:rsidP="00894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</w:t>
      </w:r>
      <w:r w:rsidR="00811826" w:rsidRPr="008944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роботі з дитячими труднощами</w:t>
      </w:r>
    </w:p>
    <w:p w:rsidR="00811826" w:rsidRPr="00F83979" w:rsidRDefault="00EC179E" w:rsidP="00C879AA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979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</w:t>
      </w:r>
      <w:r w:rsidR="00811826" w:rsidRPr="00F839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літератури </w:t>
      </w:r>
      <w:r w:rsidRPr="00F83979">
        <w:rPr>
          <w:rFonts w:ascii="Times New Roman" w:eastAsia="Times New Roman" w:hAnsi="Times New Roman" w:cs="Times New Roman"/>
          <w:sz w:val="28"/>
          <w:szCs w:val="28"/>
          <w:lang w:val="uk-UA"/>
        </w:rPr>
        <w:t>з пробле</w:t>
      </w:r>
      <w:r w:rsidR="00811826" w:rsidRPr="00F83979">
        <w:rPr>
          <w:rFonts w:ascii="Times New Roman" w:eastAsia="Times New Roman" w:hAnsi="Times New Roman" w:cs="Times New Roman"/>
          <w:sz w:val="28"/>
          <w:szCs w:val="28"/>
          <w:lang w:val="uk-UA"/>
        </w:rPr>
        <w:t>ми та методични</w:t>
      </w:r>
      <w:r w:rsidRPr="00F83979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="00811826" w:rsidRPr="00F839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вказів</w:t>
      </w:r>
      <w:r w:rsidR="00F83979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811826" w:rsidRPr="00F83979">
        <w:rPr>
          <w:rFonts w:ascii="Times New Roman" w:eastAsia="Times New Roman" w:hAnsi="Times New Roman" w:cs="Times New Roman"/>
          <w:sz w:val="28"/>
          <w:szCs w:val="28"/>
          <w:lang w:val="uk-UA"/>
        </w:rPr>
        <w:t>к.</w:t>
      </w:r>
    </w:p>
    <w:p w:rsidR="00811826" w:rsidRPr="00F83979" w:rsidRDefault="00811826" w:rsidP="00C879AA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9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Підготовка </w:t>
      </w:r>
      <w:r w:rsidR="00EC179E" w:rsidRPr="00F83979">
        <w:rPr>
          <w:rFonts w:ascii="Times New Roman" w:eastAsia="Times New Roman" w:hAnsi="Times New Roman" w:cs="Times New Roman"/>
          <w:sz w:val="28"/>
          <w:szCs w:val="28"/>
          <w:lang w:val="uk-UA"/>
        </w:rPr>
        <w:t>для отримання</w:t>
      </w:r>
      <w:r w:rsidRPr="00F839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допуску до практичної роботи за теоретичними</w:t>
      </w:r>
      <w:r w:rsidR="00F83979" w:rsidRPr="00F839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83979">
        <w:rPr>
          <w:rFonts w:ascii="Times New Roman" w:eastAsia="Times New Roman" w:hAnsi="Times New Roman" w:cs="Times New Roman"/>
          <w:sz w:val="28"/>
          <w:szCs w:val="28"/>
          <w:lang w:val="uk-UA"/>
        </w:rPr>
        <w:t>та  практичними питаннями.</w:t>
      </w:r>
    </w:p>
    <w:p w:rsidR="00811826" w:rsidRPr="00F83979" w:rsidRDefault="00811826" w:rsidP="00C879AA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9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практичної роботи (робота </w:t>
      </w:r>
      <w:r w:rsidR="003C4206" w:rsidRPr="00F83979">
        <w:rPr>
          <w:rFonts w:ascii="Times New Roman" w:eastAsia="Times New Roman" w:hAnsi="Times New Roman" w:cs="Times New Roman"/>
          <w:sz w:val="28"/>
          <w:szCs w:val="28"/>
          <w:lang w:val="uk-UA"/>
        </w:rPr>
        <w:t>в групі та в пар</w:t>
      </w:r>
      <w:r w:rsidRPr="00F83979">
        <w:rPr>
          <w:rFonts w:ascii="Times New Roman" w:eastAsia="Times New Roman" w:hAnsi="Times New Roman" w:cs="Times New Roman"/>
          <w:sz w:val="28"/>
          <w:szCs w:val="28"/>
          <w:lang w:val="uk-UA"/>
        </w:rPr>
        <w:t>ах)</w:t>
      </w:r>
      <w:r w:rsidR="00F8397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11826" w:rsidRPr="00F83979" w:rsidRDefault="007F3EA0" w:rsidP="00C879AA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979">
        <w:rPr>
          <w:rFonts w:ascii="Times New Roman" w:eastAsia="Times New Roman" w:hAnsi="Times New Roman" w:cs="Times New Roman"/>
          <w:sz w:val="28"/>
          <w:szCs w:val="28"/>
          <w:lang w:val="uk-UA"/>
        </w:rPr>
        <w:t>Обговорення</w:t>
      </w:r>
      <w:r w:rsidR="00811826" w:rsidRPr="00F839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результатів створення власн</w:t>
      </w:r>
      <w:r w:rsidR="003C4206" w:rsidRPr="00F83979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811826" w:rsidRPr="00F839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психотерапевтичн</w:t>
      </w:r>
      <w:r w:rsidR="003C4206" w:rsidRPr="00F83979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811826" w:rsidRPr="00F839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казки</w:t>
      </w:r>
      <w:r w:rsidR="003C4206" w:rsidRPr="00F8397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11826" w:rsidRPr="00F83979" w:rsidRDefault="00811826" w:rsidP="00C879AA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979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 звітів про практичну роботу.</w:t>
      </w:r>
    </w:p>
    <w:p w:rsidR="00811826" w:rsidRPr="00F83979" w:rsidRDefault="00811826" w:rsidP="00CD363D">
      <w:pPr>
        <w:pStyle w:val="ad"/>
        <w:spacing w:before="360" w:after="120" w:line="240" w:lineRule="auto"/>
        <w:ind w:left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839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Вимоги до звіту </w:t>
      </w:r>
      <w:r w:rsidR="00F83979" w:rsidRPr="00F839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r w:rsidRPr="00F839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практичної роботи</w:t>
      </w:r>
    </w:p>
    <w:p w:rsidR="00811826" w:rsidRPr="001E6E33" w:rsidRDefault="00811826" w:rsidP="0083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Звіт </w:t>
      </w:r>
      <w:r w:rsidR="003C42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практичної 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робот</w:t>
      </w:r>
      <w:r w:rsidR="003C420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має форму наукової публікації, тобто включає</w:t>
      </w:r>
      <w:r w:rsidR="00EA18A2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811826" w:rsidRPr="001E6E33" w:rsidRDefault="00EA18A2" w:rsidP="00C879AA">
      <w:pPr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теоретичне обґрунтування </w:t>
      </w:r>
      <w:r w:rsidR="00F839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теми 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роботи; </w:t>
      </w:r>
    </w:p>
    <w:p w:rsidR="007F3EA0" w:rsidRPr="001E6E33" w:rsidRDefault="00EA18A2" w:rsidP="00C879AA">
      <w:pPr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опис</w:t>
      </w:r>
      <w:r w:rsidR="007F3EA0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методики </w:t>
      </w:r>
      <w:r w:rsidR="00811826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дослідження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811826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11826" w:rsidRPr="001E6E33" w:rsidRDefault="00811826" w:rsidP="00C879AA">
      <w:pPr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 та їх аналіз</w:t>
      </w:r>
      <w:r w:rsidR="00EA18A2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11826" w:rsidRPr="001E6E33" w:rsidRDefault="00811826" w:rsidP="00C879AA">
      <w:pPr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висновки </w:t>
      </w:r>
      <w:r w:rsidR="003C4206">
        <w:rPr>
          <w:rFonts w:ascii="Times New Roman" w:eastAsia="Times New Roman" w:hAnsi="Times New Roman" w:cs="Times New Roman"/>
          <w:sz w:val="28"/>
          <w:szCs w:val="28"/>
          <w:lang w:val="uk-UA"/>
        </w:rPr>
        <w:t>щод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о мети та предмет</w:t>
      </w:r>
      <w:r w:rsidR="00EA18A2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дослідження</w:t>
      </w:r>
      <w:r w:rsidR="00EA18A2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A18A2" w:rsidRPr="001E6E33" w:rsidRDefault="003C4206" w:rsidP="00C879AA">
      <w:pPr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списо</w:t>
      </w:r>
      <w:r w:rsidR="00EA18A2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</w:t>
      </w:r>
      <w:r w:rsidR="00EA18A2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аної літератури;</w:t>
      </w:r>
    </w:p>
    <w:p w:rsidR="00811826" w:rsidRPr="001E6E33" w:rsidRDefault="00811826" w:rsidP="00C879AA">
      <w:pPr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додаток, який включає ілюстративні матеріали стосовно дослідження. </w:t>
      </w:r>
    </w:p>
    <w:p w:rsidR="00207B01" w:rsidRDefault="00207B01" w:rsidP="00207B01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47C9" w:rsidRPr="00CD363D" w:rsidRDefault="00833AAA" w:rsidP="00C879AA">
      <w:pPr>
        <w:pStyle w:val="ad"/>
        <w:numPr>
          <w:ilvl w:val="0"/>
          <w:numId w:val="21"/>
        </w:num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D363D">
        <w:rPr>
          <w:rFonts w:ascii="Times New Roman" w:hAnsi="Times New Roman" w:cs="Times New Roman"/>
          <w:b/>
          <w:sz w:val="32"/>
          <w:szCs w:val="32"/>
          <w:lang w:val="uk-UA"/>
        </w:rPr>
        <w:t>Діагностичні можливості казки</w:t>
      </w:r>
    </w:p>
    <w:p w:rsidR="001F6F40" w:rsidRPr="001E6E33" w:rsidRDefault="001F6F40" w:rsidP="00836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>Чарівні народні казки «від</w:t>
      </w:r>
      <w:r w:rsidR="00833AAA">
        <w:rPr>
          <w:rFonts w:ascii="Times New Roman" w:hAnsi="Times New Roman" w:cs="Times New Roman"/>
          <w:sz w:val="28"/>
          <w:szCs w:val="28"/>
          <w:lang w:val="uk-UA"/>
        </w:rPr>
        <w:t>шліф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овані» </w:t>
      </w:r>
      <w:r w:rsidR="00833AAA">
        <w:rPr>
          <w:rFonts w:ascii="Times New Roman" w:hAnsi="Times New Roman" w:cs="Times New Roman"/>
          <w:sz w:val="28"/>
          <w:szCs w:val="28"/>
          <w:lang w:val="uk-UA"/>
        </w:rPr>
        <w:t>багато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віковим переказ</w:t>
      </w:r>
      <w:r w:rsidR="00833AAA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м, </w:t>
      </w:r>
      <w:r w:rsidR="00833AA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них немає зайвих подробиць, вони всім знайомі </w:t>
      </w:r>
      <w:r w:rsidR="00833AA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зрозумілі. В</w:t>
      </w:r>
      <w:r w:rsidR="00833AAA">
        <w:rPr>
          <w:rFonts w:ascii="Times New Roman" w:hAnsi="Times New Roman" w:cs="Times New Roman"/>
          <w:sz w:val="28"/>
          <w:szCs w:val="28"/>
          <w:lang w:val="uk-UA"/>
        </w:rPr>
        <w:t>одно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час </w:t>
      </w:r>
      <w:r w:rsidR="00057BE1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несуть </w:t>
      </w:r>
      <w:r w:rsidR="00833AA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собі приховану мудрість людства, </w:t>
      </w:r>
      <w:r w:rsidR="00833AAA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ють символік</w:t>
      </w:r>
      <w:r w:rsidR="00833AA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, «захован</w:t>
      </w:r>
      <w:r w:rsidR="00833AA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» в їх глибині</w:t>
      </w:r>
      <w:r w:rsidR="00C453D7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E62" w:rsidRPr="001E6E3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453D7" w:rsidRPr="001E6E3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 в глибині душі того, хто читає або слухає. </w:t>
      </w:r>
      <w:r w:rsidR="00C453D7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Тому казки мають </w:t>
      </w:r>
      <w:r w:rsidR="00833AAA">
        <w:rPr>
          <w:rFonts w:ascii="Times New Roman" w:hAnsi="Times New Roman" w:cs="Times New Roman"/>
          <w:sz w:val="28"/>
          <w:szCs w:val="28"/>
          <w:lang w:val="uk-UA"/>
        </w:rPr>
        <w:t>величезн</w:t>
      </w:r>
      <w:r w:rsidR="00C453D7" w:rsidRPr="001E6E3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3D7" w:rsidRPr="001E6E33">
        <w:rPr>
          <w:rFonts w:ascii="Times New Roman" w:hAnsi="Times New Roman" w:cs="Times New Roman"/>
          <w:sz w:val="28"/>
          <w:szCs w:val="28"/>
          <w:lang w:val="uk-UA"/>
        </w:rPr>
        <w:t>терапевтичний потенціал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E079D" w:rsidRPr="001E6E33" w:rsidRDefault="006E079D" w:rsidP="00CF6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6E33">
        <w:rPr>
          <w:rFonts w:ascii="Times New Roman" w:hAnsi="Times New Roman" w:cs="Times New Roman"/>
          <w:sz w:val="28"/>
          <w:szCs w:val="28"/>
          <w:lang w:val="uk-UA"/>
        </w:rPr>
        <w:t>Казкотерапія</w:t>
      </w:r>
      <w:proofErr w:type="spellEnd"/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як напрямок практичної психології не</w:t>
      </w:r>
      <w:r w:rsidR="001A39AB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має вікових меж</w:t>
      </w:r>
      <w:r w:rsidR="00252B78" w:rsidRPr="001E6E3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33AAA">
        <w:rPr>
          <w:rFonts w:ascii="Times New Roman" w:hAnsi="Times New Roman" w:cs="Times New Roman"/>
          <w:sz w:val="28"/>
          <w:szCs w:val="28"/>
          <w:lang w:val="uk-UA"/>
        </w:rPr>
        <w:t>підходить для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люд</w:t>
      </w:r>
      <w:r w:rsidR="00833AAA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33AAA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розвиваються нормально, і </w:t>
      </w:r>
      <w:r w:rsidR="00833AAA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ти</w:t>
      </w:r>
      <w:r w:rsidR="00833AAA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, чий розвиток називають альтернативним</w:t>
      </w:r>
      <w:r w:rsidR="00252B78" w:rsidRPr="001E6E3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застосовується для вирішення найрізноманітніших проблем </w:t>
      </w:r>
      <w:r w:rsidR="00CF62FC" w:rsidRPr="0048424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715580">
        <w:rPr>
          <w:rFonts w:ascii="Times New Roman" w:hAnsi="Times New Roman" w:cs="Times New Roman"/>
          <w:sz w:val="28"/>
          <w:szCs w:val="28"/>
          <w:lang w:val="uk-UA"/>
        </w:rPr>
        <w:t xml:space="preserve">5; </w:t>
      </w:r>
      <w:r w:rsidR="00CF62FC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CF62FC" w:rsidRPr="0048424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F62FC" w:rsidRPr="001E6E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6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Сучасна </w:t>
      </w:r>
      <w:proofErr w:type="spellStart"/>
      <w:r w:rsidRPr="001E6E33">
        <w:rPr>
          <w:rFonts w:ascii="Times New Roman" w:hAnsi="Times New Roman" w:cs="Times New Roman"/>
          <w:sz w:val="28"/>
          <w:szCs w:val="28"/>
          <w:lang w:val="uk-UA"/>
        </w:rPr>
        <w:t>казкотерапія</w:t>
      </w:r>
      <w:proofErr w:type="spellEnd"/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має «три обличчя»: діагностичне (арсенал проективних методик дослідження людини)</w:t>
      </w:r>
      <w:r w:rsidR="00833AA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психологічного впливу</w:t>
      </w:r>
      <w:r w:rsidR="00833AA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профілактичне.  </w:t>
      </w:r>
    </w:p>
    <w:p w:rsidR="0074739A" w:rsidRPr="001E6E33" w:rsidRDefault="0074739A" w:rsidP="00836536">
      <w:pPr>
        <w:spacing w:after="0" w:line="240" w:lineRule="auto"/>
        <w:ind w:left="74" w:right="147" w:firstLine="6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Історія застосування діагностичних можливостей казки має </w:t>
      </w:r>
      <w:r w:rsidR="00833AAA">
        <w:rPr>
          <w:rFonts w:ascii="Times New Roman" w:hAnsi="Times New Roman" w:cs="Times New Roman"/>
          <w:sz w:val="28"/>
          <w:szCs w:val="28"/>
          <w:lang w:val="uk-UA"/>
        </w:rPr>
        <w:t xml:space="preserve">свій 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початок у психоанал</w:t>
      </w:r>
      <w:r w:rsidR="00833A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зі. З. Фрейд вважав, що будь-який продукт творчої активності людини за умови правильного тлумачення дозволяє зрозум</w:t>
      </w:r>
      <w:r w:rsidR="00833A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ти внутр</w:t>
      </w:r>
      <w:r w:rsidR="00833A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шній світ автора.  За К. </w:t>
      </w:r>
      <w:proofErr w:type="spellStart"/>
      <w:r w:rsidRPr="001E6E33">
        <w:rPr>
          <w:rFonts w:ascii="Times New Roman" w:hAnsi="Times New Roman" w:cs="Times New Roman"/>
          <w:sz w:val="28"/>
          <w:szCs w:val="28"/>
          <w:lang w:val="uk-UA"/>
        </w:rPr>
        <w:t>Юнгом</w:t>
      </w:r>
      <w:proofErr w:type="spellEnd"/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, на персонажів казки можна дивитися як на </w:t>
      </w:r>
      <w:proofErr w:type="spellStart"/>
      <w:r w:rsidRPr="001E6E33">
        <w:rPr>
          <w:rFonts w:ascii="Times New Roman" w:hAnsi="Times New Roman" w:cs="Times New Roman"/>
          <w:sz w:val="28"/>
          <w:szCs w:val="28"/>
          <w:lang w:val="uk-UA"/>
        </w:rPr>
        <w:t>субособистості</w:t>
      </w:r>
      <w:proofErr w:type="spellEnd"/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E6E33">
        <w:rPr>
          <w:rFonts w:ascii="Times New Roman" w:hAnsi="Times New Roman" w:cs="Times New Roman"/>
          <w:sz w:val="28"/>
          <w:szCs w:val="28"/>
          <w:lang w:val="uk-UA"/>
        </w:rPr>
        <w:t>Транзактний</w:t>
      </w:r>
      <w:proofErr w:type="spellEnd"/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аналіз звертає увагу на рол</w:t>
      </w:r>
      <w:r w:rsidR="00833AAA">
        <w:rPr>
          <w:rFonts w:ascii="Times New Roman" w:hAnsi="Times New Roman" w:cs="Times New Roman"/>
          <w:sz w:val="28"/>
          <w:szCs w:val="28"/>
          <w:lang w:val="uk-UA"/>
        </w:rPr>
        <w:t>ьо</w:t>
      </w:r>
      <w:r w:rsidR="002B787A" w:rsidRPr="001E6E3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і взаємодії</w:t>
      </w:r>
      <w:r w:rsidR="002B787A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AA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B787A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казках як елементи життєвого сценарію, а 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787A" w:rsidRPr="001E6E33">
        <w:rPr>
          <w:rFonts w:ascii="Times New Roman" w:hAnsi="Times New Roman" w:cs="Times New Roman"/>
          <w:sz w:val="28"/>
          <w:szCs w:val="28"/>
          <w:lang w:val="uk-UA"/>
        </w:rPr>
        <w:t>біхевіоральний</w:t>
      </w:r>
      <w:proofErr w:type="spellEnd"/>
      <w:r w:rsidR="002B787A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підхід – на репертуар поведінки казкових героїв.</w:t>
      </w:r>
    </w:p>
    <w:p w:rsidR="006E079D" w:rsidRPr="001E6E33" w:rsidRDefault="00252B78" w:rsidP="00836536">
      <w:pPr>
        <w:spacing w:after="0" w:line="240" w:lineRule="auto"/>
        <w:ind w:left="74" w:right="147" w:firstLine="6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E079D" w:rsidRPr="001E6E33">
        <w:rPr>
          <w:rFonts w:ascii="Times New Roman" w:hAnsi="Times New Roman" w:cs="Times New Roman"/>
          <w:sz w:val="28"/>
          <w:szCs w:val="28"/>
          <w:lang w:val="uk-UA"/>
        </w:rPr>
        <w:t>азка як діагностичний інструмент ще мало</w:t>
      </w:r>
      <w:r w:rsidR="00833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79D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вивчена у вітчизняній психології.  Проте навіть відомі </w:t>
      </w:r>
      <w:r w:rsidR="00833AAA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6E079D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можливості є </w:t>
      </w:r>
      <w:r w:rsidR="00833AAA">
        <w:rPr>
          <w:rFonts w:ascii="Times New Roman" w:hAnsi="Times New Roman" w:cs="Times New Roman"/>
          <w:sz w:val="28"/>
          <w:szCs w:val="28"/>
          <w:lang w:val="uk-UA"/>
        </w:rPr>
        <w:t>досить</w:t>
      </w:r>
      <w:r w:rsidR="006E079D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дієв</w:t>
      </w:r>
      <w:r w:rsidR="00833AAA">
        <w:rPr>
          <w:rFonts w:ascii="Times New Roman" w:hAnsi="Times New Roman" w:cs="Times New Roman"/>
          <w:sz w:val="28"/>
          <w:szCs w:val="28"/>
          <w:lang w:val="uk-UA"/>
        </w:rPr>
        <w:t>і, зокрема</w:t>
      </w:r>
      <w:r w:rsidR="007155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E079D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676AC" w:rsidRPr="001E6E33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6E079D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833AAA">
        <w:rPr>
          <w:rFonts w:ascii="Times New Roman" w:hAnsi="Times New Roman" w:cs="Times New Roman"/>
          <w:sz w:val="28"/>
          <w:szCs w:val="28"/>
          <w:lang w:val="uk-UA"/>
        </w:rPr>
        <w:t>можливість</w:t>
      </w:r>
      <w:r w:rsidR="006E079D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виявити життєві сценарії, дослідити стратегії поведінки людини, визначити актуальний емоційний стан</w:t>
      </w:r>
      <w:r w:rsidR="002676AC" w:rsidRPr="001E6E3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E079D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6999">
        <w:rPr>
          <w:rFonts w:ascii="Times New Roman" w:hAnsi="Times New Roman" w:cs="Times New Roman"/>
          <w:sz w:val="28"/>
          <w:szCs w:val="28"/>
          <w:lang w:val="uk-UA"/>
        </w:rPr>
        <w:t>ставл</w:t>
      </w:r>
      <w:r w:rsidR="006E079D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ення до </w:t>
      </w:r>
      <w:r w:rsidR="006D3E70" w:rsidRPr="001E6E33"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 w:rsidR="006E079D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аспектів реальності </w:t>
      </w:r>
      <w:r w:rsidR="00BE699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6E079D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завдяки проективності описати як цілісну картину особистості, так і певні її проблемні елементи.  </w:t>
      </w:r>
    </w:p>
    <w:p w:rsidR="00057BE1" w:rsidRPr="001E6E33" w:rsidRDefault="00057BE1" w:rsidP="00836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Реакції людей на життєві події </w:t>
      </w:r>
      <w:r w:rsidR="00BE6999">
        <w:rPr>
          <w:rFonts w:ascii="Times New Roman" w:hAnsi="Times New Roman" w:cs="Times New Roman"/>
          <w:sz w:val="28"/>
          <w:szCs w:val="28"/>
          <w:lang w:val="uk-UA"/>
        </w:rPr>
        <w:t>реалізу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ються за певними </w:t>
      </w:r>
      <w:proofErr w:type="spellStart"/>
      <w:r w:rsidRPr="001E6E33">
        <w:rPr>
          <w:rFonts w:ascii="Times New Roman" w:hAnsi="Times New Roman" w:cs="Times New Roman"/>
          <w:sz w:val="28"/>
          <w:szCs w:val="28"/>
          <w:lang w:val="uk-UA"/>
        </w:rPr>
        <w:t>архетип</w:t>
      </w:r>
      <w:r w:rsidR="00BE699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чними</w:t>
      </w:r>
      <w:proofErr w:type="spellEnd"/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схемами. Т</w:t>
      </w:r>
      <w:proofErr w:type="spellStart"/>
      <w:r w:rsidRPr="001E6E33">
        <w:rPr>
          <w:rFonts w:ascii="Times New Roman" w:hAnsi="Times New Roman" w:cs="Times New Roman"/>
          <w:sz w:val="28"/>
          <w:szCs w:val="28"/>
        </w:rPr>
        <w:t>аких</w:t>
      </w:r>
      <w:proofErr w:type="spellEnd"/>
      <w:r w:rsidRPr="001E6E33">
        <w:rPr>
          <w:rFonts w:ascii="Times New Roman" w:hAnsi="Times New Roman" w:cs="Times New Roman"/>
          <w:sz w:val="28"/>
          <w:szCs w:val="28"/>
        </w:rPr>
        <w:t xml:space="preserve"> схем  не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E6999">
        <w:rPr>
          <w:rFonts w:ascii="Times New Roman" w:hAnsi="Times New Roman" w:cs="Times New Roman"/>
          <w:sz w:val="28"/>
          <w:szCs w:val="28"/>
          <w:lang w:val="uk-UA"/>
        </w:rPr>
        <w:t>агато</w:t>
      </w:r>
      <w:r w:rsidRPr="001E6E33">
        <w:rPr>
          <w:rFonts w:ascii="Times New Roman" w:hAnsi="Times New Roman" w:cs="Times New Roman"/>
          <w:sz w:val="28"/>
          <w:szCs w:val="28"/>
        </w:rPr>
        <w:t xml:space="preserve">, 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але </w:t>
      </w:r>
      <w:r w:rsidR="00BE699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різних людей вони мають особливості прояв</w:t>
      </w:r>
      <w:r w:rsidR="00BE699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E6E33">
        <w:rPr>
          <w:rFonts w:ascii="Times New Roman" w:hAnsi="Times New Roman" w:cs="Times New Roman"/>
          <w:sz w:val="28"/>
          <w:szCs w:val="28"/>
        </w:rPr>
        <w:t xml:space="preserve">. 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Саме ці</w:t>
      </w:r>
      <w:r w:rsidRPr="001E6E33">
        <w:rPr>
          <w:rFonts w:ascii="Times New Roman" w:hAnsi="Times New Roman" w:cs="Times New Roman"/>
          <w:sz w:val="28"/>
          <w:szCs w:val="28"/>
        </w:rPr>
        <w:t xml:space="preserve"> схем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и, оформлені у вигляді казкової метафори, </w:t>
      </w:r>
      <w:r w:rsidRPr="001E6E33">
        <w:rPr>
          <w:rFonts w:ascii="Times New Roman" w:hAnsi="Times New Roman" w:cs="Times New Roman"/>
          <w:sz w:val="28"/>
          <w:szCs w:val="28"/>
        </w:rPr>
        <w:t xml:space="preserve"> </w:t>
      </w:r>
      <w:r w:rsidR="00841F10" w:rsidRPr="001E6E33">
        <w:rPr>
          <w:rFonts w:ascii="Times New Roman" w:hAnsi="Times New Roman" w:cs="Times New Roman"/>
          <w:sz w:val="28"/>
          <w:szCs w:val="28"/>
          <w:lang w:val="uk-UA"/>
        </w:rPr>
        <w:t>діагностує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6E33">
        <w:rPr>
          <w:rFonts w:ascii="Times New Roman" w:hAnsi="Times New Roman" w:cs="Times New Roman"/>
          <w:sz w:val="28"/>
          <w:szCs w:val="28"/>
        </w:rPr>
        <w:t>казк</w:t>
      </w:r>
      <w:proofErr w:type="spellEnd"/>
      <w:r w:rsidR="00841F10" w:rsidRPr="001E6E3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6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BE1" w:rsidRPr="001E6E33" w:rsidRDefault="00057BE1" w:rsidP="00836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1E6E33">
        <w:rPr>
          <w:rFonts w:ascii="Times New Roman" w:hAnsi="Times New Roman" w:cs="Times New Roman"/>
          <w:sz w:val="28"/>
          <w:szCs w:val="28"/>
        </w:rPr>
        <w:t>аз</w:t>
      </w:r>
      <w:proofErr w:type="spellStart"/>
      <w:r w:rsidRPr="001E6E33">
        <w:rPr>
          <w:rFonts w:ascii="Times New Roman" w:hAnsi="Times New Roman" w:cs="Times New Roman"/>
          <w:sz w:val="28"/>
          <w:szCs w:val="28"/>
          <w:lang w:val="uk-UA"/>
        </w:rPr>
        <w:t>кова</w:t>
      </w:r>
      <w:proofErr w:type="spellEnd"/>
      <w:r w:rsidRPr="001E6E33">
        <w:rPr>
          <w:rFonts w:ascii="Times New Roman" w:hAnsi="Times New Roman" w:cs="Times New Roman"/>
          <w:sz w:val="28"/>
          <w:szCs w:val="28"/>
        </w:rPr>
        <w:t xml:space="preserve"> метафора </w:t>
      </w:r>
      <w:r w:rsidR="00BE6999" w:rsidRPr="00CE0B99">
        <w:rPr>
          <w:rFonts w:ascii="Times New Roman" w:hAnsi="Times New Roman" w:cs="Times New Roman"/>
          <w:sz w:val="28"/>
          <w:szCs w:val="28"/>
        </w:rPr>
        <w:t>–</w:t>
      </w:r>
      <w:r w:rsidR="00BE6999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Pr="001E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E33">
        <w:rPr>
          <w:rFonts w:ascii="Times New Roman" w:hAnsi="Times New Roman" w:cs="Times New Roman"/>
          <w:sz w:val="28"/>
          <w:szCs w:val="28"/>
        </w:rPr>
        <w:t>сво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єрідн</w:t>
      </w:r>
      <w:r w:rsidR="00BE699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6E33">
        <w:rPr>
          <w:rFonts w:ascii="Times New Roman" w:hAnsi="Times New Roman" w:cs="Times New Roman"/>
          <w:sz w:val="28"/>
          <w:szCs w:val="28"/>
        </w:rPr>
        <w:t>«</w:t>
      </w:r>
      <w:r w:rsidR="00BE6999">
        <w:rPr>
          <w:rFonts w:ascii="Times New Roman" w:hAnsi="Times New Roman" w:cs="Times New Roman"/>
          <w:sz w:val="28"/>
          <w:szCs w:val="28"/>
          <w:lang w:val="uk-UA"/>
        </w:rPr>
        <w:t>кришталева</w:t>
      </w:r>
      <w:r w:rsidRPr="001E6E33">
        <w:rPr>
          <w:rFonts w:ascii="Times New Roman" w:hAnsi="Times New Roman" w:cs="Times New Roman"/>
          <w:sz w:val="28"/>
          <w:szCs w:val="28"/>
        </w:rPr>
        <w:t xml:space="preserve"> л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1E6E33">
        <w:rPr>
          <w:rFonts w:ascii="Times New Roman" w:hAnsi="Times New Roman" w:cs="Times New Roman"/>
          <w:sz w:val="28"/>
          <w:szCs w:val="28"/>
        </w:rPr>
        <w:t>нз</w:t>
      </w:r>
      <w:proofErr w:type="spellEnd"/>
      <w:r w:rsidR="00BE699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E6E33">
        <w:rPr>
          <w:rFonts w:ascii="Times New Roman" w:hAnsi="Times New Roman" w:cs="Times New Roman"/>
          <w:sz w:val="28"/>
          <w:szCs w:val="28"/>
        </w:rPr>
        <w:t>», к</w:t>
      </w:r>
      <w:proofErr w:type="spellStart"/>
      <w:r w:rsidRPr="001E6E33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Pr="001E6E33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Pr="001E6E33">
        <w:rPr>
          <w:rFonts w:ascii="Times New Roman" w:hAnsi="Times New Roman" w:cs="Times New Roman"/>
          <w:sz w:val="28"/>
          <w:szCs w:val="28"/>
        </w:rPr>
        <w:t xml:space="preserve"> 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яку</w:t>
      </w:r>
      <w:r w:rsidRPr="001E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E33">
        <w:rPr>
          <w:rFonts w:ascii="Times New Roman" w:hAnsi="Times New Roman" w:cs="Times New Roman"/>
          <w:sz w:val="28"/>
          <w:szCs w:val="28"/>
        </w:rPr>
        <w:t>можн</w:t>
      </w:r>
      <w:proofErr w:type="spellEnd"/>
      <w:r w:rsidRPr="001E6E3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E6E33">
        <w:rPr>
          <w:rFonts w:ascii="Times New Roman" w:hAnsi="Times New Roman" w:cs="Times New Roman"/>
          <w:sz w:val="28"/>
          <w:szCs w:val="28"/>
        </w:rPr>
        <w:t xml:space="preserve"> 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побачити</w:t>
      </w:r>
      <w:r w:rsidRPr="001E6E33">
        <w:rPr>
          <w:rFonts w:ascii="Times New Roman" w:hAnsi="Times New Roman" w:cs="Times New Roman"/>
          <w:sz w:val="28"/>
          <w:szCs w:val="28"/>
        </w:rPr>
        <w:t xml:space="preserve"> нов</w:t>
      </w:r>
      <w:proofErr w:type="spellStart"/>
      <w:r w:rsidRPr="001E6E33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1E6E33">
        <w:rPr>
          <w:rFonts w:ascii="Times New Roman" w:hAnsi="Times New Roman" w:cs="Times New Roman"/>
          <w:sz w:val="28"/>
          <w:szCs w:val="28"/>
        </w:rPr>
        <w:t xml:space="preserve"> 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Pr="001E6E33">
        <w:rPr>
          <w:rFonts w:ascii="Times New Roman" w:hAnsi="Times New Roman" w:cs="Times New Roman"/>
          <w:sz w:val="28"/>
          <w:szCs w:val="28"/>
        </w:rPr>
        <w:t xml:space="preserve"> 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звичайних речей</w:t>
      </w:r>
      <w:r w:rsidRPr="001E6E33">
        <w:rPr>
          <w:rFonts w:ascii="Times New Roman" w:hAnsi="Times New Roman" w:cs="Times New Roman"/>
          <w:sz w:val="28"/>
          <w:szCs w:val="28"/>
        </w:rPr>
        <w:t xml:space="preserve">. 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Множ</w:t>
      </w:r>
      <w:r w:rsidR="00BE699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нність</w:t>
      </w:r>
      <w:r w:rsidRPr="001E6E33">
        <w:rPr>
          <w:rFonts w:ascii="Times New Roman" w:hAnsi="Times New Roman" w:cs="Times New Roman"/>
          <w:sz w:val="28"/>
          <w:szCs w:val="28"/>
        </w:rPr>
        <w:t xml:space="preserve"> см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E6E33">
        <w:rPr>
          <w:rFonts w:ascii="Times New Roman" w:hAnsi="Times New Roman" w:cs="Times New Roman"/>
          <w:sz w:val="28"/>
          <w:szCs w:val="28"/>
        </w:rPr>
        <w:t>сл</w:t>
      </w:r>
      <w:proofErr w:type="spellStart"/>
      <w:r w:rsidRPr="001E6E33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E6E33">
        <w:rPr>
          <w:rFonts w:ascii="Times New Roman" w:hAnsi="Times New Roman" w:cs="Times New Roman"/>
          <w:sz w:val="28"/>
          <w:szCs w:val="28"/>
        </w:rPr>
        <w:t xml:space="preserve"> 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серед яких</w:t>
      </w:r>
      <w:r w:rsidRPr="001E6E33">
        <w:rPr>
          <w:rFonts w:ascii="Times New Roman" w:hAnsi="Times New Roman" w:cs="Times New Roman"/>
          <w:sz w:val="28"/>
          <w:szCs w:val="28"/>
        </w:rPr>
        <w:t xml:space="preserve"> 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1E6E33">
        <w:rPr>
          <w:rFonts w:ascii="Times New Roman" w:hAnsi="Times New Roman" w:cs="Times New Roman"/>
          <w:sz w:val="28"/>
          <w:szCs w:val="28"/>
        </w:rPr>
        <w:t>см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E6E33">
        <w:rPr>
          <w:rFonts w:ascii="Times New Roman" w:hAnsi="Times New Roman" w:cs="Times New Roman"/>
          <w:sz w:val="28"/>
          <w:szCs w:val="28"/>
        </w:rPr>
        <w:t>сл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E6E33">
        <w:rPr>
          <w:rFonts w:ascii="Times New Roman" w:hAnsi="Times New Roman" w:cs="Times New Roman"/>
          <w:sz w:val="28"/>
          <w:szCs w:val="28"/>
        </w:rPr>
        <w:t xml:space="preserve"> не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явні</w:t>
      </w:r>
      <w:r w:rsidRPr="001E6E33">
        <w:rPr>
          <w:rFonts w:ascii="Times New Roman" w:hAnsi="Times New Roman" w:cs="Times New Roman"/>
          <w:sz w:val="28"/>
          <w:szCs w:val="28"/>
        </w:rPr>
        <w:t xml:space="preserve">, 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Pr="001E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E33">
        <w:rPr>
          <w:rFonts w:ascii="Times New Roman" w:hAnsi="Times New Roman" w:cs="Times New Roman"/>
          <w:sz w:val="28"/>
          <w:szCs w:val="28"/>
        </w:rPr>
        <w:t>п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ередбач</w:t>
      </w:r>
      <w:r w:rsidR="00BE6999">
        <w:rPr>
          <w:rFonts w:ascii="Times New Roman" w:hAnsi="Times New Roman" w:cs="Times New Roman"/>
          <w:sz w:val="28"/>
          <w:szCs w:val="28"/>
          <w:lang w:val="uk-UA"/>
        </w:rPr>
        <w:t>уван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1E6E3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E33">
        <w:rPr>
          <w:rFonts w:ascii="Times New Roman" w:hAnsi="Times New Roman" w:cs="Times New Roman"/>
          <w:sz w:val="28"/>
          <w:szCs w:val="28"/>
        </w:rPr>
        <w:t xml:space="preserve"> 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надає казковій метафорі особлив</w:t>
      </w:r>
      <w:r w:rsidR="00BE699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BE699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BE699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BE699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6E33">
        <w:rPr>
          <w:rFonts w:ascii="Times New Roman" w:hAnsi="Times New Roman" w:cs="Times New Roman"/>
          <w:sz w:val="28"/>
          <w:szCs w:val="28"/>
        </w:rPr>
        <w:t xml:space="preserve">. 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Ми  вкладаємо </w:t>
      </w:r>
      <w:r w:rsidR="00BE699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казкову метафору та </w:t>
      </w:r>
      <w:proofErr w:type="spellStart"/>
      <w:r w:rsidRPr="001E6E33">
        <w:rPr>
          <w:rFonts w:ascii="Times New Roman" w:hAnsi="Times New Roman" w:cs="Times New Roman"/>
          <w:sz w:val="28"/>
          <w:szCs w:val="28"/>
        </w:rPr>
        <w:t>черпа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ємо</w:t>
      </w:r>
      <w:proofErr w:type="spellEnd"/>
      <w:r w:rsidRPr="001E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E3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E6E33">
        <w:rPr>
          <w:rFonts w:ascii="Times New Roman" w:hAnsi="Times New Roman" w:cs="Times New Roman"/>
          <w:sz w:val="28"/>
          <w:szCs w:val="28"/>
        </w:rPr>
        <w:t xml:space="preserve"> 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неї</w:t>
      </w:r>
      <w:r w:rsidRPr="001E6E33">
        <w:rPr>
          <w:rFonts w:ascii="Times New Roman" w:hAnsi="Times New Roman" w:cs="Times New Roman"/>
          <w:sz w:val="28"/>
          <w:szCs w:val="28"/>
        </w:rPr>
        <w:t xml:space="preserve"> то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E6E33">
        <w:rPr>
          <w:rFonts w:ascii="Times New Roman" w:hAnsi="Times New Roman" w:cs="Times New Roman"/>
          <w:sz w:val="28"/>
          <w:szCs w:val="28"/>
        </w:rPr>
        <w:t xml:space="preserve"> 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Pr="001E6E33">
        <w:rPr>
          <w:rFonts w:ascii="Times New Roman" w:hAnsi="Times New Roman" w:cs="Times New Roman"/>
          <w:sz w:val="28"/>
          <w:szCs w:val="28"/>
        </w:rPr>
        <w:t xml:space="preserve">, 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який нам потр</w:t>
      </w:r>
      <w:r w:rsidR="00BE699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бен</w:t>
      </w:r>
      <w:r w:rsidRPr="001E6E33">
        <w:rPr>
          <w:rFonts w:ascii="Times New Roman" w:hAnsi="Times New Roman" w:cs="Times New Roman"/>
          <w:sz w:val="28"/>
          <w:szCs w:val="28"/>
        </w:rPr>
        <w:t xml:space="preserve"> 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1E6E33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="00BE6999" w:rsidRPr="00BE699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1E6E33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зі </w:t>
      </w:r>
      <w:r w:rsidRPr="001E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E33">
        <w:rPr>
          <w:rFonts w:ascii="Times New Roman" w:hAnsi="Times New Roman" w:cs="Times New Roman"/>
          <w:sz w:val="28"/>
          <w:szCs w:val="28"/>
        </w:rPr>
        <w:t>специф</w:t>
      </w:r>
      <w:proofErr w:type="spellEnd"/>
      <w:r w:rsidRPr="001E6E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6E33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1E6E33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1E6E33">
        <w:rPr>
          <w:rFonts w:ascii="Times New Roman" w:hAnsi="Times New Roman" w:cs="Times New Roman"/>
          <w:sz w:val="28"/>
          <w:szCs w:val="28"/>
        </w:rPr>
        <w:t xml:space="preserve"> 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власно</w:t>
      </w:r>
      <w:r w:rsidRPr="001E6E33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Pr="001E6E33">
        <w:rPr>
          <w:rFonts w:ascii="Times New Roman" w:hAnsi="Times New Roman" w:cs="Times New Roman"/>
          <w:sz w:val="28"/>
          <w:szCs w:val="28"/>
        </w:rPr>
        <w:t>семантич</w:t>
      </w:r>
      <w:proofErr w:type="spellEnd"/>
      <w:r w:rsidRPr="001E6E3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E6E33">
        <w:rPr>
          <w:rFonts w:ascii="Times New Roman" w:hAnsi="Times New Roman" w:cs="Times New Roman"/>
          <w:sz w:val="28"/>
          <w:szCs w:val="28"/>
        </w:rPr>
        <w:t>ого прост</w:t>
      </w:r>
      <w:proofErr w:type="spellStart"/>
      <w:r w:rsidRPr="001E6E33">
        <w:rPr>
          <w:rFonts w:ascii="Times New Roman" w:hAnsi="Times New Roman" w:cs="Times New Roman"/>
          <w:sz w:val="28"/>
          <w:szCs w:val="28"/>
          <w:lang w:val="uk-UA"/>
        </w:rPr>
        <w:t>ору</w:t>
      </w:r>
      <w:proofErr w:type="spellEnd"/>
      <w:r w:rsidRPr="001E6E33">
        <w:rPr>
          <w:rFonts w:ascii="Times New Roman" w:hAnsi="Times New Roman" w:cs="Times New Roman"/>
          <w:sz w:val="28"/>
          <w:szCs w:val="28"/>
        </w:rPr>
        <w:t>.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7BE1" w:rsidRPr="001E6E33" w:rsidRDefault="00057BE1" w:rsidP="00836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Поєднуючи в собі логічне й чуттєве сприйняття світу, метафора тим самим руйнує протиріччя, які виникають </w:t>
      </w:r>
      <w:r w:rsidR="00BE6999">
        <w:rPr>
          <w:rFonts w:ascii="Times New Roman" w:hAnsi="Times New Roman" w:cs="Times New Roman"/>
          <w:sz w:val="28"/>
          <w:szCs w:val="28"/>
          <w:lang w:val="uk-UA"/>
        </w:rPr>
        <w:t>у процесі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його пізнанн</w:t>
      </w:r>
      <w:r w:rsidR="00BE699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. Через метафору ми спілкуємося з внутрішнім  ідеальним  світом, усвідомлюємо 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почуття й емоційні стани.  Психологічний феномен метафори  активізує  емоційну </w:t>
      </w:r>
      <w:r w:rsidR="00BE699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інтелектуальну сфери.  </w:t>
      </w:r>
    </w:p>
    <w:p w:rsidR="00057BE1" w:rsidRPr="001E6E33" w:rsidRDefault="00057BE1" w:rsidP="00836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>Метафоричність і символічність казок забезпечу</w:t>
      </w:r>
      <w:r w:rsidR="00715580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унікальні можливості  для особистісних проекцій. Простір казкового сюжету, таким чином, може виступати </w:t>
      </w:r>
      <w:r w:rsidR="00BE699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ландшафтом</w:t>
      </w:r>
      <w:r w:rsidR="00BE699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душі людини. Тлумачення  або розповідь казок, </w:t>
      </w:r>
      <w:r w:rsidR="00BE6999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казкових історій дозволить нам ближче </w:t>
      </w:r>
      <w:r w:rsidR="00BE6999">
        <w:rPr>
          <w:rFonts w:ascii="Times New Roman" w:hAnsi="Times New Roman" w:cs="Times New Roman"/>
          <w:sz w:val="28"/>
          <w:szCs w:val="28"/>
          <w:lang w:val="uk-UA"/>
        </w:rPr>
        <w:t>осягнути свої психологічні особливості,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6999">
        <w:rPr>
          <w:rFonts w:ascii="Times New Roman" w:hAnsi="Times New Roman" w:cs="Times New Roman"/>
          <w:sz w:val="28"/>
          <w:szCs w:val="28"/>
          <w:lang w:val="uk-UA"/>
        </w:rPr>
        <w:t>краще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6999">
        <w:rPr>
          <w:rFonts w:ascii="Times New Roman" w:hAnsi="Times New Roman" w:cs="Times New Roman"/>
          <w:sz w:val="28"/>
          <w:szCs w:val="28"/>
          <w:lang w:val="uk-UA"/>
        </w:rPr>
        <w:t>зрозуміти обс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тавини свого життя.</w:t>
      </w:r>
    </w:p>
    <w:p w:rsidR="00CF62FC" w:rsidRPr="001E6E33" w:rsidRDefault="00057BE1" w:rsidP="00CF6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Казка відображає життєвий шлях людини завдяки змістовому наповненню певних структурних елементів (функцій, за </w:t>
      </w:r>
      <w:r w:rsidR="00BE6999">
        <w:rPr>
          <w:rFonts w:ascii="Times New Roman" w:hAnsi="Times New Roman" w:cs="Times New Roman"/>
          <w:sz w:val="28"/>
          <w:szCs w:val="28"/>
          <w:lang w:val="uk-UA"/>
        </w:rPr>
        <w:t xml:space="preserve">В. Я. </w:t>
      </w:r>
      <w:proofErr w:type="spellStart"/>
      <w:r w:rsidRPr="001E6E33">
        <w:rPr>
          <w:rFonts w:ascii="Times New Roman" w:hAnsi="Times New Roman" w:cs="Times New Roman"/>
          <w:sz w:val="28"/>
          <w:szCs w:val="28"/>
          <w:lang w:val="uk-UA"/>
        </w:rPr>
        <w:t>Проппом</w:t>
      </w:r>
      <w:proofErr w:type="spellEnd"/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). Це може бути шлях героя в чарівних казках як відображення етапів чоловічого шляху або відображення загальних етапів самореалізації жінки </w:t>
      </w:r>
      <w:r w:rsidR="00BE699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прояв «здорових» іпостасей жіночої особистості – </w:t>
      </w:r>
      <w:proofErr w:type="spellStart"/>
      <w:r w:rsidR="00BE699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E699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нстинкту та </w:t>
      </w:r>
      <w:r w:rsidR="00BE699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уші. Улюблена казка може також приховувати неконструктивний життєвий сценарій, як</w:t>
      </w:r>
      <w:r w:rsidR="001A4D78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слідує людина </w:t>
      </w:r>
      <w:r w:rsidR="00CF62FC" w:rsidRPr="0048424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F62F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F62FC" w:rsidRPr="0048424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F62FC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057BE1" w:rsidRPr="001E6E33" w:rsidRDefault="00057BE1" w:rsidP="00836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>За проблематикою виділяють також казки про суджених, сімейне життя, зовнішність та здоров</w:t>
      </w:r>
      <w:r w:rsidR="006D505B" w:rsidRPr="001E6E33">
        <w:rPr>
          <w:rFonts w:ascii="Times New Roman" w:hAnsi="Times New Roman" w:cs="Times New Roman"/>
          <w:sz w:val="28"/>
          <w:szCs w:val="28"/>
          <w:lang w:val="uk-UA"/>
        </w:rPr>
        <w:t>’я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, кар</w:t>
      </w:r>
      <w:r w:rsidR="006D505B" w:rsidRPr="001E6E3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A4D7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ру та гроші, особистісні якості та розвиток, дорослішання</w:t>
      </w:r>
      <w:r w:rsidR="006D505B" w:rsidRPr="001E6E33">
        <w:rPr>
          <w:rFonts w:ascii="Times New Roman" w:hAnsi="Times New Roman" w:cs="Times New Roman"/>
          <w:sz w:val="28"/>
          <w:szCs w:val="28"/>
          <w:lang w:val="uk-UA"/>
        </w:rPr>
        <w:t>, приховані важк</w:t>
      </w:r>
      <w:r w:rsidR="001A4D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D505B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емоційні стани (страх, тривожність, агресію та ін.).</w:t>
      </w:r>
    </w:p>
    <w:p w:rsidR="000171A5" w:rsidRPr="001E6E33" w:rsidRDefault="002676AC" w:rsidP="00836536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pacing w:val="1"/>
          <w:sz w:val="28"/>
          <w:szCs w:val="28"/>
          <w:lang w:val="uk-UA"/>
        </w:rPr>
        <w:t>В</w:t>
      </w:r>
      <w:r w:rsidR="000171A5" w:rsidRPr="001E6E33">
        <w:rPr>
          <w:rFonts w:ascii="Times New Roman" w:hAnsi="Times New Roman" w:cs="Times New Roman"/>
          <w:spacing w:val="1"/>
          <w:sz w:val="28"/>
          <w:szCs w:val="28"/>
          <w:lang w:val="uk-UA"/>
        </w:rPr>
        <w:t>ідом</w:t>
      </w:r>
      <w:r w:rsidRPr="001E6E33">
        <w:rPr>
          <w:rFonts w:ascii="Times New Roman" w:hAnsi="Times New Roman" w:cs="Times New Roman"/>
          <w:spacing w:val="1"/>
          <w:sz w:val="28"/>
          <w:szCs w:val="28"/>
          <w:lang w:val="uk-UA"/>
        </w:rPr>
        <w:t>і</w:t>
      </w:r>
      <w:r w:rsidR="000171A5" w:rsidRPr="001E6E33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6D3E70" w:rsidRPr="001E6E33">
        <w:rPr>
          <w:rFonts w:ascii="Times New Roman" w:hAnsi="Times New Roman" w:cs="Times New Roman"/>
          <w:spacing w:val="1"/>
          <w:sz w:val="28"/>
          <w:szCs w:val="28"/>
          <w:lang w:val="uk-UA"/>
        </w:rPr>
        <w:t>чотири основні</w:t>
      </w:r>
      <w:r w:rsidR="000171A5" w:rsidRPr="001E6E33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способи </w:t>
      </w:r>
      <w:r w:rsidR="000171A5" w:rsidRPr="001E6E33">
        <w:rPr>
          <w:rFonts w:ascii="Times New Roman" w:hAnsi="Times New Roman" w:cs="Times New Roman"/>
          <w:sz w:val="28"/>
          <w:szCs w:val="28"/>
          <w:lang w:val="uk-UA"/>
        </w:rPr>
        <w:t>психодіагностики за допомогою казки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171A5" w:rsidRPr="00715580" w:rsidRDefault="000171A5" w:rsidP="00C879AA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580"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>Розповідь казки клієнту</w:t>
      </w:r>
      <w:r w:rsidRPr="0071558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. </w:t>
      </w:r>
      <w:r w:rsidR="009825C6" w:rsidRPr="00715580">
        <w:rPr>
          <w:rFonts w:ascii="Times New Roman" w:hAnsi="Times New Roman" w:cs="Times New Roman"/>
          <w:spacing w:val="1"/>
          <w:sz w:val="28"/>
          <w:szCs w:val="28"/>
          <w:lang w:val="uk-UA"/>
        </w:rPr>
        <w:t>Г</w:t>
      </w:r>
      <w:r w:rsidRPr="0071558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оловним джерелом інформації </w:t>
      </w:r>
      <w:r w:rsidR="001A4D78" w:rsidRPr="0071558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в цьому випадку </w:t>
      </w:r>
      <w:r w:rsidRPr="00715580">
        <w:rPr>
          <w:rFonts w:ascii="Times New Roman" w:hAnsi="Times New Roman" w:cs="Times New Roman"/>
          <w:spacing w:val="1"/>
          <w:sz w:val="28"/>
          <w:szCs w:val="28"/>
          <w:lang w:val="uk-UA"/>
        </w:rPr>
        <w:t>слу</w:t>
      </w:r>
      <w:r w:rsidR="001A4D78" w:rsidRPr="00715580">
        <w:rPr>
          <w:rFonts w:ascii="Times New Roman" w:hAnsi="Times New Roman" w:cs="Times New Roman"/>
          <w:spacing w:val="1"/>
          <w:sz w:val="28"/>
          <w:szCs w:val="28"/>
          <w:lang w:val="uk-UA"/>
        </w:rPr>
        <w:t>жать</w:t>
      </w:r>
      <w:r w:rsidRPr="0071558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реакці</w:t>
      </w:r>
      <w:r w:rsidR="0075776F" w:rsidRPr="00715580">
        <w:rPr>
          <w:rFonts w:ascii="Times New Roman" w:hAnsi="Times New Roman" w:cs="Times New Roman"/>
          <w:spacing w:val="1"/>
          <w:sz w:val="28"/>
          <w:szCs w:val="28"/>
          <w:lang w:val="uk-UA"/>
        </w:rPr>
        <w:t>ї</w:t>
      </w:r>
      <w:r w:rsidRPr="00715580">
        <w:rPr>
          <w:rFonts w:ascii="Times New Roman" w:hAnsi="Times New Roman" w:cs="Times New Roman"/>
          <w:spacing w:val="1"/>
          <w:sz w:val="28"/>
          <w:szCs w:val="28"/>
          <w:lang w:val="uk-UA"/>
        </w:rPr>
        <w:t>, що виникають у клієнта під час розповіді казки</w:t>
      </w:r>
      <w:r w:rsidR="0075776F" w:rsidRPr="00715580">
        <w:rPr>
          <w:rFonts w:ascii="Times New Roman" w:hAnsi="Times New Roman" w:cs="Times New Roman"/>
          <w:spacing w:val="1"/>
          <w:sz w:val="28"/>
          <w:szCs w:val="28"/>
          <w:lang w:val="uk-UA"/>
        </w:rPr>
        <w:t>:</w:t>
      </w:r>
      <w:r w:rsidRPr="0071558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 </w:t>
      </w:r>
      <w:r w:rsidRPr="00715580">
        <w:rPr>
          <w:rFonts w:ascii="Times New Roman" w:hAnsi="Times New Roman" w:cs="Times New Roman"/>
          <w:sz w:val="28"/>
          <w:szCs w:val="28"/>
          <w:lang w:val="uk-UA"/>
        </w:rPr>
        <w:t>жарти й сміх, тривог</w:t>
      </w:r>
      <w:r w:rsidR="0075776F" w:rsidRPr="0071558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15580">
        <w:rPr>
          <w:rFonts w:ascii="Times New Roman" w:hAnsi="Times New Roman" w:cs="Times New Roman"/>
          <w:sz w:val="28"/>
          <w:szCs w:val="28"/>
          <w:lang w:val="uk-UA"/>
        </w:rPr>
        <w:t>, моменти особлив</w:t>
      </w:r>
      <w:r w:rsidR="0075776F" w:rsidRPr="0071558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 інтерес</w:t>
      </w:r>
      <w:r w:rsidR="0075776F" w:rsidRPr="00715580">
        <w:rPr>
          <w:rFonts w:ascii="Times New Roman" w:hAnsi="Times New Roman" w:cs="Times New Roman"/>
          <w:sz w:val="28"/>
          <w:szCs w:val="28"/>
          <w:lang w:val="uk-UA"/>
        </w:rPr>
        <w:t>у,</w:t>
      </w:r>
      <w:r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 коментарі </w:t>
      </w:r>
      <w:r w:rsidR="001A4D78" w:rsidRPr="0071558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 ход</w:t>
      </w:r>
      <w:r w:rsidR="001A4D78" w:rsidRPr="0071558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 розповіді, </w:t>
      </w:r>
      <w:r w:rsidR="0075776F"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ідентифікація з певним  </w:t>
      </w:r>
      <w:r w:rsidRPr="00715580">
        <w:rPr>
          <w:rFonts w:ascii="Times New Roman" w:hAnsi="Times New Roman" w:cs="Times New Roman"/>
          <w:sz w:val="28"/>
          <w:szCs w:val="28"/>
          <w:lang w:val="uk-UA"/>
        </w:rPr>
        <w:t>геро</w:t>
      </w:r>
      <w:r w:rsidR="0075776F" w:rsidRPr="00715580">
        <w:rPr>
          <w:rFonts w:ascii="Times New Roman" w:hAnsi="Times New Roman" w:cs="Times New Roman"/>
          <w:sz w:val="28"/>
          <w:szCs w:val="28"/>
          <w:lang w:val="uk-UA"/>
        </w:rPr>
        <w:t>єм</w:t>
      </w:r>
      <w:r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 казки.</w:t>
      </w:r>
    </w:p>
    <w:p w:rsidR="00715580" w:rsidRPr="00715580" w:rsidRDefault="001A4D78" w:rsidP="00C879AA">
      <w:pPr>
        <w:pStyle w:val="ad"/>
        <w:numPr>
          <w:ilvl w:val="0"/>
          <w:numId w:val="10"/>
        </w:numPr>
        <w:spacing w:after="0" w:line="240" w:lineRule="auto"/>
        <w:ind w:hanging="3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AAB">
        <w:rPr>
          <w:rFonts w:ascii="Times New Roman" w:hAnsi="Times New Roman" w:cs="Times New Roman"/>
          <w:b/>
          <w:sz w:val="28"/>
          <w:szCs w:val="28"/>
          <w:lang w:val="uk-UA"/>
        </w:rPr>
        <w:t>Розповідь к</w:t>
      </w:r>
      <w:r w:rsidR="000171A5" w:rsidRPr="00363AAB">
        <w:rPr>
          <w:rFonts w:ascii="Times New Roman" w:hAnsi="Times New Roman" w:cs="Times New Roman"/>
          <w:b/>
          <w:sz w:val="28"/>
          <w:szCs w:val="28"/>
          <w:lang w:val="uk-UA"/>
        </w:rPr>
        <w:t>лієнт</w:t>
      </w:r>
      <w:r w:rsidRPr="00363AAB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 w:rsidR="0075776F" w:rsidRPr="00363A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63A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улюбленої </w:t>
      </w:r>
      <w:r w:rsidR="0075776F" w:rsidRPr="00363AAB">
        <w:rPr>
          <w:rFonts w:ascii="Times New Roman" w:hAnsi="Times New Roman" w:cs="Times New Roman"/>
          <w:b/>
          <w:sz w:val="28"/>
          <w:szCs w:val="28"/>
          <w:lang w:val="uk-UA"/>
        </w:rPr>
        <w:t>казк</w:t>
      </w:r>
      <w:r w:rsidRPr="00363AA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75776F" w:rsidRPr="00363A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0171A5" w:rsidRPr="00363AAB">
        <w:rPr>
          <w:rFonts w:ascii="Times New Roman" w:hAnsi="Times New Roman" w:cs="Times New Roman"/>
          <w:b/>
          <w:sz w:val="28"/>
          <w:szCs w:val="28"/>
          <w:lang w:val="uk-UA"/>
        </w:rPr>
        <w:t>або т</w:t>
      </w:r>
      <w:r w:rsidRPr="00363AAB">
        <w:rPr>
          <w:rFonts w:ascii="Times New Roman" w:hAnsi="Times New Roman" w:cs="Times New Roman"/>
          <w:b/>
          <w:sz w:val="28"/>
          <w:szCs w:val="28"/>
          <w:lang w:val="uk-UA"/>
        </w:rPr>
        <w:t>ієї</w:t>
      </w:r>
      <w:r w:rsidR="000171A5" w:rsidRPr="00363AAB">
        <w:rPr>
          <w:rFonts w:ascii="Times New Roman" w:hAnsi="Times New Roman" w:cs="Times New Roman"/>
          <w:b/>
          <w:sz w:val="28"/>
          <w:szCs w:val="28"/>
          <w:lang w:val="uk-UA"/>
        </w:rPr>
        <w:t>, що найбільш</w:t>
      </w:r>
      <w:r w:rsidRPr="00363AAB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0171A5" w:rsidRPr="00363A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171A5" w:rsidRPr="00363AAB" w:rsidRDefault="000171A5" w:rsidP="00715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580">
        <w:rPr>
          <w:rFonts w:ascii="Times New Roman" w:hAnsi="Times New Roman" w:cs="Times New Roman"/>
          <w:b/>
          <w:sz w:val="28"/>
          <w:szCs w:val="28"/>
          <w:lang w:val="uk-UA"/>
        </w:rPr>
        <w:t>запам’яталася</w:t>
      </w:r>
      <w:r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07BFE" w:rsidRPr="00363AAB">
        <w:rPr>
          <w:rFonts w:ascii="Times New Roman" w:hAnsi="Times New Roman" w:cs="Times New Roman"/>
          <w:sz w:val="28"/>
          <w:szCs w:val="28"/>
          <w:lang w:val="uk-UA"/>
        </w:rPr>
        <w:t xml:space="preserve">До цього можна додати </w:t>
      </w:r>
      <w:r w:rsidR="00E13002" w:rsidRPr="00363AAB">
        <w:rPr>
          <w:rFonts w:ascii="Times New Roman" w:hAnsi="Times New Roman" w:cs="Times New Roman"/>
          <w:sz w:val="28"/>
          <w:szCs w:val="28"/>
          <w:lang w:val="uk-UA"/>
        </w:rPr>
        <w:t>розповідь «</w:t>
      </w:r>
      <w:r w:rsidR="001A4D78" w:rsidRPr="00363AAB">
        <w:rPr>
          <w:rFonts w:ascii="Times New Roman" w:hAnsi="Times New Roman" w:cs="Times New Roman"/>
          <w:sz w:val="28"/>
          <w:szCs w:val="28"/>
          <w:lang w:val="uk-UA"/>
        </w:rPr>
        <w:t>перекруч</w:t>
      </w:r>
      <w:r w:rsidR="00E13002" w:rsidRPr="00363AAB">
        <w:rPr>
          <w:rFonts w:ascii="Times New Roman" w:hAnsi="Times New Roman" w:cs="Times New Roman"/>
          <w:sz w:val="28"/>
          <w:szCs w:val="28"/>
          <w:lang w:val="uk-UA"/>
        </w:rPr>
        <w:t xml:space="preserve">ених» казок, </w:t>
      </w:r>
      <w:r w:rsidR="001A4D78" w:rsidRPr="00363AA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13002" w:rsidRPr="00363AAB">
        <w:rPr>
          <w:rFonts w:ascii="Times New Roman" w:hAnsi="Times New Roman" w:cs="Times New Roman"/>
          <w:sz w:val="28"/>
          <w:szCs w:val="28"/>
          <w:lang w:val="uk-UA"/>
        </w:rPr>
        <w:t>казок</w:t>
      </w:r>
      <w:r w:rsidR="001A4D78" w:rsidRPr="00363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3002" w:rsidRPr="00363AAB">
        <w:rPr>
          <w:rFonts w:ascii="Times New Roman" w:hAnsi="Times New Roman" w:cs="Times New Roman"/>
          <w:sz w:val="28"/>
          <w:szCs w:val="28"/>
          <w:lang w:val="uk-UA"/>
        </w:rPr>
        <w:t>навпаки</w:t>
      </w:r>
      <w:r w:rsidR="001A4D78" w:rsidRPr="00363AA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13002" w:rsidRPr="00363A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A4D78" w:rsidRPr="00363AAB">
        <w:rPr>
          <w:rFonts w:ascii="Times New Roman" w:hAnsi="Times New Roman" w:cs="Times New Roman"/>
          <w:sz w:val="28"/>
          <w:szCs w:val="28"/>
          <w:lang w:val="uk-UA"/>
        </w:rPr>
        <w:t>Застосовуючи даний спосіб, в</w:t>
      </w:r>
      <w:r w:rsidRPr="00363AAB">
        <w:rPr>
          <w:rFonts w:ascii="Times New Roman" w:hAnsi="Times New Roman" w:cs="Times New Roman"/>
          <w:sz w:val="28"/>
          <w:szCs w:val="28"/>
          <w:lang w:val="uk-UA"/>
        </w:rPr>
        <w:t xml:space="preserve">иходять </w:t>
      </w:r>
      <w:r w:rsidR="001A4D78" w:rsidRPr="00363AA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3AAB">
        <w:rPr>
          <w:rFonts w:ascii="Times New Roman" w:hAnsi="Times New Roman" w:cs="Times New Roman"/>
          <w:sz w:val="28"/>
          <w:szCs w:val="28"/>
          <w:lang w:val="uk-UA"/>
        </w:rPr>
        <w:t xml:space="preserve">з положення, що казки, </w:t>
      </w:r>
      <w:r w:rsidR="001A4D78" w:rsidRPr="00363AAB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363AAB">
        <w:rPr>
          <w:rFonts w:ascii="Times New Roman" w:hAnsi="Times New Roman" w:cs="Times New Roman"/>
          <w:sz w:val="28"/>
          <w:szCs w:val="28"/>
          <w:lang w:val="uk-UA"/>
        </w:rPr>
        <w:t xml:space="preserve"> міцно закріпилися в душі клієнта, лежать в основі його життєвих сценаріїв </w:t>
      </w:r>
      <w:r w:rsidR="00CF62FC" w:rsidRPr="00363AA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715580">
        <w:rPr>
          <w:rFonts w:ascii="Times New Roman" w:hAnsi="Times New Roman" w:cs="Times New Roman"/>
          <w:sz w:val="28"/>
          <w:szCs w:val="28"/>
          <w:lang w:val="uk-UA"/>
        </w:rPr>
        <w:t>Там же</w:t>
      </w:r>
      <w:r w:rsidR="00CF62FC" w:rsidRPr="00363AAB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Pr="00363AA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A4D78" w:rsidRPr="00363AAB">
        <w:rPr>
          <w:rFonts w:ascii="Times New Roman" w:hAnsi="Times New Roman" w:cs="Times New Roman"/>
          <w:sz w:val="28"/>
          <w:szCs w:val="28"/>
          <w:lang w:val="uk-UA"/>
        </w:rPr>
        <w:t>Оскільки</w:t>
      </w:r>
      <w:r w:rsidRPr="00363AAB">
        <w:rPr>
          <w:rFonts w:ascii="Times New Roman" w:hAnsi="Times New Roman" w:cs="Times New Roman"/>
          <w:sz w:val="28"/>
          <w:szCs w:val="28"/>
          <w:lang w:val="uk-UA"/>
        </w:rPr>
        <w:t xml:space="preserve"> улюблена казка найчастіше являє собою спрощений життєвий сценарій, вияв</w:t>
      </w:r>
      <w:r w:rsidR="00DA7DCB" w:rsidRPr="00363AAB"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="001A4D78" w:rsidRPr="00363AAB">
        <w:rPr>
          <w:rFonts w:ascii="Times New Roman" w:hAnsi="Times New Roman" w:cs="Times New Roman"/>
          <w:sz w:val="28"/>
          <w:szCs w:val="28"/>
          <w:lang w:val="uk-UA"/>
        </w:rPr>
        <w:t xml:space="preserve"> того</w:t>
      </w:r>
      <w:r w:rsidRPr="00363AAB">
        <w:rPr>
          <w:rFonts w:ascii="Times New Roman" w:hAnsi="Times New Roman" w:cs="Times New Roman"/>
          <w:sz w:val="28"/>
          <w:szCs w:val="28"/>
          <w:lang w:val="uk-UA"/>
        </w:rPr>
        <w:t xml:space="preserve">, з ким </w:t>
      </w:r>
      <w:r w:rsidR="001A4D78" w:rsidRPr="00363AA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3AA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A7DCB" w:rsidRPr="00363AAB">
        <w:rPr>
          <w:rFonts w:ascii="Times New Roman" w:hAnsi="Times New Roman" w:cs="Times New Roman"/>
          <w:sz w:val="28"/>
          <w:szCs w:val="28"/>
          <w:lang w:val="uk-UA"/>
        </w:rPr>
        <w:t>персонаж</w:t>
      </w:r>
      <w:r w:rsidR="001A4D78" w:rsidRPr="00363AA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3AAB">
        <w:rPr>
          <w:rFonts w:ascii="Times New Roman" w:hAnsi="Times New Roman" w:cs="Times New Roman"/>
          <w:sz w:val="28"/>
          <w:szCs w:val="28"/>
          <w:lang w:val="uk-UA"/>
        </w:rPr>
        <w:t xml:space="preserve">в – Героєм або Невдахою – ідентифікує себе клієнт, можна визначити його </w:t>
      </w:r>
      <w:r w:rsidR="00DA7DCB" w:rsidRPr="00363AAB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Pr="00363AAB">
        <w:rPr>
          <w:rFonts w:ascii="Times New Roman" w:hAnsi="Times New Roman" w:cs="Times New Roman"/>
          <w:sz w:val="28"/>
          <w:szCs w:val="28"/>
          <w:lang w:val="uk-UA"/>
        </w:rPr>
        <w:t>рограму</w:t>
      </w:r>
      <w:r w:rsidR="00DA7DCB" w:rsidRPr="00363AA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63AAB">
        <w:rPr>
          <w:rFonts w:ascii="Times New Roman" w:hAnsi="Times New Roman" w:cs="Times New Roman"/>
          <w:sz w:val="28"/>
          <w:szCs w:val="28"/>
          <w:lang w:val="uk-UA"/>
        </w:rPr>
        <w:t xml:space="preserve"> на все доросле життя.  Думка про те, що люд</w:t>
      </w:r>
      <w:r w:rsidR="001A4D78" w:rsidRPr="00363AAB">
        <w:rPr>
          <w:rFonts w:ascii="Times New Roman" w:hAnsi="Times New Roman" w:cs="Times New Roman"/>
          <w:sz w:val="28"/>
          <w:szCs w:val="28"/>
          <w:lang w:val="uk-UA"/>
        </w:rPr>
        <w:t>ина у своєму</w:t>
      </w:r>
      <w:r w:rsidRPr="00363AAB">
        <w:rPr>
          <w:rFonts w:ascii="Times New Roman" w:hAnsi="Times New Roman" w:cs="Times New Roman"/>
          <w:sz w:val="28"/>
          <w:szCs w:val="28"/>
          <w:lang w:val="uk-UA"/>
        </w:rPr>
        <w:t xml:space="preserve"> житт</w:t>
      </w:r>
      <w:r w:rsidR="001A4D78" w:rsidRPr="00363AA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3AAB">
        <w:rPr>
          <w:rFonts w:ascii="Times New Roman" w:hAnsi="Times New Roman" w:cs="Times New Roman"/>
          <w:sz w:val="28"/>
          <w:szCs w:val="28"/>
          <w:lang w:val="uk-UA"/>
        </w:rPr>
        <w:t xml:space="preserve"> наслідує певні зразки, які ми знаходимо в міфах, легендах і чарівних казках, </w:t>
      </w:r>
      <w:proofErr w:type="spellStart"/>
      <w:r w:rsidR="00DF5EB1" w:rsidRPr="00363AAB">
        <w:rPr>
          <w:rFonts w:ascii="Times New Roman" w:hAnsi="Times New Roman" w:cs="Times New Roman"/>
          <w:sz w:val="28"/>
          <w:szCs w:val="28"/>
          <w:lang w:val="uk-UA"/>
        </w:rPr>
        <w:t>грунтується</w:t>
      </w:r>
      <w:proofErr w:type="spellEnd"/>
      <w:r w:rsidRPr="00363AAB">
        <w:rPr>
          <w:rFonts w:ascii="Times New Roman" w:hAnsi="Times New Roman" w:cs="Times New Roman"/>
          <w:sz w:val="28"/>
          <w:szCs w:val="28"/>
          <w:lang w:val="uk-UA"/>
        </w:rPr>
        <w:t xml:space="preserve"> на ідеях </w:t>
      </w:r>
      <w:r w:rsidR="00DF5EB1" w:rsidRPr="00363AAB">
        <w:rPr>
          <w:rFonts w:ascii="Times New Roman" w:hAnsi="Times New Roman" w:cs="Times New Roman"/>
          <w:sz w:val="28"/>
          <w:szCs w:val="28"/>
          <w:lang w:val="uk-UA"/>
        </w:rPr>
        <w:t xml:space="preserve"> К. </w:t>
      </w:r>
      <w:r w:rsidRPr="00363AAB">
        <w:rPr>
          <w:rFonts w:ascii="Times New Roman" w:hAnsi="Times New Roman" w:cs="Times New Roman"/>
          <w:sz w:val="28"/>
          <w:szCs w:val="28"/>
          <w:lang w:val="uk-UA"/>
        </w:rPr>
        <w:t xml:space="preserve">Юнга й </w:t>
      </w:r>
      <w:r w:rsidR="00DF5EB1" w:rsidRPr="00363AAB">
        <w:rPr>
          <w:rFonts w:ascii="Times New Roman" w:hAnsi="Times New Roman" w:cs="Times New Roman"/>
          <w:sz w:val="28"/>
          <w:szCs w:val="28"/>
          <w:lang w:val="uk-UA"/>
        </w:rPr>
        <w:t xml:space="preserve">З. </w:t>
      </w:r>
      <w:r w:rsidRPr="00363AAB">
        <w:rPr>
          <w:rFonts w:ascii="Times New Roman" w:hAnsi="Times New Roman" w:cs="Times New Roman"/>
          <w:sz w:val="28"/>
          <w:szCs w:val="28"/>
          <w:lang w:val="uk-UA"/>
        </w:rPr>
        <w:t xml:space="preserve">Фрейда.  </w:t>
      </w:r>
      <w:r w:rsidR="00DF5EB1" w:rsidRPr="00363AAB">
        <w:rPr>
          <w:rFonts w:ascii="Times New Roman" w:hAnsi="Times New Roman" w:cs="Times New Roman"/>
          <w:sz w:val="28"/>
          <w:szCs w:val="28"/>
          <w:lang w:val="uk-UA"/>
        </w:rPr>
        <w:t xml:space="preserve">Е. </w:t>
      </w:r>
      <w:r w:rsidRPr="00363AAB">
        <w:rPr>
          <w:rFonts w:ascii="Times New Roman" w:hAnsi="Times New Roman" w:cs="Times New Roman"/>
          <w:sz w:val="28"/>
          <w:szCs w:val="28"/>
          <w:lang w:val="uk-UA"/>
        </w:rPr>
        <w:t xml:space="preserve">Берн </w:t>
      </w:r>
      <w:r w:rsidR="000B4C33" w:rsidRPr="00363AAB">
        <w:rPr>
          <w:rFonts w:ascii="Times New Roman" w:hAnsi="Times New Roman" w:cs="Times New Roman"/>
          <w:sz w:val="28"/>
          <w:szCs w:val="28"/>
          <w:lang w:val="uk-UA"/>
        </w:rPr>
        <w:t xml:space="preserve">підкреслює, </w:t>
      </w:r>
      <w:r w:rsidRPr="00363AAB">
        <w:rPr>
          <w:rFonts w:ascii="Times New Roman" w:hAnsi="Times New Roman" w:cs="Times New Roman"/>
          <w:sz w:val="28"/>
          <w:szCs w:val="28"/>
          <w:lang w:val="uk-UA"/>
        </w:rPr>
        <w:t xml:space="preserve"> що рішення, </w:t>
      </w:r>
      <w:r w:rsidR="00DF5EB1" w:rsidRPr="00363AAB">
        <w:rPr>
          <w:rFonts w:ascii="Times New Roman" w:hAnsi="Times New Roman" w:cs="Times New Roman"/>
          <w:sz w:val="28"/>
          <w:szCs w:val="28"/>
          <w:lang w:val="uk-UA"/>
        </w:rPr>
        <w:t xml:space="preserve">які базуються </w:t>
      </w:r>
      <w:r w:rsidRPr="00363AAB">
        <w:rPr>
          <w:rFonts w:ascii="Times New Roman" w:hAnsi="Times New Roman" w:cs="Times New Roman"/>
          <w:sz w:val="28"/>
          <w:szCs w:val="28"/>
          <w:lang w:val="uk-UA"/>
        </w:rPr>
        <w:t xml:space="preserve"> на поведінкових </w:t>
      </w:r>
      <w:proofErr w:type="spellStart"/>
      <w:r w:rsidRPr="00363AAB">
        <w:rPr>
          <w:rFonts w:ascii="Times New Roman" w:hAnsi="Times New Roman" w:cs="Times New Roman"/>
          <w:sz w:val="28"/>
          <w:szCs w:val="28"/>
          <w:lang w:val="uk-UA"/>
        </w:rPr>
        <w:t>патернах</w:t>
      </w:r>
      <w:proofErr w:type="spellEnd"/>
      <w:r w:rsidR="00DA7DCB" w:rsidRPr="00363AAB">
        <w:rPr>
          <w:rFonts w:ascii="Times New Roman" w:hAnsi="Times New Roman" w:cs="Times New Roman"/>
          <w:sz w:val="28"/>
          <w:szCs w:val="28"/>
          <w:lang w:val="uk-UA"/>
        </w:rPr>
        <w:t xml:space="preserve"> персонажів</w:t>
      </w:r>
      <w:r w:rsidRPr="00363AAB">
        <w:rPr>
          <w:rFonts w:ascii="Times New Roman" w:hAnsi="Times New Roman" w:cs="Times New Roman"/>
          <w:sz w:val="28"/>
          <w:szCs w:val="28"/>
          <w:lang w:val="uk-UA"/>
        </w:rPr>
        <w:t xml:space="preserve"> казок</w:t>
      </w:r>
      <w:r w:rsidR="000B4C33" w:rsidRPr="00363AAB">
        <w:rPr>
          <w:rFonts w:ascii="Times New Roman" w:hAnsi="Times New Roman" w:cs="Times New Roman"/>
          <w:sz w:val="28"/>
          <w:szCs w:val="28"/>
          <w:lang w:val="uk-UA"/>
        </w:rPr>
        <w:t xml:space="preserve">, приймаються під впливом батьків </w:t>
      </w:r>
      <w:r w:rsidR="00DF5EB1" w:rsidRPr="00363AA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63AAB">
        <w:rPr>
          <w:rFonts w:ascii="Times New Roman" w:hAnsi="Times New Roman" w:cs="Times New Roman"/>
          <w:sz w:val="28"/>
          <w:szCs w:val="28"/>
          <w:lang w:val="uk-UA"/>
        </w:rPr>
        <w:t xml:space="preserve"> дитинстві, </w:t>
      </w:r>
      <w:r w:rsidR="000B4C33" w:rsidRPr="00363AAB">
        <w:rPr>
          <w:rFonts w:ascii="Times New Roman" w:hAnsi="Times New Roman" w:cs="Times New Roman"/>
          <w:sz w:val="28"/>
          <w:szCs w:val="28"/>
          <w:lang w:val="uk-UA"/>
        </w:rPr>
        <w:t xml:space="preserve">але </w:t>
      </w:r>
      <w:r w:rsidRPr="00363AAB">
        <w:rPr>
          <w:rFonts w:ascii="Times New Roman" w:hAnsi="Times New Roman" w:cs="Times New Roman"/>
          <w:sz w:val="28"/>
          <w:szCs w:val="28"/>
          <w:lang w:val="uk-UA"/>
        </w:rPr>
        <w:t xml:space="preserve">визначають долю дорослої людини.  </w:t>
      </w:r>
    </w:p>
    <w:p w:rsidR="00715580" w:rsidRDefault="00DF5EB1" w:rsidP="00C879AA">
      <w:pPr>
        <w:pStyle w:val="ad"/>
        <w:numPr>
          <w:ilvl w:val="0"/>
          <w:numId w:val="10"/>
        </w:numPr>
        <w:spacing w:after="0" w:line="240" w:lineRule="auto"/>
        <w:ind w:hanging="3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580">
        <w:rPr>
          <w:rFonts w:ascii="Times New Roman" w:hAnsi="Times New Roman" w:cs="Times New Roman"/>
          <w:b/>
          <w:sz w:val="28"/>
          <w:szCs w:val="28"/>
          <w:lang w:val="uk-UA"/>
        </w:rPr>
        <w:t>Вигадування к</w:t>
      </w:r>
      <w:r w:rsidR="000171A5" w:rsidRPr="00715580">
        <w:rPr>
          <w:rFonts w:ascii="Times New Roman" w:hAnsi="Times New Roman" w:cs="Times New Roman"/>
          <w:b/>
          <w:sz w:val="28"/>
          <w:szCs w:val="28"/>
          <w:lang w:val="uk-UA"/>
        </w:rPr>
        <w:t>лієнт</w:t>
      </w:r>
      <w:r w:rsidRPr="00715580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 w:rsidR="000171A5" w:rsidRPr="007155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15580">
        <w:rPr>
          <w:rFonts w:ascii="Times New Roman" w:hAnsi="Times New Roman" w:cs="Times New Roman"/>
          <w:b/>
          <w:sz w:val="28"/>
          <w:szCs w:val="28"/>
          <w:lang w:val="uk-UA"/>
        </w:rPr>
        <w:t>своєї</w:t>
      </w:r>
      <w:r w:rsidR="000171A5" w:rsidRPr="007155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історі</w:t>
      </w:r>
      <w:r w:rsidR="00715580" w:rsidRPr="00715580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="000171A5" w:rsidRPr="00715580">
        <w:rPr>
          <w:rFonts w:ascii="Times New Roman" w:hAnsi="Times New Roman" w:cs="Times New Roman"/>
          <w:b/>
          <w:sz w:val="28"/>
          <w:szCs w:val="28"/>
          <w:lang w:val="uk-UA"/>
        </w:rPr>
        <w:t>, казк</w:t>
      </w:r>
      <w:r w:rsidRPr="00715580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0171A5" w:rsidRPr="0071558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171A5"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C33" w:rsidRPr="0071558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171A5"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лієнт </w:t>
      </w:r>
      <w:r w:rsidR="000B4C33" w:rsidRPr="00715580">
        <w:rPr>
          <w:rFonts w:ascii="Times New Roman" w:hAnsi="Times New Roman" w:cs="Times New Roman"/>
          <w:sz w:val="28"/>
          <w:szCs w:val="28"/>
          <w:lang w:val="uk-UA"/>
        </w:rPr>
        <w:t>вигадує</w:t>
      </w:r>
      <w:r w:rsidR="000171A5"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C33" w:rsidRPr="00715580">
        <w:rPr>
          <w:rFonts w:ascii="Times New Roman" w:hAnsi="Times New Roman" w:cs="Times New Roman"/>
          <w:sz w:val="28"/>
          <w:szCs w:val="28"/>
          <w:lang w:val="uk-UA"/>
        </w:rPr>
        <w:t>казку</w:t>
      </w:r>
      <w:r w:rsidR="000171A5"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71A5" w:rsidRPr="00715580" w:rsidRDefault="000171A5" w:rsidP="00715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на вільну </w:t>
      </w:r>
      <w:r w:rsidR="00DA7DCB" w:rsidRPr="00715580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 задану тему</w:t>
      </w:r>
      <w:r w:rsidR="00181137"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81137" w:rsidRPr="00715580">
        <w:rPr>
          <w:rFonts w:ascii="Times New Roman" w:hAnsi="Times New Roman" w:cs="Times New Roman"/>
          <w:sz w:val="28"/>
          <w:szCs w:val="28"/>
        </w:rPr>
        <w:t>«</w:t>
      </w:r>
      <w:r w:rsidR="00181137" w:rsidRPr="00715580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181137" w:rsidRPr="00715580">
        <w:rPr>
          <w:rFonts w:ascii="Times New Roman" w:hAnsi="Times New Roman" w:cs="Times New Roman"/>
          <w:sz w:val="28"/>
          <w:szCs w:val="28"/>
        </w:rPr>
        <w:t>азк</w:t>
      </w:r>
      <w:proofErr w:type="spellEnd"/>
      <w:r w:rsidR="00DF5EB1" w:rsidRPr="0071558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81137" w:rsidRPr="00715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137" w:rsidRPr="00715580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="00181137" w:rsidRPr="00715580">
        <w:rPr>
          <w:rFonts w:ascii="Times New Roman" w:hAnsi="Times New Roman" w:cs="Times New Roman"/>
          <w:sz w:val="28"/>
          <w:szCs w:val="28"/>
        </w:rPr>
        <w:t>о себе», «</w:t>
      </w:r>
      <w:r w:rsidR="00181137" w:rsidRPr="00715580">
        <w:rPr>
          <w:rFonts w:ascii="Times New Roman" w:hAnsi="Times New Roman" w:cs="Times New Roman"/>
          <w:sz w:val="28"/>
          <w:szCs w:val="28"/>
          <w:lang w:val="uk-UA"/>
        </w:rPr>
        <w:t>Будь-як</w:t>
      </w:r>
      <w:r w:rsidR="00DF5EB1" w:rsidRPr="0071558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81137" w:rsidRPr="00715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137" w:rsidRPr="00715580">
        <w:rPr>
          <w:rFonts w:ascii="Times New Roman" w:hAnsi="Times New Roman" w:cs="Times New Roman"/>
          <w:sz w:val="28"/>
          <w:szCs w:val="28"/>
        </w:rPr>
        <w:t>казк</w:t>
      </w:r>
      <w:proofErr w:type="spellEnd"/>
      <w:r w:rsidR="00DF5EB1" w:rsidRPr="0071558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81137" w:rsidRPr="00715580">
        <w:rPr>
          <w:rFonts w:ascii="Times New Roman" w:hAnsi="Times New Roman" w:cs="Times New Roman"/>
          <w:sz w:val="28"/>
          <w:szCs w:val="28"/>
        </w:rPr>
        <w:t>»</w:t>
      </w:r>
      <w:r w:rsidRPr="007155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5EB1"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137" w:rsidRPr="00715580">
        <w:rPr>
          <w:rFonts w:ascii="Times New Roman" w:hAnsi="Times New Roman" w:cs="Times New Roman"/>
          <w:sz w:val="28"/>
          <w:szCs w:val="28"/>
        </w:rPr>
        <w:t>«</w:t>
      </w:r>
      <w:r w:rsidR="00181137" w:rsidRPr="0071558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81137" w:rsidRPr="00715580">
        <w:rPr>
          <w:rFonts w:ascii="Times New Roman" w:hAnsi="Times New Roman" w:cs="Times New Roman"/>
          <w:sz w:val="28"/>
          <w:szCs w:val="28"/>
        </w:rPr>
        <w:t>в</w:t>
      </w:r>
      <w:r w:rsidR="00181137" w:rsidRPr="0071558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81137" w:rsidRPr="00715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137" w:rsidRPr="00715580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="00181137" w:rsidRPr="00715580">
        <w:rPr>
          <w:rFonts w:ascii="Times New Roman" w:hAnsi="Times New Roman" w:cs="Times New Roman"/>
          <w:sz w:val="28"/>
          <w:szCs w:val="28"/>
        </w:rPr>
        <w:t xml:space="preserve">: </w:t>
      </w:r>
      <w:r w:rsidR="00181137" w:rsidRPr="00715580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81137" w:rsidRPr="00715580">
        <w:rPr>
          <w:rFonts w:ascii="Times New Roman" w:hAnsi="Times New Roman" w:cs="Times New Roman"/>
          <w:sz w:val="28"/>
          <w:szCs w:val="28"/>
        </w:rPr>
        <w:t xml:space="preserve"> </w:t>
      </w:r>
      <w:r w:rsidR="00181137"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людину-невдаху та про </w:t>
      </w:r>
      <w:r w:rsidR="00DF5EB1" w:rsidRPr="00715580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181137" w:rsidRPr="00715580">
        <w:rPr>
          <w:rFonts w:ascii="Times New Roman" w:hAnsi="Times New Roman" w:cs="Times New Roman"/>
          <w:sz w:val="28"/>
          <w:szCs w:val="28"/>
        </w:rPr>
        <w:t>дачлив</w:t>
      </w:r>
      <w:proofErr w:type="spellEnd"/>
      <w:r w:rsidR="00181137" w:rsidRPr="0071558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81137" w:rsidRPr="00715580">
        <w:rPr>
          <w:rFonts w:ascii="Times New Roman" w:hAnsi="Times New Roman" w:cs="Times New Roman"/>
          <w:sz w:val="28"/>
          <w:szCs w:val="28"/>
        </w:rPr>
        <w:t xml:space="preserve"> </w:t>
      </w:r>
      <w:r w:rsidR="00181137" w:rsidRPr="00715580">
        <w:rPr>
          <w:rFonts w:ascii="Times New Roman" w:hAnsi="Times New Roman" w:cs="Times New Roman"/>
          <w:sz w:val="28"/>
          <w:szCs w:val="28"/>
          <w:lang w:val="uk-UA"/>
        </w:rPr>
        <w:t>людину</w:t>
      </w:r>
      <w:r w:rsidR="006D505B" w:rsidRPr="0071558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C5D25" w:rsidRPr="00715580">
        <w:rPr>
          <w:rFonts w:ascii="Times New Roman" w:hAnsi="Times New Roman" w:cs="Times New Roman"/>
          <w:sz w:val="28"/>
          <w:szCs w:val="28"/>
        </w:rPr>
        <w:t xml:space="preserve"> </w:t>
      </w:r>
      <w:r w:rsidR="00181137" w:rsidRPr="00715580">
        <w:rPr>
          <w:rFonts w:ascii="Times New Roman" w:hAnsi="Times New Roman" w:cs="Times New Roman"/>
          <w:sz w:val="28"/>
          <w:szCs w:val="28"/>
          <w:lang w:val="uk-UA"/>
        </w:rPr>
        <w:t>та ін.)</w:t>
      </w:r>
      <w:r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C33"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 продовжу</w:t>
      </w:r>
      <w:r w:rsidR="00DA7DCB" w:rsidRPr="0071558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5EB1"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казку за відомим </w:t>
      </w:r>
      <w:r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 почат</w:t>
      </w:r>
      <w:r w:rsidR="00DF5EB1" w:rsidRPr="00715580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0C75"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У деяких модифікаціях застосовується спеціальний казковий конструктор – картки </w:t>
      </w:r>
      <w:proofErr w:type="spellStart"/>
      <w:r w:rsidR="00490C75" w:rsidRPr="00715580">
        <w:rPr>
          <w:rFonts w:ascii="Times New Roman" w:hAnsi="Times New Roman" w:cs="Times New Roman"/>
          <w:sz w:val="28"/>
          <w:szCs w:val="28"/>
          <w:lang w:val="uk-UA"/>
        </w:rPr>
        <w:t>Проппа</w:t>
      </w:r>
      <w:proofErr w:type="spellEnd"/>
      <w:r w:rsidR="00490C75" w:rsidRPr="0071558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BD8" w:rsidRPr="0071558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ей спосіб роботи з казкою дає найбагатший матеріал для діагностики.  </w:t>
      </w:r>
      <w:r w:rsidR="000B4C33" w:rsidRPr="0071558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15580">
        <w:rPr>
          <w:rFonts w:ascii="Times New Roman" w:hAnsi="Times New Roman" w:cs="Times New Roman"/>
          <w:sz w:val="28"/>
          <w:szCs w:val="28"/>
          <w:lang w:val="uk-UA"/>
        </w:rPr>
        <w:t>ожна відс</w:t>
      </w:r>
      <w:r w:rsidR="00DF5EB1" w:rsidRPr="00715580">
        <w:rPr>
          <w:rFonts w:ascii="Times New Roman" w:hAnsi="Times New Roman" w:cs="Times New Roman"/>
          <w:sz w:val="28"/>
          <w:szCs w:val="28"/>
          <w:lang w:val="uk-UA"/>
        </w:rPr>
        <w:t>теж</w:t>
      </w:r>
      <w:r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увати реакції клієнта, міміку й </w:t>
      </w:r>
      <w:proofErr w:type="spellStart"/>
      <w:r w:rsidRPr="00715580">
        <w:rPr>
          <w:rFonts w:ascii="Times New Roman" w:hAnsi="Times New Roman" w:cs="Times New Roman"/>
          <w:sz w:val="28"/>
          <w:szCs w:val="28"/>
          <w:lang w:val="uk-UA"/>
        </w:rPr>
        <w:t>кінестетику</w:t>
      </w:r>
      <w:proofErr w:type="spellEnd"/>
      <w:r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 під час </w:t>
      </w:r>
      <w:proofErr w:type="spellStart"/>
      <w:r w:rsidRPr="00715580">
        <w:rPr>
          <w:rFonts w:ascii="Times New Roman" w:hAnsi="Times New Roman" w:cs="Times New Roman"/>
          <w:sz w:val="28"/>
          <w:szCs w:val="28"/>
          <w:lang w:val="uk-UA"/>
        </w:rPr>
        <w:t>казкотворчості</w:t>
      </w:r>
      <w:proofErr w:type="spellEnd"/>
      <w:r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.  Основна ж </w:t>
      </w:r>
      <w:r w:rsidR="00DF5EB1" w:rsidRPr="00715580"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 – зробити повний аналіз </w:t>
      </w:r>
      <w:r w:rsidR="000B4C33"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 тексту </w:t>
      </w:r>
      <w:r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казки як художнього твору, автор якого комбінує </w:t>
      </w:r>
      <w:r w:rsidRPr="00715580">
        <w:rPr>
          <w:rFonts w:ascii="Times New Roman" w:hAnsi="Times New Roman" w:cs="Times New Roman"/>
          <w:sz w:val="28"/>
          <w:szCs w:val="28"/>
          <w:lang w:val="uk-UA"/>
        </w:rPr>
        <w:lastRenderedPageBreak/>
        <w:t>образи узгоджено з внутрішньою логікою зв’язк</w:t>
      </w:r>
      <w:r w:rsidR="000B4C33" w:rsidRPr="0071558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 між своїм </w:t>
      </w:r>
      <w:r w:rsidR="00203A68"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внутрішнім </w:t>
      </w:r>
      <w:r w:rsidRPr="00715580">
        <w:rPr>
          <w:rFonts w:ascii="Times New Roman" w:hAnsi="Times New Roman" w:cs="Times New Roman"/>
          <w:sz w:val="28"/>
          <w:szCs w:val="28"/>
          <w:lang w:val="uk-UA"/>
        </w:rPr>
        <w:t>світом і світом у</w:t>
      </w:r>
      <w:r w:rsidR="000B4C33" w:rsidRPr="00715580">
        <w:rPr>
          <w:rFonts w:ascii="Times New Roman" w:hAnsi="Times New Roman" w:cs="Times New Roman"/>
          <w:sz w:val="28"/>
          <w:szCs w:val="28"/>
          <w:lang w:val="uk-UA"/>
        </w:rPr>
        <w:t>яв</w:t>
      </w:r>
      <w:r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и.  </w:t>
      </w:r>
    </w:p>
    <w:p w:rsidR="00715580" w:rsidRDefault="007420A4" w:rsidP="00C879AA">
      <w:pPr>
        <w:pStyle w:val="ad"/>
        <w:numPr>
          <w:ilvl w:val="0"/>
          <w:numId w:val="10"/>
        </w:num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5580">
        <w:rPr>
          <w:rFonts w:ascii="Times New Roman" w:hAnsi="Times New Roman" w:cs="Times New Roman"/>
          <w:b/>
          <w:sz w:val="28"/>
          <w:szCs w:val="28"/>
          <w:lang w:val="uk-UA"/>
        </w:rPr>
        <w:t>Задання</w:t>
      </w:r>
      <w:proofErr w:type="spellEnd"/>
      <w:r w:rsidRPr="007155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</w:t>
      </w:r>
      <w:r w:rsidR="000171A5" w:rsidRPr="007155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лієнтові </w:t>
      </w:r>
      <w:r w:rsidR="005205D9" w:rsidRPr="00715580">
        <w:rPr>
          <w:rFonts w:ascii="Times New Roman" w:hAnsi="Times New Roman" w:cs="Times New Roman"/>
          <w:b/>
          <w:sz w:val="28"/>
          <w:szCs w:val="28"/>
          <w:lang w:val="uk-UA"/>
        </w:rPr>
        <w:t>казков</w:t>
      </w:r>
      <w:r w:rsidRPr="00715580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0171A5" w:rsidRPr="007155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проблемн</w:t>
      </w:r>
      <w:r w:rsidRPr="00715580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0171A5" w:rsidRPr="007155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ситуаці</w:t>
      </w:r>
      <w:r w:rsidR="00715580" w:rsidRPr="00715580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="005205D9" w:rsidRPr="0071558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171A5" w:rsidRPr="007155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15580">
        <w:rPr>
          <w:rFonts w:ascii="Times New Roman" w:hAnsi="Times New Roman" w:cs="Times New Roman"/>
          <w:sz w:val="28"/>
          <w:szCs w:val="28"/>
          <w:lang w:val="uk-UA"/>
        </w:rPr>
        <w:t>Казк</w:t>
      </w:r>
      <w:r w:rsidR="000171A5"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</w:p>
    <w:p w:rsidR="00203A68" w:rsidRPr="00715580" w:rsidRDefault="000171A5" w:rsidP="00715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580">
        <w:rPr>
          <w:rFonts w:ascii="Times New Roman" w:hAnsi="Times New Roman" w:cs="Times New Roman"/>
          <w:sz w:val="28"/>
          <w:szCs w:val="28"/>
          <w:lang w:val="uk-UA"/>
        </w:rPr>
        <w:t>закінчується запитанням, відповідь на як</w:t>
      </w:r>
      <w:r w:rsidR="005205D9" w:rsidRPr="0071558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 повинен </w:t>
      </w:r>
      <w:r w:rsidR="00DA7DCB" w:rsidRPr="00715580">
        <w:rPr>
          <w:rFonts w:ascii="Times New Roman" w:hAnsi="Times New Roman" w:cs="Times New Roman"/>
          <w:sz w:val="28"/>
          <w:szCs w:val="28"/>
          <w:lang w:val="uk-UA"/>
        </w:rPr>
        <w:t>знай</w:t>
      </w:r>
      <w:r w:rsidRPr="00715580">
        <w:rPr>
          <w:rFonts w:ascii="Times New Roman" w:hAnsi="Times New Roman" w:cs="Times New Roman"/>
          <w:sz w:val="28"/>
          <w:szCs w:val="28"/>
          <w:lang w:val="uk-UA"/>
        </w:rPr>
        <w:t>ти клієнт</w:t>
      </w:r>
      <w:r w:rsidR="00C453D7"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 («Чому герой так </w:t>
      </w:r>
      <w:r w:rsidR="007420A4" w:rsidRPr="00715580">
        <w:rPr>
          <w:rFonts w:ascii="Times New Roman" w:hAnsi="Times New Roman" w:cs="Times New Roman"/>
          <w:sz w:val="28"/>
          <w:szCs w:val="28"/>
          <w:lang w:val="uk-UA"/>
        </w:rPr>
        <w:t>вчин</w:t>
      </w:r>
      <w:r w:rsidR="00C453D7" w:rsidRPr="00715580">
        <w:rPr>
          <w:rFonts w:ascii="Times New Roman" w:hAnsi="Times New Roman" w:cs="Times New Roman"/>
          <w:sz w:val="28"/>
          <w:szCs w:val="28"/>
          <w:lang w:val="uk-UA"/>
        </w:rPr>
        <w:t>ив?»</w:t>
      </w:r>
      <w:r w:rsidR="007420A4" w:rsidRPr="007155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53D7"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 «Чому плаче </w:t>
      </w:r>
      <w:proofErr w:type="spellStart"/>
      <w:r w:rsidR="007420A4" w:rsidRPr="0071558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C453D7" w:rsidRPr="00715580">
        <w:rPr>
          <w:rFonts w:ascii="Times New Roman" w:hAnsi="Times New Roman" w:cs="Times New Roman"/>
          <w:sz w:val="28"/>
          <w:szCs w:val="28"/>
          <w:lang w:val="uk-UA"/>
        </w:rPr>
        <w:t>арівна-Несміяна</w:t>
      </w:r>
      <w:proofErr w:type="spellEnd"/>
      <w:r w:rsidR="00C453D7" w:rsidRPr="00715580">
        <w:rPr>
          <w:rFonts w:ascii="Times New Roman" w:hAnsi="Times New Roman" w:cs="Times New Roman"/>
          <w:sz w:val="28"/>
          <w:szCs w:val="28"/>
          <w:lang w:val="uk-UA"/>
        </w:rPr>
        <w:t>?»)</w:t>
      </w:r>
      <w:r w:rsidR="007420A4" w:rsidRPr="0071558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  Механізм уяви приходить у дію, коли створюється проблемна ситуація з більшим ступенем невизначеності. </w:t>
      </w:r>
      <w:r w:rsidR="007420A4" w:rsidRPr="00715580">
        <w:rPr>
          <w:rFonts w:ascii="Times New Roman" w:hAnsi="Times New Roman" w:cs="Times New Roman"/>
          <w:sz w:val="28"/>
          <w:szCs w:val="28"/>
          <w:lang w:val="uk-UA"/>
        </w:rPr>
        <w:t>Однак</w:t>
      </w:r>
      <w:r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DCB"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тут </w:t>
      </w:r>
      <w:r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</w:t>
      </w:r>
      <w:r w:rsidR="00D32855" w:rsidRPr="00715580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715580">
        <w:rPr>
          <w:rFonts w:ascii="Times New Roman" w:hAnsi="Times New Roman" w:cs="Times New Roman"/>
          <w:sz w:val="28"/>
          <w:szCs w:val="28"/>
          <w:lang w:val="uk-UA"/>
        </w:rPr>
        <w:t xml:space="preserve">класти максимум зусиль для успішної ідентифікації клієнта з персонажем казки.  </w:t>
      </w:r>
    </w:p>
    <w:p w:rsidR="000171A5" w:rsidRPr="001E6E33" w:rsidRDefault="00203A68" w:rsidP="00836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171A5" w:rsidRPr="001E6E33">
        <w:rPr>
          <w:rFonts w:ascii="Times New Roman" w:hAnsi="Times New Roman" w:cs="Times New Roman"/>
          <w:sz w:val="28"/>
          <w:szCs w:val="28"/>
          <w:lang w:val="uk-UA"/>
        </w:rPr>
        <w:t>ож</w:t>
      </w:r>
      <w:r w:rsidR="00D3285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171A5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н </w:t>
      </w:r>
      <w:r w:rsidR="00D32855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0171A5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способів має свої особливості, проте </w:t>
      </w:r>
      <w:r w:rsidR="00D32855">
        <w:rPr>
          <w:rFonts w:ascii="Times New Roman" w:hAnsi="Times New Roman" w:cs="Times New Roman"/>
          <w:sz w:val="28"/>
          <w:szCs w:val="28"/>
          <w:lang w:val="uk-UA"/>
        </w:rPr>
        <w:t>спі</w:t>
      </w:r>
      <w:r w:rsidR="00165587" w:rsidRPr="001E6E33">
        <w:rPr>
          <w:rFonts w:ascii="Times New Roman" w:hAnsi="Times New Roman" w:cs="Times New Roman"/>
          <w:sz w:val="28"/>
          <w:szCs w:val="28"/>
          <w:lang w:val="uk-UA"/>
        </w:rPr>
        <w:t>ль</w:t>
      </w:r>
      <w:r w:rsidR="000171A5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ною </w:t>
      </w:r>
      <w:r w:rsidR="00165587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0171A5" w:rsidRPr="001E6E33">
        <w:rPr>
          <w:rFonts w:ascii="Times New Roman" w:hAnsi="Times New Roman" w:cs="Times New Roman"/>
          <w:sz w:val="28"/>
          <w:szCs w:val="28"/>
          <w:lang w:val="uk-UA"/>
        </w:rPr>
        <w:t>ха</w:t>
      </w:r>
      <w:r w:rsidR="0071558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171A5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актеристикою </w:t>
      </w:r>
      <w:r w:rsidR="00165587" w:rsidRPr="001E6E3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0171A5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3DC9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проективна </w:t>
      </w:r>
      <w:r w:rsidR="000171A5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психологічна технологія, що криється в казці.  </w:t>
      </w:r>
      <w:r w:rsidR="009B3DC9" w:rsidRPr="001E6E3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171A5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роективні методики </w:t>
      </w:r>
      <w:r w:rsidR="009B3DC9" w:rsidRPr="001E6E33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0171A5" w:rsidRPr="001E6E33">
        <w:rPr>
          <w:rFonts w:ascii="Times New Roman" w:hAnsi="Times New Roman" w:cs="Times New Roman"/>
          <w:sz w:val="28"/>
          <w:szCs w:val="28"/>
          <w:lang w:val="uk-UA"/>
        </w:rPr>
        <w:t>являють особливост</w:t>
      </w:r>
      <w:r w:rsidR="009B3DC9" w:rsidRPr="001E6E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71A5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особистості, найменш доступні безпосередньому спостереженню або опитуванню</w:t>
      </w:r>
      <w:r w:rsidR="00F86D3C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285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86D3C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неусвідомлювані форми мотивації, значущі переживання, особистісні </w:t>
      </w:r>
      <w:r w:rsidR="00D32855">
        <w:rPr>
          <w:rFonts w:ascii="Times New Roman" w:hAnsi="Times New Roman" w:cs="Times New Roman"/>
          <w:sz w:val="28"/>
          <w:szCs w:val="28"/>
          <w:lang w:val="uk-UA"/>
        </w:rPr>
        <w:t>смисл</w:t>
      </w:r>
      <w:r w:rsidR="00F86D3C" w:rsidRPr="001E6E33">
        <w:rPr>
          <w:rFonts w:ascii="Times New Roman" w:hAnsi="Times New Roman" w:cs="Times New Roman"/>
          <w:sz w:val="28"/>
          <w:szCs w:val="28"/>
          <w:lang w:val="uk-UA"/>
        </w:rPr>
        <w:t>и та ін.</w:t>
      </w:r>
      <w:r w:rsidR="00D3285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155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171A5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 відбивають </w:t>
      </w:r>
      <w:r w:rsidR="00D32855">
        <w:rPr>
          <w:rFonts w:ascii="Times New Roman" w:hAnsi="Times New Roman" w:cs="Times New Roman"/>
          <w:sz w:val="28"/>
          <w:szCs w:val="28"/>
          <w:lang w:val="uk-UA"/>
        </w:rPr>
        <w:t>суттєв</w:t>
      </w:r>
      <w:r w:rsidR="000171A5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і аспекти особистості в їх взаємозв'язку й цілісності функціонування </w:t>
      </w:r>
      <w:r w:rsidR="0048424F" w:rsidRPr="0048424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8424F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48424F" w:rsidRPr="0048424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B59D6" w:rsidRPr="001E6E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71A5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8424F" w:rsidRPr="001E6E33" w:rsidRDefault="000171A5" w:rsidP="00484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proofErr w:type="spellStart"/>
      <w:r w:rsidRPr="001E6E33">
        <w:rPr>
          <w:rFonts w:ascii="Times New Roman" w:hAnsi="Times New Roman" w:cs="Times New Roman"/>
          <w:sz w:val="28"/>
          <w:szCs w:val="28"/>
          <w:lang w:val="uk-UA"/>
        </w:rPr>
        <w:t>казкотворчості</w:t>
      </w:r>
      <w:proofErr w:type="spellEnd"/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має ознаки проективних методик, які пояснюють його ефективність:</w:t>
      </w:r>
      <w:r w:rsidR="00F86D3C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невизначеність </w:t>
      </w:r>
      <w:proofErr w:type="spellStart"/>
      <w:r w:rsidRPr="001E6E33">
        <w:rPr>
          <w:rFonts w:ascii="Times New Roman" w:hAnsi="Times New Roman" w:cs="Times New Roman"/>
          <w:sz w:val="28"/>
          <w:szCs w:val="28"/>
          <w:lang w:val="uk-UA"/>
        </w:rPr>
        <w:t>стимульного</w:t>
      </w:r>
      <w:proofErr w:type="spellEnd"/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матеріалу або інструкції;</w:t>
      </w:r>
      <w:r w:rsidR="00F86D3C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повн</w:t>
      </w:r>
      <w:r w:rsidR="00F16B8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відсутн</w:t>
      </w:r>
      <w:r w:rsidR="00F16B8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F16B8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оцінного </w:t>
      </w:r>
      <w:r w:rsidR="00F16B88">
        <w:rPr>
          <w:rFonts w:ascii="Times New Roman" w:hAnsi="Times New Roman" w:cs="Times New Roman"/>
          <w:sz w:val="28"/>
          <w:szCs w:val="28"/>
          <w:lang w:val="uk-UA"/>
        </w:rPr>
        <w:t>ставл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ення з боку </w:t>
      </w:r>
      <w:r w:rsidR="00F86D3C" w:rsidRPr="001E6E33">
        <w:rPr>
          <w:rFonts w:ascii="Times New Roman" w:hAnsi="Times New Roman" w:cs="Times New Roman"/>
          <w:sz w:val="28"/>
          <w:szCs w:val="28"/>
          <w:lang w:val="uk-UA"/>
        </w:rPr>
        <w:t>дослідника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514DE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вимірю</w:t>
      </w:r>
      <w:r w:rsidR="00F16B88">
        <w:rPr>
          <w:rFonts w:ascii="Times New Roman" w:hAnsi="Times New Roman" w:cs="Times New Roman"/>
          <w:sz w:val="28"/>
          <w:szCs w:val="28"/>
          <w:lang w:val="uk-UA"/>
        </w:rPr>
        <w:t>вання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не т</w:t>
      </w:r>
      <w:r w:rsidR="00F16B88">
        <w:rPr>
          <w:rFonts w:ascii="Times New Roman" w:hAnsi="Times New Roman" w:cs="Times New Roman"/>
          <w:sz w:val="28"/>
          <w:szCs w:val="28"/>
          <w:lang w:val="uk-UA"/>
        </w:rPr>
        <w:t>ієї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або інш</w:t>
      </w:r>
      <w:r w:rsidR="00F16B8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психічн</w:t>
      </w:r>
      <w:r w:rsidR="00F16B8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1558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функці</w:t>
      </w:r>
      <w:r w:rsidR="00F16B8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, а сво</w:t>
      </w:r>
      <w:r w:rsidR="00F16B88">
        <w:rPr>
          <w:rFonts w:ascii="Times New Roman" w:hAnsi="Times New Roman" w:cs="Times New Roman"/>
          <w:sz w:val="28"/>
          <w:szCs w:val="28"/>
          <w:lang w:val="uk-UA"/>
        </w:rPr>
        <w:t>єрідного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модус</w:t>
      </w:r>
      <w:r w:rsidR="00F16B8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в її в</w:t>
      </w:r>
      <w:r w:rsidR="00F16B88">
        <w:rPr>
          <w:rFonts w:ascii="Times New Roman" w:hAnsi="Times New Roman" w:cs="Times New Roman"/>
          <w:sz w:val="28"/>
          <w:szCs w:val="28"/>
          <w:lang w:val="uk-UA"/>
        </w:rPr>
        <w:t>іднос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инах із соціальним оточенням. </w:t>
      </w:r>
      <w:r w:rsidR="00F16B88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казки клієнта психолог </w:t>
      </w:r>
      <w:r w:rsidR="00C27C64" w:rsidRPr="001E6E3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вичерпує</w:t>
      </w:r>
      <w:r w:rsidR="00C27C64" w:rsidRPr="001E6E3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особистісний зміст цілей </w:t>
      </w:r>
      <w:r w:rsidR="00F16B8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обставин дії, насамперед  обставин, що мають для людини конфліктний зміст </w:t>
      </w:r>
      <w:r w:rsidR="0048424F" w:rsidRPr="0048424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715580">
        <w:rPr>
          <w:rFonts w:ascii="Times New Roman" w:hAnsi="Times New Roman" w:cs="Times New Roman"/>
          <w:sz w:val="28"/>
          <w:szCs w:val="28"/>
          <w:lang w:val="uk-UA"/>
        </w:rPr>
        <w:t>Там же</w:t>
      </w:r>
      <w:r w:rsidR="0048424F" w:rsidRPr="0048424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8424F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165587" w:rsidRPr="001E6E33" w:rsidRDefault="00841F10" w:rsidP="00836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>Обробка та аналіз казкового матеріалу</w:t>
      </w:r>
      <w:r w:rsidR="00F16B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B88">
        <w:rPr>
          <w:rFonts w:ascii="Times New Roman" w:hAnsi="Times New Roman" w:cs="Times New Roman"/>
          <w:sz w:val="28"/>
          <w:szCs w:val="28"/>
          <w:lang w:val="uk-UA"/>
        </w:rPr>
        <w:t>тобто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вимірювання суб'єктивного семантичного простору її автора, як і </w:t>
      </w:r>
      <w:r w:rsidR="00F16B8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інших проективних методиках, здійснюється за допомогою різноманітних схем контент-аналізу </w:t>
      </w:r>
      <w:r w:rsidR="00CF62FC" w:rsidRPr="0048424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715580" w:rsidRPr="00CF62FC">
        <w:rPr>
          <w:rFonts w:ascii="Times New Roman" w:hAnsi="Times New Roman" w:cs="Times New Roman"/>
          <w:sz w:val="28"/>
          <w:szCs w:val="28"/>
        </w:rPr>
        <w:t>8;</w:t>
      </w:r>
      <w:r w:rsidR="00715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2F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F62FC" w:rsidRPr="00CF62FC">
        <w:rPr>
          <w:rFonts w:ascii="Times New Roman" w:hAnsi="Times New Roman" w:cs="Times New Roman"/>
          <w:sz w:val="28"/>
          <w:szCs w:val="28"/>
        </w:rPr>
        <w:t>4</w:t>
      </w:r>
      <w:r w:rsidR="00CF62FC" w:rsidRPr="0048424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F62FC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7429C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Важко </w:t>
      </w:r>
      <w:r w:rsidR="00F16B88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97429C" w:rsidRPr="001E6E33">
        <w:rPr>
          <w:rFonts w:ascii="Times New Roman" w:hAnsi="Times New Roman" w:cs="Times New Roman"/>
          <w:sz w:val="28"/>
          <w:szCs w:val="28"/>
          <w:lang w:val="uk-UA"/>
        </w:rPr>
        <w:t>ділити діагностичний етап роботи з казкою від етапу впливу, бо повідомлення певної інформації клієнту та обговорення з ним цієї інформації вже є сильни</w:t>
      </w:r>
      <w:r w:rsidR="00F16B8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97429C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вплив.</w:t>
      </w:r>
      <w:r w:rsidR="00100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587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Казкові фантазії уможливлюють глибоке проникнення у внутрішнє життя клієнта, </w:t>
      </w:r>
      <w:r w:rsidR="00E32B3F">
        <w:rPr>
          <w:rFonts w:ascii="Times New Roman" w:hAnsi="Times New Roman" w:cs="Times New Roman"/>
          <w:sz w:val="28"/>
          <w:szCs w:val="28"/>
          <w:lang w:val="uk-UA"/>
        </w:rPr>
        <w:t>завдяки</w:t>
      </w:r>
      <w:r w:rsidR="00165587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чо</w:t>
      </w:r>
      <w:r w:rsidR="00E32B3F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165587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свідома поведінка стає більш зрозумілою </w:t>
      </w:r>
      <w:r w:rsidR="00E32B3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165587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доступною для впливу. </w:t>
      </w:r>
    </w:p>
    <w:p w:rsidR="00363AAB" w:rsidRDefault="001F6F40" w:rsidP="00836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Можна </w:t>
      </w:r>
      <w:r w:rsidR="00E32B3F">
        <w:rPr>
          <w:rFonts w:ascii="Times New Roman" w:hAnsi="Times New Roman" w:cs="Times New Roman"/>
          <w:sz w:val="28"/>
          <w:szCs w:val="28"/>
          <w:lang w:val="uk-UA"/>
        </w:rPr>
        <w:t>окресли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ти важливі для діагностичної роботи психолога моменти.  Процес створення казки – одна з форм творчої діяльності клієнта, що проявляється як результат індивідуального досвіду.  Інтерпретація </w:t>
      </w:r>
      <w:proofErr w:type="spellStart"/>
      <w:r w:rsidRPr="001E6E33">
        <w:rPr>
          <w:rFonts w:ascii="Times New Roman" w:hAnsi="Times New Roman" w:cs="Times New Roman"/>
          <w:sz w:val="28"/>
          <w:szCs w:val="28"/>
          <w:lang w:val="uk-UA"/>
        </w:rPr>
        <w:t>казкотворчості</w:t>
      </w:r>
      <w:proofErr w:type="spellEnd"/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допомагає простежити відповідну реакцію на зміни в навколишньому світі, системі потреб і цінностей.  Казка активізує емоційну й інтелектуальну сфер</w:t>
      </w:r>
      <w:r w:rsidR="00E32B3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.  Через казку як плід фантазії клієнта ми звертаємося до його внутрішнього  світу, усвідомлюємо його почуття й емоційні стани.  Відсутність оцінного </w:t>
      </w:r>
      <w:r w:rsidR="00DC738A" w:rsidRPr="001E6E33">
        <w:rPr>
          <w:rFonts w:ascii="Times New Roman" w:hAnsi="Times New Roman" w:cs="Times New Roman"/>
          <w:sz w:val="28"/>
          <w:szCs w:val="28"/>
          <w:lang w:val="uk-UA"/>
        </w:rPr>
        <w:t>ставл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ення з боку </w:t>
      </w:r>
      <w:r w:rsidR="00DC738A" w:rsidRPr="001E6E33">
        <w:rPr>
          <w:rFonts w:ascii="Times New Roman" w:hAnsi="Times New Roman" w:cs="Times New Roman"/>
          <w:sz w:val="28"/>
          <w:szCs w:val="28"/>
          <w:lang w:val="uk-UA"/>
        </w:rPr>
        <w:t>психолога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, невизначеність </w:t>
      </w:r>
      <w:proofErr w:type="spellStart"/>
      <w:r w:rsidRPr="001E6E33">
        <w:rPr>
          <w:rFonts w:ascii="Times New Roman" w:hAnsi="Times New Roman" w:cs="Times New Roman"/>
          <w:sz w:val="28"/>
          <w:szCs w:val="28"/>
          <w:lang w:val="uk-UA"/>
        </w:rPr>
        <w:t>стимульного</w:t>
      </w:r>
      <w:proofErr w:type="spellEnd"/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матеріалу</w:t>
      </w:r>
      <w:r w:rsidR="00DC738A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інші фактори сприяють максимальній проекції особистості, дозволяють досліджувати особистісні утворення. </w:t>
      </w:r>
    </w:p>
    <w:p w:rsidR="00363AAB" w:rsidRDefault="00363AAB" w:rsidP="00836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811" w:rsidRDefault="00420811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br w:type="page"/>
      </w:r>
    </w:p>
    <w:p w:rsidR="00E32B3F" w:rsidRPr="00E32B3F" w:rsidRDefault="00E32B3F" w:rsidP="00C879AA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B3F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Завдання для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практичної роботи </w:t>
      </w:r>
      <w:r w:rsidRPr="00E32B3F">
        <w:rPr>
          <w:rFonts w:ascii="Times New Roman" w:hAnsi="Times New Roman" w:cs="Times New Roman"/>
          <w:b/>
          <w:sz w:val="32"/>
          <w:szCs w:val="32"/>
          <w:lang w:val="uk-UA"/>
        </w:rPr>
        <w:t>студентів</w:t>
      </w:r>
    </w:p>
    <w:p w:rsidR="00C947C9" w:rsidRPr="00794B62" w:rsidRDefault="004A4DAF" w:rsidP="00C879AA">
      <w:pPr>
        <w:pStyle w:val="ad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B3F">
        <w:rPr>
          <w:rFonts w:ascii="Times New Roman" w:hAnsi="Times New Roman" w:cs="Times New Roman"/>
          <w:b/>
          <w:sz w:val="28"/>
          <w:szCs w:val="28"/>
          <w:lang w:val="uk-UA"/>
        </w:rPr>
        <w:t>Діагностич</w:t>
      </w:r>
      <w:r w:rsidR="00C947C9" w:rsidRPr="00E32B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</w:t>
      </w:r>
      <w:r w:rsidR="000E5C53" w:rsidRPr="00E32B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казкове </w:t>
      </w:r>
      <w:r w:rsidR="00C947C9" w:rsidRPr="00E32B3F">
        <w:rPr>
          <w:rFonts w:ascii="Times New Roman" w:hAnsi="Times New Roman" w:cs="Times New Roman"/>
          <w:b/>
          <w:sz w:val="28"/>
          <w:szCs w:val="28"/>
          <w:lang w:val="uk-UA"/>
        </w:rPr>
        <w:t>інтерв'ю</w:t>
      </w:r>
      <w:r w:rsidR="00794B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[32]</w:t>
      </w:r>
      <w:r w:rsidR="00C947C9" w:rsidRPr="00E32B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947C9" w:rsidRPr="001E6E33" w:rsidRDefault="00C1369A" w:rsidP="00C879AA">
      <w:pPr>
        <w:pStyle w:val="ad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>Уяви собі К</w:t>
      </w:r>
      <w:r w:rsidR="00C947C9" w:rsidRPr="001E6E33">
        <w:rPr>
          <w:rFonts w:ascii="Times New Roman" w:hAnsi="Times New Roman" w:cs="Times New Roman"/>
          <w:sz w:val="28"/>
          <w:szCs w:val="28"/>
          <w:lang w:val="uk-UA"/>
        </w:rPr>
        <w:t>азков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947C9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країн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у. Намалюй її</w:t>
      </w:r>
      <w:r w:rsidR="00455717" w:rsidRPr="001E6E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47C9" w:rsidRPr="00816EE4" w:rsidRDefault="00515068" w:rsidP="00C879AA">
      <w:pPr>
        <w:pStyle w:val="ad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EE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16EE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16EE4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816EE4">
        <w:rPr>
          <w:rFonts w:ascii="Times New Roman" w:hAnsi="Times New Roman" w:cs="Times New Roman"/>
          <w:sz w:val="28"/>
          <w:szCs w:val="28"/>
          <w:lang w:val="uk-UA"/>
        </w:rPr>
        <w:t xml:space="preserve">би </w:t>
      </w:r>
      <w:r w:rsidR="00A41FE4" w:rsidRPr="00816EE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947C9" w:rsidRPr="00816EE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55717" w:rsidRPr="0081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6EE4">
        <w:rPr>
          <w:rFonts w:ascii="Times New Roman" w:hAnsi="Times New Roman" w:cs="Times New Roman"/>
          <w:sz w:val="28"/>
          <w:szCs w:val="28"/>
          <w:lang w:val="uk-UA"/>
        </w:rPr>
        <w:t>хоті</w:t>
      </w:r>
      <w:r w:rsidR="00816EE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41FE4" w:rsidRPr="00816E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816EE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A41FE4" w:rsidRPr="00816EE4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A41FE4" w:rsidRPr="00816EE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16EE4">
        <w:rPr>
          <w:rFonts w:ascii="Times New Roman" w:hAnsi="Times New Roman" w:cs="Times New Roman"/>
          <w:sz w:val="28"/>
          <w:szCs w:val="28"/>
          <w:lang w:val="uk-UA"/>
        </w:rPr>
        <w:t xml:space="preserve"> стати </w:t>
      </w:r>
      <w:r w:rsidR="00816EE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55717" w:rsidRPr="00816EE4">
        <w:rPr>
          <w:rFonts w:ascii="Times New Roman" w:hAnsi="Times New Roman" w:cs="Times New Roman"/>
          <w:sz w:val="28"/>
          <w:szCs w:val="28"/>
          <w:lang w:val="uk-UA"/>
        </w:rPr>
        <w:t xml:space="preserve"> Казковій країні</w:t>
      </w:r>
      <w:r w:rsidR="00C947C9" w:rsidRPr="00816EE4">
        <w:rPr>
          <w:rFonts w:ascii="Times New Roman" w:hAnsi="Times New Roman" w:cs="Times New Roman"/>
          <w:sz w:val="28"/>
          <w:szCs w:val="28"/>
          <w:lang w:val="uk-UA"/>
        </w:rPr>
        <w:t>? Чому?</w:t>
      </w:r>
    </w:p>
    <w:p w:rsidR="00816EE4" w:rsidRDefault="00515068" w:rsidP="00C879AA">
      <w:pPr>
        <w:pStyle w:val="ad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Тепер уяви себе чарівником (чарівницею): </w:t>
      </w:r>
      <w:r w:rsidR="00A41FE4" w:rsidRPr="001E6E33">
        <w:rPr>
          <w:rFonts w:ascii="Times New Roman" w:hAnsi="Times New Roman" w:cs="Times New Roman"/>
          <w:sz w:val="28"/>
          <w:szCs w:val="28"/>
          <w:lang w:val="uk-UA"/>
        </w:rPr>
        <w:t>ти дуже сильний(</w:t>
      </w:r>
      <w:r w:rsidR="00816EE4">
        <w:rPr>
          <w:rFonts w:ascii="Times New Roman" w:hAnsi="Times New Roman" w:cs="Times New Roman"/>
          <w:sz w:val="28"/>
          <w:szCs w:val="28"/>
          <w:lang w:val="uk-UA"/>
        </w:rPr>
        <w:t>на), за</w:t>
      </w:r>
    </w:p>
    <w:p w:rsidR="00A41FE4" w:rsidRPr="00816EE4" w:rsidRDefault="00A41FE4" w:rsidP="00816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EE4">
        <w:rPr>
          <w:rFonts w:ascii="Times New Roman" w:hAnsi="Times New Roman" w:cs="Times New Roman"/>
          <w:sz w:val="28"/>
          <w:szCs w:val="28"/>
          <w:lang w:val="uk-UA"/>
        </w:rPr>
        <w:t>допомогою чар</w:t>
      </w:r>
      <w:r w:rsidR="00816EE4" w:rsidRPr="00816EE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816EE4">
        <w:rPr>
          <w:rFonts w:ascii="Times New Roman" w:hAnsi="Times New Roman" w:cs="Times New Roman"/>
          <w:sz w:val="28"/>
          <w:szCs w:val="28"/>
          <w:lang w:val="uk-UA"/>
        </w:rPr>
        <w:t xml:space="preserve"> можеш</w:t>
      </w:r>
      <w:r w:rsidR="00816EE4" w:rsidRPr="00816EE4">
        <w:rPr>
          <w:rFonts w:ascii="Times New Roman" w:hAnsi="Times New Roman" w:cs="Times New Roman"/>
          <w:sz w:val="28"/>
          <w:szCs w:val="28"/>
          <w:lang w:val="uk-UA"/>
        </w:rPr>
        <w:t xml:space="preserve"> робити</w:t>
      </w:r>
      <w:r w:rsidRPr="0081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81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16EE4">
        <w:rPr>
          <w:rFonts w:ascii="Times New Roman" w:hAnsi="Times New Roman" w:cs="Times New Roman"/>
          <w:sz w:val="28"/>
          <w:szCs w:val="28"/>
          <w:lang w:val="uk-UA"/>
        </w:rPr>
        <w:t xml:space="preserve">се, що </w:t>
      </w:r>
      <w:r w:rsidR="00816EE4" w:rsidRPr="00816EE4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816EE4">
        <w:rPr>
          <w:rFonts w:ascii="Times New Roman" w:hAnsi="Times New Roman" w:cs="Times New Roman"/>
          <w:sz w:val="28"/>
          <w:szCs w:val="28"/>
          <w:lang w:val="uk-UA"/>
        </w:rPr>
        <w:t>бажа</w:t>
      </w:r>
      <w:r w:rsidR="00816EE4" w:rsidRPr="00816EE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16EE4">
        <w:rPr>
          <w:rFonts w:ascii="Times New Roman" w:hAnsi="Times New Roman" w:cs="Times New Roman"/>
          <w:sz w:val="28"/>
          <w:szCs w:val="28"/>
          <w:lang w:val="uk-UA"/>
        </w:rPr>
        <w:t>ш. Можеш створювати, змінювати, зачаровувати, зн</w:t>
      </w:r>
      <w:r w:rsidR="00816EE4" w:rsidRPr="00816EE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16EE4">
        <w:rPr>
          <w:rFonts w:ascii="Times New Roman" w:hAnsi="Times New Roman" w:cs="Times New Roman"/>
          <w:sz w:val="28"/>
          <w:szCs w:val="28"/>
          <w:lang w:val="uk-UA"/>
        </w:rPr>
        <w:t>щувати…</w:t>
      </w:r>
    </w:p>
    <w:p w:rsidR="00C947C9" w:rsidRPr="00816EE4" w:rsidRDefault="00A41FE4" w:rsidP="00C879AA">
      <w:pPr>
        <w:pStyle w:val="ad"/>
        <w:numPr>
          <w:ilvl w:val="0"/>
          <w:numId w:val="30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EE4">
        <w:rPr>
          <w:rFonts w:ascii="Times New Roman" w:hAnsi="Times New Roman" w:cs="Times New Roman"/>
          <w:sz w:val="28"/>
          <w:szCs w:val="28"/>
          <w:lang w:val="uk-UA"/>
        </w:rPr>
        <w:t xml:space="preserve">Намалюй себе як </w:t>
      </w:r>
      <w:r w:rsidR="006744C8" w:rsidRPr="00816EE4">
        <w:rPr>
          <w:rFonts w:ascii="Times New Roman" w:hAnsi="Times New Roman" w:cs="Times New Roman"/>
          <w:sz w:val="28"/>
          <w:szCs w:val="28"/>
          <w:lang w:val="uk-UA"/>
        </w:rPr>
        <w:t>всемогутнього(</w:t>
      </w:r>
      <w:proofErr w:type="spellStart"/>
      <w:r w:rsidR="00816EE4">
        <w:rPr>
          <w:rFonts w:ascii="Times New Roman" w:hAnsi="Times New Roman" w:cs="Times New Roman"/>
          <w:sz w:val="28"/>
          <w:szCs w:val="28"/>
          <w:lang w:val="uk-UA"/>
        </w:rPr>
        <w:t>ню</w:t>
      </w:r>
      <w:proofErr w:type="spellEnd"/>
      <w:r w:rsidR="006744C8" w:rsidRPr="00816EE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C947C9" w:rsidRPr="00816EE4">
        <w:rPr>
          <w:rFonts w:ascii="Times New Roman" w:hAnsi="Times New Roman" w:cs="Times New Roman"/>
          <w:sz w:val="28"/>
          <w:szCs w:val="28"/>
          <w:lang w:val="uk-UA"/>
        </w:rPr>
        <w:t>чарівни</w:t>
      </w:r>
      <w:r w:rsidR="006744C8" w:rsidRPr="00816EE4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C947C9" w:rsidRPr="00816EE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744C8" w:rsidRPr="00816EE4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816EE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C947C9" w:rsidRPr="00816EE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16E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47C9" w:rsidRPr="001E6E33" w:rsidRDefault="00816EE4" w:rsidP="00C879AA">
      <w:pPr>
        <w:pStyle w:val="ad"/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</w:t>
      </w:r>
      <w:r w:rsidR="00A41FE4" w:rsidRPr="001E6E33">
        <w:rPr>
          <w:rFonts w:ascii="Times New Roman" w:hAnsi="Times New Roman" w:cs="Times New Roman"/>
          <w:sz w:val="28"/>
          <w:szCs w:val="28"/>
          <w:lang w:val="uk-UA"/>
        </w:rPr>
        <w:t>аж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41FE4" w:rsidRPr="001E6E33">
        <w:rPr>
          <w:rFonts w:ascii="Times New Roman" w:hAnsi="Times New Roman" w:cs="Times New Roman"/>
          <w:sz w:val="28"/>
          <w:szCs w:val="28"/>
          <w:lang w:val="uk-UA"/>
        </w:rPr>
        <w:t>, чарівник(ц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41FE4" w:rsidRPr="001E6E33">
        <w:rPr>
          <w:rFonts w:ascii="Times New Roman" w:hAnsi="Times New Roman" w:cs="Times New Roman"/>
          <w:sz w:val="28"/>
          <w:szCs w:val="28"/>
          <w:lang w:val="uk-UA"/>
        </w:rPr>
        <w:t>), що ти зробиш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41FE4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47C9" w:rsidRPr="00816EE4" w:rsidRDefault="00A41FE4" w:rsidP="00C879AA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EE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42081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16EE4">
        <w:rPr>
          <w:rFonts w:ascii="Times New Roman" w:hAnsi="Times New Roman" w:cs="Times New Roman"/>
          <w:sz w:val="28"/>
          <w:szCs w:val="28"/>
          <w:lang w:val="uk-UA"/>
        </w:rPr>
        <w:t>азковій країні</w:t>
      </w:r>
      <w:r w:rsidR="00816EE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47C9" w:rsidRPr="00816EE4" w:rsidRDefault="00A41FE4" w:rsidP="00C879AA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EE4">
        <w:rPr>
          <w:rFonts w:ascii="Times New Roman" w:hAnsi="Times New Roman" w:cs="Times New Roman"/>
          <w:sz w:val="28"/>
          <w:szCs w:val="28"/>
          <w:lang w:val="uk-UA"/>
        </w:rPr>
        <w:t>удома, в сім'ї</w:t>
      </w:r>
      <w:r w:rsidR="00816EE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47C9" w:rsidRPr="00816EE4" w:rsidRDefault="00A41FE4" w:rsidP="00C879AA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EE4">
        <w:rPr>
          <w:rFonts w:ascii="Times New Roman" w:hAnsi="Times New Roman" w:cs="Times New Roman"/>
          <w:sz w:val="28"/>
          <w:szCs w:val="28"/>
          <w:lang w:val="uk-UA"/>
        </w:rPr>
        <w:t>для кожного члена сім'ї</w:t>
      </w:r>
      <w:r w:rsidR="00816EE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47C9" w:rsidRPr="00816EE4" w:rsidRDefault="00A41FE4" w:rsidP="00C879AA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EE4">
        <w:rPr>
          <w:rFonts w:ascii="Times New Roman" w:hAnsi="Times New Roman" w:cs="Times New Roman"/>
          <w:sz w:val="28"/>
          <w:szCs w:val="28"/>
          <w:lang w:val="uk-UA"/>
        </w:rPr>
        <w:t>на роботі (у школі, у дитячому садку)</w:t>
      </w:r>
      <w:r w:rsidR="00816EE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47C9" w:rsidRPr="00816EE4" w:rsidRDefault="00816EE4" w:rsidP="00C879AA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A41FE4" w:rsidRPr="00816EE4">
        <w:rPr>
          <w:rFonts w:ascii="Times New Roman" w:hAnsi="Times New Roman" w:cs="Times New Roman"/>
          <w:sz w:val="28"/>
          <w:szCs w:val="28"/>
          <w:lang w:val="uk-UA"/>
        </w:rPr>
        <w:t>компанії друзів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47C9" w:rsidRPr="00816EE4" w:rsidRDefault="00A41FE4" w:rsidP="00C879AA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EE4">
        <w:rPr>
          <w:rFonts w:ascii="Times New Roman" w:hAnsi="Times New Roman" w:cs="Times New Roman"/>
          <w:sz w:val="28"/>
          <w:szCs w:val="28"/>
          <w:lang w:val="uk-UA"/>
        </w:rPr>
        <w:t>для мене (психолога)</w:t>
      </w:r>
      <w:r w:rsidR="00816E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60C0" w:rsidRPr="001E6E33" w:rsidRDefault="005660C0" w:rsidP="00C879AA">
      <w:pPr>
        <w:pStyle w:val="ad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Як чарівник(ця) ти можеш перетворитися </w:t>
      </w:r>
      <w:r w:rsidR="00816EE4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кого </w:t>
      </w:r>
      <w:r w:rsidR="00816EE4">
        <w:rPr>
          <w:rFonts w:ascii="Times New Roman" w:hAnsi="Times New Roman" w:cs="Times New Roman"/>
          <w:sz w:val="28"/>
          <w:szCs w:val="28"/>
          <w:lang w:val="uk-UA"/>
        </w:rPr>
        <w:t>захоч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еш</w:t>
      </w:r>
      <w:r w:rsidR="00EB13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47C9" w:rsidRDefault="005660C0" w:rsidP="004208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>Чи х</w:t>
      </w:r>
      <w:r w:rsidR="00C947C9" w:rsidRPr="001E6E33">
        <w:rPr>
          <w:rFonts w:ascii="Times New Roman" w:hAnsi="Times New Roman" w:cs="Times New Roman"/>
          <w:sz w:val="28"/>
          <w:szCs w:val="28"/>
          <w:lang w:val="uk-UA"/>
        </w:rPr>
        <w:t>оті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744C8" w:rsidRPr="001E6E3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1E6E33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947C9" w:rsidRPr="001E6E33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6744C8" w:rsidRPr="001E6E3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947C9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947C9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3C8">
        <w:rPr>
          <w:rFonts w:ascii="Times New Roman" w:hAnsi="Times New Roman" w:cs="Times New Roman"/>
          <w:sz w:val="28"/>
          <w:szCs w:val="28"/>
          <w:lang w:val="uk-UA"/>
        </w:rPr>
        <w:t xml:space="preserve">(і чому?) </w:t>
      </w:r>
      <w:r w:rsidR="006744C8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C947C9" w:rsidRPr="001E6E33">
        <w:rPr>
          <w:rFonts w:ascii="Times New Roman" w:hAnsi="Times New Roman" w:cs="Times New Roman"/>
          <w:sz w:val="28"/>
          <w:szCs w:val="28"/>
          <w:lang w:val="uk-UA"/>
        </w:rPr>
        <w:t>стати</w:t>
      </w:r>
      <w:r w:rsidR="00EB13C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B34A4" w:rsidRDefault="006B34A4" w:rsidP="004208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>орлом</w:t>
      </w:r>
      <w:r w:rsidRPr="006B3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кішкою</w:t>
      </w:r>
      <w:r w:rsidRPr="006B3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мишею</w:t>
      </w:r>
      <w:r w:rsidRPr="006B3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собакою</w:t>
      </w:r>
    </w:p>
    <w:p w:rsidR="006B34A4" w:rsidRDefault="006B34A4" w:rsidP="006B34A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>білкою</w:t>
      </w:r>
      <w:r w:rsidRPr="006B3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левом</w:t>
      </w:r>
      <w:r w:rsidRPr="006B3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оленем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слоном</w:t>
      </w:r>
    </w:p>
    <w:p w:rsidR="006B34A4" w:rsidRDefault="006B34A4" w:rsidP="006B34A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>зайцем</w:t>
      </w:r>
      <w:r w:rsidRPr="006B3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жабою</w:t>
      </w:r>
      <w:r w:rsidRPr="006B3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оленятком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тигром</w:t>
      </w:r>
    </w:p>
    <w:p w:rsidR="006B34A4" w:rsidRDefault="006B34A4" w:rsidP="006B34A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>змією</w:t>
      </w:r>
      <w:r w:rsidRPr="006B3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ведмедем</w:t>
      </w:r>
      <w:r w:rsidRPr="006B3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мавпою</w:t>
      </w:r>
      <w:r w:rsidRPr="006B3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черепахою </w:t>
      </w:r>
    </w:p>
    <w:p w:rsidR="00D72D40" w:rsidRPr="006B34A4" w:rsidRDefault="00D72D40" w:rsidP="00C879AA">
      <w:pPr>
        <w:pStyle w:val="ad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4A4">
        <w:rPr>
          <w:rFonts w:ascii="Times New Roman" w:hAnsi="Times New Roman" w:cs="Times New Roman"/>
          <w:sz w:val="28"/>
          <w:szCs w:val="28"/>
          <w:lang w:val="uk-UA"/>
        </w:rPr>
        <w:t>«Золотий вік»</w:t>
      </w:r>
    </w:p>
    <w:p w:rsidR="00EB13C8" w:rsidRDefault="00D72D40" w:rsidP="008365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Як чарівник(ця) ти можеш </w:t>
      </w:r>
      <w:r w:rsidR="00EB13C8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брати одне з трьох: </w:t>
      </w:r>
      <w:r w:rsidR="00E832D1" w:rsidRPr="001E6E33">
        <w:rPr>
          <w:rFonts w:ascii="Times New Roman" w:hAnsi="Times New Roman" w:cs="Times New Roman"/>
          <w:sz w:val="28"/>
          <w:szCs w:val="28"/>
          <w:lang w:val="uk-UA"/>
        </w:rPr>
        <w:t>бу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ти маленькою </w:t>
      </w:r>
    </w:p>
    <w:p w:rsidR="00C947C9" w:rsidRPr="001E6E33" w:rsidRDefault="00D72D40" w:rsidP="00EB1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>дитиною, більш дорослою людиною або залишитися таким</w:t>
      </w:r>
      <w:r w:rsidR="00E832D1" w:rsidRPr="001E6E3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E832D1" w:rsidRPr="001E6E33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="00E832D1" w:rsidRPr="001E6E33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як є. Що </w:t>
      </w:r>
      <w:r w:rsidR="00EB13C8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береш? Чому?</w:t>
      </w:r>
    </w:p>
    <w:p w:rsidR="00C947C9" w:rsidRPr="001E6E33" w:rsidRDefault="00EB13C8" w:rsidP="00C879AA">
      <w:pPr>
        <w:pStyle w:val="ad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72D40" w:rsidRPr="001E6E33">
        <w:rPr>
          <w:rFonts w:ascii="Times New Roman" w:hAnsi="Times New Roman" w:cs="Times New Roman"/>
          <w:sz w:val="28"/>
          <w:szCs w:val="28"/>
          <w:lang w:val="uk-UA"/>
        </w:rPr>
        <w:t>и бажаєш бути чарівником(</w:t>
      </w:r>
      <w:proofErr w:type="spellStart"/>
      <w:r w:rsidR="00D72D40" w:rsidRPr="001E6E33">
        <w:rPr>
          <w:rFonts w:ascii="Times New Roman" w:hAnsi="Times New Roman" w:cs="Times New Roman"/>
          <w:sz w:val="28"/>
          <w:szCs w:val="28"/>
          <w:lang w:val="uk-UA"/>
        </w:rPr>
        <w:t>цею</w:t>
      </w:r>
      <w:proofErr w:type="spellEnd"/>
      <w:r w:rsidR="00D72D40" w:rsidRPr="001E6E33">
        <w:rPr>
          <w:rFonts w:ascii="Times New Roman" w:hAnsi="Times New Roman" w:cs="Times New Roman"/>
          <w:sz w:val="28"/>
          <w:szCs w:val="28"/>
          <w:lang w:val="uk-UA"/>
        </w:rPr>
        <w:t>) с</w:t>
      </w:r>
      <w:r w:rsidR="00C947C9" w:rsidRPr="001E6E33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D72D40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єї статі </w:t>
      </w:r>
      <w:r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C947C9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протилежн</w:t>
      </w:r>
      <w:r w:rsidR="00D72D40" w:rsidRPr="001E6E33">
        <w:rPr>
          <w:rFonts w:ascii="Times New Roman" w:hAnsi="Times New Roman" w:cs="Times New Roman"/>
          <w:sz w:val="28"/>
          <w:szCs w:val="28"/>
          <w:lang w:val="uk-UA"/>
        </w:rPr>
        <w:t>ої?</w:t>
      </w:r>
      <w:r w:rsidR="00C947C9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13C8" w:rsidRDefault="00FA5FF2" w:rsidP="00C879AA">
      <w:pPr>
        <w:pStyle w:val="ad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D72D40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арівні можливості вичерпані. 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72D40" w:rsidRPr="001E6E33">
        <w:rPr>
          <w:rFonts w:ascii="Times New Roman" w:hAnsi="Times New Roman" w:cs="Times New Roman"/>
          <w:sz w:val="28"/>
          <w:szCs w:val="28"/>
          <w:lang w:val="uk-UA"/>
        </w:rPr>
        <w:t>и знов</w:t>
      </w:r>
      <w:r w:rsidR="00EB13C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72D40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звичайна людина. Маєш </w:t>
      </w:r>
    </w:p>
    <w:p w:rsidR="00C947C9" w:rsidRPr="00EB13C8" w:rsidRDefault="00D72D40" w:rsidP="00EB1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3C8">
        <w:rPr>
          <w:rFonts w:ascii="Times New Roman" w:hAnsi="Times New Roman" w:cs="Times New Roman"/>
          <w:sz w:val="28"/>
          <w:szCs w:val="28"/>
          <w:lang w:val="uk-UA"/>
        </w:rPr>
        <w:t>власне ім'я та пр</w:t>
      </w:r>
      <w:r w:rsidR="00A71A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B13C8">
        <w:rPr>
          <w:rFonts w:ascii="Times New Roman" w:hAnsi="Times New Roman" w:cs="Times New Roman"/>
          <w:sz w:val="28"/>
          <w:szCs w:val="28"/>
          <w:lang w:val="uk-UA"/>
        </w:rPr>
        <w:t>звище.</w:t>
      </w:r>
      <w:r w:rsidR="00FA5FF2" w:rsidRPr="00EB13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AF9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EB13C8">
        <w:rPr>
          <w:rFonts w:ascii="Times New Roman" w:hAnsi="Times New Roman" w:cs="Times New Roman"/>
          <w:sz w:val="28"/>
          <w:szCs w:val="28"/>
          <w:lang w:val="uk-UA"/>
        </w:rPr>
        <w:t>и подоба</w:t>
      </w:r>
      <w:r w:rsidR="00A71AF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B13C8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A71AF9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Pr="00EB13C8">
        <w:rPr>
          <w:rFonts w:ascii="Times New Roman" w:hAnsi="Times New Roman" w:cs="Times New Roman"/>
          <w:sz w:val="28"/>
          <w:szCs w:val="28"/>
          <w:lang w:val="uk-UA"/>
        </w:rPr>
        <w:t>тобі</w:t>
      </w:r>
      <w:r w:rsidR="003351B2" w:rsidRPr="00EB13C8">
        <w:rPr>
          <w:rFonts w:ascii="Times New Roman" w:hAnsi="Times New Roman" w:cs="Times New Roman"/>
          <w:sz w:val="28"/>
          <w:szCs w:val="28"/>
          <w:lang w:val="uk-UA"/>
        </w:rPr>
        <w:t>? Чому?</w:t>
      </w:r>
    </w:p>
    <w:p w:rsidR="00C947C9" w:rsidRPr="001E6E33" w:rsidRDefault="00515068" w:rsidP="00C879AA">
      <w:pPr>
        <w:pStyle w:val="ad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>Уяви собі т</w:t>
      </w:r>
      <w:r w:rsidR="00C947C9" w:rsidRPr="001E6E33">
        <w:rPr>
          <w:rFonts w:ascii="Times New Roman" w:hAnsi="Times New Roman" w:cs="Times New Roman"/>
          <w:sz w:val="28"/>
          <w:szCs w:val="28"/>
          <w:lang w:val="uk-UA"/>
        </w:rPr>
        <w:t>ри планети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947C9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47C9" w:rsidRPr="001E6E33" w:rsidRDefault="00C947C9" w:rsidP="00C879AA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13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>Біл</w:t>
      </w:r>
      <w:r w:rsidR="00515068" w:rsidRPr="001E6E3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зірк</w:t>
      </w:r>
      <w:r w:rsidR="00515068" w:rsidRPr="001E6E3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FF2" w:rsidRPr="001E6E3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найкращ</w:t>
      </w:r>
      <w:r w:rsidR="00515068" w:rsidRPr="001E6E3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A71A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сіх можливих </w:t>
      </w:r>
      <w:r w:rsidR="00515068" w:rsidRPr="001E6E33">
        <w:rPr>
          <w:rFonts w:ascii="Times New Roman" w:hAnsi="Times New Roman" w:cs="Times New Roman"/>
          <w:sz w:val="28"/>
          <w:szCs w:val="28"/>
          <w:lang w:val="uk-UA"/>
        </w:rPr>
        <w:t>планет;</w:t>
      </w:r>
    </w:p>
    <w:p w:rsidR="00C947C9" w:rsidRPr="001E6E33" w:rsidRDefault="00C947C9" w:rsidP="00C879AA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13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>Чорн</w:t>
      </w:r>
      <w:r w:rsidR="00515068" w:rsidRPr="001E6E3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зірк</w:t>
      </w:r>
      <w:r w:rsidR="00515068" w:rsidRPr="001E6E3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FF2" w:rsidRPr="001E6E3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найгірш</w:t>
      </w:r>
      <w:r w:rsidR="00515068" w:rsidRPr="001E6E3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068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71A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15068" w:rsidRPr="001E6E33">
        <w:rPr>
          <w:rFonts w:ascii="Times New Roman" w:hAnsi="Times New Roman" w:cs="Times New Roman"/>
          <w:sz w:val="28"/>
          <w:szCs w:val="28"/>
          <w:lang w:val="uk-UA"/>
        </w:rPr>
        <w:t>сіх можливих планет;</w:t>
      </w:r>
    </w:p>
    <w:p w:rsidR="00C947C9" w:rsidRPr="001E6E33" w:rsidRDefault="00420811" w:rsidP="00C879AA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13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947C9" w:rsidRPr="001E6E33">
        <w:rPr>
          <w:rFonts w:ascii="Times New Roman" w:hAnsi="Times New Roman" w:cs="Times New Roman"/>
          <w:sz w:val="28"/>
          <w:szCs w:val="28"/>
          <w:lang w:val="uk-UA"/>
        </w:rPr>
        <w:t>ланет</w:t>
      </w:r>
      <w:r w:rsidR="00515068" w:rsidRPr="001E6E3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947C9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Ге </w:t>
      </w:r>
      <w:r w:rsidR="00FA5FF2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947C9" w:rsidRPr="001E6E33">
        <w:rPr>
          <w:rFonts w:ascii="Times New Roman" w:hAnsi="Times New Roman" w:cs="Times New Roman"/>
          <w:sz w:val="28"/>
          <w:szCs w:val="28"/>
          <w:lang w:val="uk-UA"/>
        </w:rPr>
        <w:t>аналог Землі</w:t>
      </w:r>
      <w:r w:rsidR="00515068" w:rsidRPr="001E6E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5068" w:rsidRPr="001E6E33" w:rsidRDefault="00515068" w:rsidP="00EB1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>Визнач по дві основні характеристики кожн</w:t>
      </w:r>
      <w:r w:rsidR="00A71AF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з планет.</w:t>
      </w:r>
    </w:p>
    <w:p w:rsidR="00C947C9" w:rsidRPr="001E6E33" w:rsidRDefault="00515068" w:rsidP="00C879AA">
      <w:pPr>
        <w:pStyle w:val="ad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Три </w:t>
      </w:r>
      <w:r w:rsidR="00A71AF9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947C9" w:rsidRPr="001E6E33"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42081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947C9" w:rsidRPr="001E6E33" w:rsidRDefault="00C947C9" w:rsidP="00C879A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>Що більше всього люблять люди?</w:t>
      </w:r>
    </w:p>
    <w:p w:rsidR="00C947C9" w:rsidRPr="001E6E33" w:rsidRDefault="00C947C9" w:rsidP="00C879A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Чого </w:t>
      </w:r>
      <w:r w:rsidR="00A71AF9">
        <w:rPr>
          <w:rFonts w:ascii="Times New Roman" w:hAnsi="Times New Roman" w:cs="Times New Roman"/>
          <w:sz w:val="28"/>
          <w:szCs w:val="28"/>
          <w:lang w:val="uk-UA"/>
        </w:rPr>
        <w:t>най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більше бояться люди?</w:t>
      </w:r>
    </w:p>
    <w:p w:rsidR="00C947C9" w:rsidRPr="001E6E33" w:rsidRDefault="00C947C9" w:rsidP="00C879A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Чого </w:t>
      </w:r>
      <w:r w:rsidR="00A71AF9">
        <w:rPr>
          <w:rFonts w:ascii="Times New Roman" w:hAnsi="Times New Roman" w:cs="Times New Roman"/>
          <w:sz w:val="28"/>
          <w:szCs w:val="28"/>
          <w:lang w:val="uk-UA"/>
        </w:rPr>
        <w:t>понад усе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хочуть люди?</w:t>
      </w:r>
    </w:p>
    <w:p w:rsidR="001427CB" w:rsidRDefault="001427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D2E5E" w:rsidRDefault="00C947C9" w:rsidP="00C879AA">
      <w:pPr>
        <w:pStyle w:val="ad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E5E">
        <w:rPr>
          <w:rFonts w:ascii="Times New Roman" w:hAnsi="Times New Roman" w:cs="Times New Roman"/>
          <w:sz w:val="28"/>
          <w:szCs w:val="28"/>
          <w:lang w:val="uk-UA"/>
        </w:rPr>
        <w:lastRenderedPageBreak/>
        <w:t>Три бажання</w:t>
      </w:r>
    </w:p>
    <w:p w:rsidR="00A71AF9" w:rsidRPr="000D2E5E" w:rsidRDefault="000D2E5E" w:rsidP="000D2E5E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2D1" w:rsidRPr="000D2E5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947C9" w:rsidRPr="000D2E5E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F54391" w:rsidRPr="000D2E5E">
        <w:rPr>
          <w:rFonts w:ascii="Times New Roman" w:hAnsi="Times New Roman" w:cs="Times New Roman"/>
          <w:sz w:val="28"/>
          <w:szCs w:val="28"/>
          <w:lang w:val="uk-UA"/>
        </w:rPr>
        <w:t>зустрів</w:t>
      </w:r>
      <w:r w:rsidR="00C947C9" w:rsidRPr="000D2E5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F54391" w:rsidRPr="000D2E5E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947C9" w:rsidRPr="000D2E5E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C947C9" w:rsidRPr="000D2E5E">
        <w:rPr>
          <w:rFonts w:ascii="Times New Roman" w:hAnsi="Times New Roman" w:cs="Times New Roman"/>
          <w:sz w:val="28"/>
          <w:szCs w:val="28"/>
          <w:lang w:val="uk-UA"/>
        </w:rPr>
        <w:t>) чарівника, готов</w:t>
      </w:r>
      <w:r w:rsidR="00A71AF9" w:rsidRPr="000D2E5E">
        <w:rPr>
          <w:rFonts w:ascii="Times New Roman" w:hAnsi="Times New Roman" w:cs="Times New Roman"/>
          <w:sz w:val="28"/>
          <w:szCs w:val="28"/>
          <w:lang w:val="uk-UA"/>
        </w:rPr>
        <w:t>ого виконати три твої</w:t>
      </w:r>
      <w:r w:rsidR="00420811" w:rsidRPr="000D2E5E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A71AF9" w:rsidRPr="000D2E5E">
        <w:rPr>
          <w:rFonts w:ascii="Times New Roman" w:hAnsi="Times New Roman" w:cs="Times New Roman"/>
          <w:sz w:val="28"/>
          <w:szCs w:val="28"/>
          <w:lang w:val="uk-UA"/>
        </w:rPr>
        <w:t xml:space="preserve"> будь-як</w:t>
      </w:r>
      <w:r w:rsidR="00420811" w:rsidRPr="000D2E5E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C947C9" w:rsidRPr="000D2E5E">
        <w:rPr>
          <w:rFonts w:ascii="Times New Roman" w:hAnsi="Times New Roman" w:cs="Times New Roman"/>
          <w:sz w:val="28"/>
          <w:szCs w:val="28"/>
          <w:lang w:val="uk-UA"/>
        </w:rPr>
        <w:t>бажання. Що ти побажаєш?</w:t>
      </w:r>
    </w:p>
    <w:p w:rsidR="00C947C9" w:rsidRPr="0055525E" w:rsidRDefault="00C947C9" w:rsidP="00C879AA">
      <w:pPr>
        <w:pStyle w:val="ad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25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832D1" w:rsidRPr="0055525E">
        <w:rPr>
          <w:rFonts w:ascii="Times New Roman" w:hAnsi="Times New Roman" w:cs="Times New Roman"/>
          <w:sz w:val="28"/>
          <w:szCs w:val="28"/>
          <w:lang w:val="uk-UA"/>
        </w:rPr>
        <w:t xml:space="preserve">епер ти можеш </w:t>
      </w:r>
      <w:r w:rsidR="00A71AF9" w:rsidRPr="0055525E">
        <w:rPr>
          <w:rFonts w:ascii="Times New Roman" w:hAnsi="Times New Roman" w:cs="Times New Roman"/>
          <w:sz w:val="28"/>
          <w:szCs w:val="28"/>
          <w:lang w:val="uk-UA"/>
        </w:rPr>
        <w:t>постави</w:t>
      </w:r>
      <w:r w:rsidR="00E832D1" w:rsidRPr="0055525E">
        <w:rPr>
          <w:rFonts w:ascii="Times New Roman" w:hAnsi="Times New Roman" w:cs="Times New Roman"/>
          <w:sz w:val="28"/>
          <w:szCs w:val="28"/>
          <w:lang w:val="uk-UA"/>
        </w:rPr>
        <w:t>ти т</w:t>
      </w:r>
      <w:r w:rsidRPr="0055525E">
        <w:rPr>
          <w:rFonts w:ascii="Times New Roman" w:hAnsi="Times New Roman" w:cs="Times New Roman"/>
          <w:sz w:val="28"/>
          <w:szCs w:val="28"/>
          <w:lang w:val="uk-UA"/>
        </w:rPr>
        <w:t xml:space="preserve">ри </w:t>
      </w:r>
      <w:r w:rsidR="00A71AF9" w:rsidRPr="0055525E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55525E">
        <w:rPr>
          <w:rFonts w:ascii="Times New Roman" w:hAnsi="Times New Roman" w:cs="Times New Roman"/>
          <w:sz w:val="28"/>
          <w:szCs w:val="28"/>
          <w:lang w:val="uk-UA"/>
        </w:rPr>
        <w:t>питання психологові</w:t>
      </w:r>
      <w:r w:rsidR="00E832D1" w:rsidRPr="005552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47C9" w:rsidRPr="001E6E33" w:rsidRDefault="00C947C9" w:rsidP="00C879AA">
      <w:pPr>
        <w:pStyle w:val="ad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«Проективне інтермецо» </w:t>
      </w:r>
    </w:p>
    <w:p w:rsidR="00C947C9" w:rsidRPr="001E6E33" w:rsidRDefault="00C947C9" w:rsidP="00C879AA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13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>Я думаю, що мама в більшості випадків</w:t>
      </w:r>
      <w:r w:rsidR="003A1A98" w:rsidRPr="001E6E33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C947C9" w:rsidRPr="001E6E33" w:rsidRDefault="00C947C9" w:rsidP="00C879AA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13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>Тат</w:t>
      </w:r>
      <w:r w:rsidR="006B4F3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іноді</w:t>
      </w:r>
      <w:r w:rsidR="003A1A98" w:rsidRPr="001E6E33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C947C9" w:rsidRPr="001E6E33" w:rsidRDefault="00C947C9" w:rsidP="00C879AA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13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>Ми буваємо серед людей, але</w:t>
      </w:r>
      <w:r w:rsidR="003A1A98" w:rsidRPr="001E6E33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C947C9" w:rsidRPr="001E6E33" w:rsidRDefault="00C947C9" w:rsidP="00C879AA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13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>Мій керівник</w:t>
      </w:r>
      <w:r w:rsidR="003A1A98" w:rsidRPr="001E6E33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C947C9" w:rsidRPr="001E6E33" w:rsidRDefault="00C947C9" w:rsidP="00C879AA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13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>Ось якби люди знали, як я боюся</w:t>
      </w:r>
      <w:r w:rsidR="003A1A98" w:rsidRPr="001E6E33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C947C9" w:rsidRPr="001E6E33" w:rsidRDefault="00C947C9" w:rsidP="00C879AA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13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>Коли я буду старший</w:t>
      </w:r>
      <w:r w:rsidR="000D2E5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0D2E5E">
        <w:rPr>
          <w:rFonts w:ascii="Times New Roman" w:hAnsi="Times New Roman" w:cs="Times New Roman"/>
          <w:sz w:val="28"/>
          <w:szCs w:val="28"/>
          <w:lang w:val="uk-UA"/>
        </w:rPr>
        <w:t>ша</w:t>
      </w:r>
      <w:proofErr w:type="spellEnd"/>
      <w:r w:rsidR="000D2E5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A1A98" w:rsidRPr="001E6E33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C947C9" w:rsidRPr="001E6E33" w:rsidRDefault="00C947C9" w:rsidP="00C879AA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1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>Я бу</w:t>
      </w:r>
      <w:r w:rsidR="006B4F36">
        <w:rPr>
          <w:rFonts w:ascii="Times New Roman" w:hAnsi="Times New Roman" w:cs="Times New Roman"/>
          <w:sz w:val="28"/>
          <w:szCs w:val="28"/>
          <w:lang w:val="uk-UA"/>
        </w:rPr>
        <w:t>в(</w:t>
      </w:r>
      <w:proofErr w:type="spellStart"/>
      <w:r w:rsidRPr="001E6E33"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="006B4F3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6B4F3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дуже щасли</w:t>
      </w:r>
      <w:r w:rsidR="006B4F36">
        <w:rPr>
          <w:rFonts w:ascii="Times New Roman" w:hAnsi="Times New Roman" w:cs="Times New Roman"/>
          <w:sz w:val="28"/>
          <w:szCs w:val="28"/>
          <w:lang w:val="uk-UA"/>
        </w:rPr>
        <w:t>вий(</w:t>
      </w:r>
      <w:proofErr w:type="spellStart"/>
      <w:r w:rsidRPr="001E6E33">
        <w:rPr>
          <w:rFonts w:ascii="Times New Roman" w:hAnsi="Times New Roman" w:cs="Times New Roman"/>
          <w:sz w:val="28"/>
          <w:szCs w:val="28"/>
          <w:lang w:val="uk-UA"/>
        </w:rPr>
        <w:t>ва</w:t>
      </w:r>
      <w:proofErr w:type="spellEnd"/>
      <w:r w:rsidR="006B4F3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, якби</w:t>
      </w:r>
      <w:r w:rsidR="003A1A98" w:rsidRPr="001E6E33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712ACC" w:rsidRPr="001E6E33" w:rsidRDefault="00712ACC" w:rsidP="008365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w w:val="101"/>
          <w:sz w:val="28"/>
          <w:szCs w:val="28"/>
        </w:rPr>
      </w:pPr>
    </w:p>
    <w:p w:rsidR="003409E4" w:rsidRDefault="006B4F36" w:rsidP="00C879AA">
      <w:pPr>
        <w:pStyle w:val="aa"/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/>
        <w:ind w:hanging="720"/>
        <w:jc w:val="both"/>
        <w:rPr>
          <w:b/>
          <w:sz w:val="28"/>
          <w:szCs w:val="28"/>
          <w:lang w:val="uk-UA" w:eastAsia="uk-UA"/>
        </w:rPr>
      </w:pPr>
      <w:r w:rsidRPr="001E6E33">
        <w:rPr>
          <w:b/>
          <w:sz w:val="28"/>
          <w:szCs w:val="28"/>
          <w:lang w:val="uk-UA"/>
        </w:rPr>
        <w:t xml:space="preserve">Переказ улюбленої казки </w:t>
      </w:r>
      <w:r w:rsidRPr="001E6E33">
        <w:rPr>
          <w:b/>
          <w:sz w:val="28"/>
          <w:szCs w:val="28"/>
          <w:lang w:val="uk-UA" w:eastAsia="uk-UA"/>
        </w:rPr>
        <w:t>від імені улюбленого та нелюбимого геро</w:t>
      </w:r>
      <w:r w:rsidR="003409E4">
        <w:rPr>
          <w:b/>
          <w:sz w:val="28"/>
          <w:szCs w:val="28"/>
          <w:lang w:val="uk-UA" w:eastAsia="uk-UA"/>
        </w:rPr>
        <w:t>їв</w:t>
      </w:r>
    </w:p>
    <w:p w:rsidR="000D2E5E" w:rsidRDefault="006B4F36" w:rsidP="000D2E5E">
      <w:pPr>
        <w:pStyle w:val="aa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 w:rsidRPr="003409E4">
        <w:rPr>
          <w:sz w:val="28"/>
          <w:szCs w:val="28"/>
          <w:lang w:val="uk-UA"/>
        </w:rPr>
        <w:t>Перекажіть свою улюблену казку споч</w:t>
      </w:r>
      <w:r w:rsidR="000D2E5E">
        <w:rPr>
          <w:sz w:val="28"/>
          <w:szCs w:val="28"/>
          <w:lang w:val="uk-UA"/>
        </w:rPr>
        <w:t xml:space="preserve">атку від імені свого улюбленого </w:t>
      </w:r>
    </w:p>
    <w:p w:rsidR="006B4F36" w:rsidRPr="003409E4" w:rsidRDefault="006B4F36" w:rsidP="000D2E5E">
      <w:pPr>
        <w:pStyle w:val="aa"/>
        <w:spacing w:before="0" w:beforeAutospacing="0" w:after="0" w:afterAutospacing="0"/>
        <w:ind w:hanging="284"/>
        <w:jc w:val="both"/>
        <w:rPr>
          <w:b/>
          <w:sz w:val="28"/>
          <w:szCs w:val="28"/>
          <w:lang w:val="uk-UA" w:eastAsia="uk-UA"/>
        </w:rPr>
      </w:pPr>
      <w:r w:rsidRPr="003409E4">
        <w:rPr>
          <w:sz w:val="28"/>
          <w:szCs w:val="28"/>
          <w:lang w:val="uk-UA"/>
        </w:rPr>
        <w:t>героя</w:t>
      </w:r>
      <w:r w:rsidR="003409E4">
        <w:rPr>
          <w:sz w:val="28"/>
          <w:szCs w:val="28"/>
          <w:lang w:val="uk-UA"/>
        </w:rPr>
        <w:t>,</w:t>
      </w:r>
      <w:r w:rsidRPr="003409E4">
        <w:rPr>
          <w:sz w:val="28"/>
          <w:szCs w:val="28"/>
          <w:lang w:val="uk-UA"/>
        </w:rPr>
        <w:t xml:space="preserve"> а потім </w:t>
      </w:r>
      <w:r w:rsidR="003409E4" w:rsidRPr="001E6E33">
        <w:rPr>
          <w:sz w:val="28"/>
          <w:szCs w:val="28"/>
          <w:lang w:val="uk-UA"/>
        </w:rPr>
        <w:t>–</w:t>
      </w:r>
      <w:r w:rsidR="003409E4">
        <w:rPr>
          <w:sz w:val="28"/>
          <w:szCs w:val="28"/>
          <w:lang w:val="uk-UA"/>
        </w:rPr>
        <w:t xml:space="preserve"> </w:t>
      </w:r>
      <w:r w:rsidRPr="003409E4">
        <w:rPr>
          <w:sz w:val="28"/>
          <w:szCs w:val="28"/>
          <w:lang w:val="uk-UA"/>
        </w:rPr>
        <w:t>від імені свого нелюбимого героя</w:t>
      </w:r>
      <w:r w:rsidR="00CA2AAA">
        <w:rPr>
          <w:sz w:val="28"/>
          <w:szCs w:val="28"/>
          <w:lang w:val="uk-UA"/>
        </w:rPr>
        <w:t>.</w:t>
      </w:r>
    </w:p>
    <w:p w:rsidR="006B4F36" w:rsidRPr="000D2E5E" w:rsidRDefault="006B4F36" w:rsidP="00C879AA">
      <w:pPr>
        <w:pStyle w:val="ad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360" w:after="0" w:line="240" w:lineRule="auto"/>
        <w:ind w:hanging="57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E5E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CA2AAA" w:rsidRPr="000D2E5E">
        <w:rPr>
          <w:rFonts w:ascii="Times New Roman" w:hAnsi="Times New Roman" w:cs="Times New Roman"/>
          <w:b/>
          <w:sz w:val="28"/>
          <w:szCs w:val="28"/>
          <w:lang w:val="uk-UA"/>
        </w:rPr>
        <w:t>піль</w:t>
      </w:r>
      <w:r w:rsidRPr="000D2E5E">
        <w:rPr>
          <w:rFonts w:ascii="Times New Roman" w:hAnsi="Times New Roman" w:cs="Times New Roman"/>
          <w:b/>
          <w:sz w:val="28"/>
          <w:szCs w:val="28"/>
          <w:lang w:val="uk-UA"/>
        </w:rPr>
        <w:t>не створення казки</w:t>
      </w:r>
    </w:p>
    <w:p w:rsidR="006B4F36" w:rsidRPr="000D2E5E" w:rsidRDefault="006B4F36" w:rsidP="000D2E5E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0D2E5E">
        <w:rPr>
          <w:rFonts w:ascii="Times New Roman" w:hAnsi="Times New Roman" w:cs="Times New Roman"/>
          <w:sz w:val="28"/>
          <w:szCs w:val="28"/>
          <w:lang w:val="uk-UA"/>
        </w:rPr>
        <w:t xml:space="preserve">Для виконання цього завдання створюються малі групи – пари або трійки студентів, які мають на меті сумісне створення казки </w:t>
      </w:r>
      <w:r w:rsidR="00CA2AAA" w:rsidRPr="000D2E5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0D2E5E">
        <w:rPr>
          <w:rFonts w:ascii="Times New Roman" w:hAnsi="Times New Roman" w:cs="Times New Roman"/>
          <w:sz w:val="28"/>
          <w:szCs w:val="28"/>
          <w:lang w:val="uk-UA"/>
        </w:rPr>
        <w:t>будь</w:t>
      </w:r>
      <w:r w:rsidR="00CA2AAA" w:rsidRPr="000D2E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D2E5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CA2AAA" w:rsidRPr="000D2E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D2E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3BF7" w:rsidRPr="000D2E5E" w:rsidRDefault="00C947C9" w:rsidP="00C879AA">
      <w:pPr>
        <w:pStyle w:val="ad"/>
        <w:numPr>
          <w:ilvl w:val="0"/>
          <w:numId w:val="11"/>
        </w:numPr>
        <w:tabs>
          <w:tab w:val="left" w:pos="426"/>
        </w:tabs>
        <w:spacing w:before="360" w:after="0" w:line="240" w:lineRule="auto"/>
        <w:ind w:hanging="57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E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Завершення </w:t>
      </w:r>
      <w:r w:rsidR="00543BF7" w:rsidRPr="000D2E5E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0D2E5E">
        <w:rPr>
          <w:rFonts w:ascii="Times New Roman" w:hAnsi="Times New Roman" w:cs="Times New Roman"/>
          <w:b/>
          <w:sz w:val="28"/>
          <w:szCs w:val="28"/>
          <w:lang w:val="uk-UA"/>
        </w:rPr>
        <w:t>азки</w:t>
      </w:r>
      <w:r w:rsidR="00F54391" w:rsidRPr="000D2E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D2E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64085" w:rsidRPr="00AB7183" w:rsidRDefault="00964085" w:rsidP="000D2E5E">
      <w:pPr>
        <w:tabs>
          <w:tab w:val="left" w:pos="720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0D2E5E">
        <w:rPr>
          <w:rFonts w:ascii="Times New Roman" w:hAnsi="Times New Roman" w:cs="Times New Roman"/>
          <w:sz w:val="28"/>
          <w:szCs w:val="28"/>
          <w:lang w:val="uk-UA"/>
        </w:rPr>
        <w:t>Уважно прослухайте початок казки та при</w:t>
      </w:r>
      <w:r w:rsidR="00AB7183" w:rsidRPr="000D2E5E">
        <w:rPr>
          <w:rFonts w:ascii="Times New Roman" w:hAnsi="Times New Roman" w:cs="Times New Roman"/>
          <w:sz w:val="28"/>
          <w:szCs w:val="28"/>
          <w:lang w:val="uk-UA"/>
        </w:rPr>
        <w:t>думайте д</w:t>
      </w:r>
      <w:r w:rsidR="000D2E5E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AB7183" w:rsidRPr="000D2E5E">
        <w:rPr>
          <w:rFonts w:ascii="Times New Roman" w:hAnsi="Times New Roman" w:cs="Times New Roman"/>
          <w:sz w:val="28"/>
          <w:szCs w:val="28"/>
          <w:lang w:val="uk-UA"/>
        </w:rPr>
        <w:t>я неї</w:t>
      </w:r>
      <w:r w:rsidR="000D2E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AAA" w:rsidRPr="00AB718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B7183">
        <w:rPr>
          <w:rFonts w:ascii="Times New Roman" w:hAnsi="Times New Roman" w:cs="Times New Roman"/>
          <w:sz w:val="28"/>
          <w:szCs w:val="28"/>
          <w:lang w:val="uk-UA"/>
        </w:rPr>
        <w:t>родовження</w:t>
      </w:r>
      <w:r w:rsidR="00CA2AAA" w:rsidRPr="00AB71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E5E" w:rsidRDefault="000D2E5E" w:rsidP="000D2E5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5EF7" w:rsidRPr="00CA2AAA" w:rsidRDefault="00543BF7" w:rsidP="000D2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E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Казка </w:t>
      </w:r>
      <w:r w:rsidR="00C947C9" w:rsidRPr="001E6E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чарівні </w:t>
      </w:r>
      <w:r w:rsidR="00FC3CD1" w:rsidRPr="001E6E33">
        <w:rPr>
          <w:rFonts w:ascii="Times New Roman" w:hAnsi="Times New Roman" w:cs="Times New Roman"/>
          <w:b/>
          <w:sz w:val="28"/>
          <w:szCs w:val="28"/>
          <w:lang w:val="uk-UA"/>
        </w:rPr>
        <w:t>люстерк</w:t>
      </w:r>
      <w:r w:rsidR="00C947C9" w:rsidRPr="001E6E3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315EF7" w:rsidRPr="001E6E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2AAA" w:rsidRPr="00CA2AAA">
        <w:rPr>
          <w:rFonts w:ascii="Times New Roman" w:hAnsi="Times New Roman" w:cs="Times New Roman"/>
          <w:sz w:val="28"/>
          <w:szCs w:val="28"/>
        </w:rPr>
        <w:t>[4</w:t>
      </w:r>
      <w:r w:rsidR="00CA2AAA" w:rsidRPr="00CA2A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2AAA" w:rsidRPr="00CA2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AAA" w:rsidRPr="00CA2AAA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CA2AAA" w:rsidRPr="00CA2A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A2AAA" w:rsidRPr="00CA2AAA">
        <w:rPr>
          <w:rFonts w:ascii="Times New Roman" w:eastAsia="Times New Roman" w:hAnsi="Times New Roman" w:cs="Times New Roman"/>
          <w:sz w:val="28"/>
          <w:szCs w:val="28"/>
        </w:rPr>
        <w:t>114</w:t>
      </w:r>
      <w:r w:rsidR="00CA2AAA" w:rsidRPr="00CA2AAA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C947C9" w:rsidRPr="001E6E33" w:rsidRDefault="00CA2AAA" w:rsidP="00CA2AA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947C9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одному королівстві,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947C9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сім'ї рибака народилася маленька дівчинка. Напередодні її народження в рибальське село забрела нікому не знайома </w:t>
      </w:r>
      <w:r>
        <w:rPr>
          <w:rFonts w:ascii="Times New Roman" w:hAnsi="Times New Roman" w:cs="Times New Roman"/>
          <w:sz w:val="28"/>
          <w:szCs w:val="28"/>
          <w:lang w:val="uk-UA"/>
        </w:rPr>
        <w:t>бабуся</w:t>
      </w:r>
      <w:r w:rsidR="00C947C9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в стар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C947C9" w:rsidRPr="001E6E33">
        <w:rPr>
          <w:rFonts w:ascii="Times New Roman" w:hAnsi="Times New Roman" w:cs="Times New Roman"/>
          <w:sz w:val="28"/>
          <w:szCs w:val="28"/>
          <w:lang w:val="uk-UA"/>
        </w:rPr>
        <w:t>, залатан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C947C9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сукн</w:t>
      </w:r>
      <w:r w:rsidR="00C947C9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і, з великою сучкуватою палицею в руках і </w:t>
      </w:r>
      <w:r>
        <w:rPr>
          <w:rFonts w:ascii="Times New Roman" w:hAnsi="Times New Roman" w:cs="Times New Roman"/>
          <w:sz w:val="28"/>
          <w:szCs w:val="28"/>
          <w:lang w:val="uk-UA"/>
        </w:rPr>
        <w:t>вбог</w:t>
      </w:r>
      <w:r w:rsidR="00C947C9"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им мішком за плечима. Вночі тільки в хатині рибака, де чекали дитину, горіло світло, і саме в цю хатину постукала старенька і </w:t>
      </w:r>
      <w:r w:rsidR="003B5F7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947C9" w:rsidRPr="001E6E33">
        <w:rPr>
          <w:rFonts w:ascii="Times New Roman" w:hAnsi="Times New Roman" w:cs="Times New Roman"/>
          <w:sz w:val="28"/>
          <w:szCs w:val="28"/>
          <w:lang w:val="uk-UA"/>
        </w:rPr>
        <w:t>просилася переночувати.</w:t>
      </w:r>
    </w:p>
    <w:p w:rsidR="00C947C9" w:rsidRPr="001E6E33" w:rsidRDefault="00C947C9" w:rsidP="0083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3B5F7B" w:rsidRPr="001E6E3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Що ж! </w:t>
      </w:r>
      <w:r w:rsidR="00EE0A59" w:rsidRPr="001E6E3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сказав рибак. </w:t>
      </w:r>
      <w:r w:rsidR="00EE0A59" w:rsidRPr="001E6E3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У нас тісно і пахне рибою. До того ж ось-ось повинна народитися дитина. Але не можна ж старій жінці ночувати на вулиці. Проходь, знайдемо для тебе містечко.</w:t>
      </w:r>
    </w:p>
    <w:p w:rsidR="00C947C9" w:rsidRPr="001E6E33" w:rsidRDefault="00C947C9" w:rsidP="0083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3B5F7B" w:rsidRPr="001E6E3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Спасибі тобі, рибак, </w:t>
      </w:r>
      <w:r w:rsidR="00EE0A59" w:rsidRPr="001E6E3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сказала старенька. </w:t>
      </w:r>
      <w:r w:rsidR="00EE0A59" w:rsidRPr="001E6E3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Доброта людська ніколи не шукає подяки і завжди її знаходить. Твоя до</w:t>
      </w:r>
      <w:r w:rsidR="00FC3CD1" w:rsidRPr="001E6E33">
        <w:rPr>
          <w:rFonts w:ascii="Times New Roman" w:hAnsi="Times New Roman" w:cs="Times New Roman"/>
          <w:sz w:val="28"/>
          <w:szCs w:val="28"/>
          <w:lang w:val="uk-UA"/>
        </w:rPr>
        <w:t>нь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ка буде щаслива в житті.</w:t>
      </w:r>
    </w:p>
    <w:p w:rsidR="00C947C9" w:rsidRPr="001E6E33" w:rsidRDefault="00C947C9" w:rsidP="0083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3B5F7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цими словами </w:t>
      </w:r>
      <w:r w:rsidR="003B5F7B">
        <w:rPr>
          <w:rFonts w:ascii="Times New Roman" w:hAnsi="Times New Roman" w:cs="Times New Roman"/>
          <w:sz w:val="28"/>
          <w:szCs w:val="28"/>
          <w:lang w:val="uk-UA"/>
        </w:rPr>
        <w:t>бабуся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увійшла до хатини, і рибак постелив їй </w:t>
      </w:r>
      <w:r w:rsidR="003B5F7B">
        <w:rPr>
          <w:rFonts w:ascii="Times New Roman" w:hAnsi="Times New Roman" w:cs="Times New Roman"/>
          <w:sz w:val="28"/>
          <w:szCs w:val="28"/>
          <w:lang w:val="uk-UA"/>
        </w:rPr>
        <w:t>коло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вогнища. До ранку на світ з'явилася маленька дівчинка, і батьки назвали її Карі. Старенька ласкаво подивилася на дитину, узяла свій </w:t>
      </w:r>
      <w:r w:rsidR="004F36E3">
        <w:rPr>
          <w:rFonts w:ascii="Times New Roman" w:hAnsi="Times New Roman" w:cs="Times New Roman"/>
          <w:sz w:val="28"/>
          <w:szCs w:val="28"/>
          <w:lang w:val="uk-UA"/>
        </w:rPr>
        <w:t>убог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ий мішок, дістала звідти три маленьк</w:t>
      </w:r>
      <w:r w:rsidR="004F36E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3CD1" w:rsidRPr="001E6E33">
        <w:rPr>
          <w:rFonts w:ascii="Times New Roman" w:hAnsi="Times New Roman" w:cs="Times New Roman"/>
          <w:sz w:val="28"/>
          <w:szCs w:val="28"/>
          <w:lang w:val="uk-UA"/>
        </w:rPr>
        <w:t>люстерк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а і сказала рибакові:</w:t>
      </w:r>
    </w:p>
    <w:p w:rsidR="00C947C9" w:rsidRPr="001E6E33" w:rsidRDefault="00C947C9" w:rsidP="0083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3B5F7B" w:rsidRPr="001E6E3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Я хочу зробити твоїй до</w:t>
      </w:r>
      <w:r w:rsidR="00FC3CD1" w:rsidRPr="001E6E33">
        <w:rPr>
          <w:rFonts w:ascii="Times New Roman" w:hAnsi="Times New Roman" w:cs="Times New Roman"/>
          <w:sz w:val="28"/>
          <w:szCs w:val="28"/>
          <w:lang w:val="uk-UA"/>
        </w:rPr>
        <w:t>нь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ці подарунок. Ці </w:t>
      </w:r>
      <w:r w:rsidR="00FC3CD1" w:rsidRPr="001E6E33">
        <w:rPr>
          <w:rFonts w:ascii="Times New Roman" w:hAnsi="Times New Roman" w:cs="Times New Roman"/>
          <w:sz w:val="28"/>
          <w:szCs w:val="28"/>
          <w:lang w:val="uk-UA"/>
        </w:rPr>
        <w:t>люстерка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чарівні. Але в чому їх чари, вона дізнається, коли виросте.</w:t>
      </w:r>
    </w:p>
    <w:p w:rsidR="00C947C9" w:rsidRPr="001E6E33" w:rsidRDefault="00C947C9" w:rsidP="0083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Рибак подякував старенькій і з деяким побоюванням узяв протягнуті нею люстерка. Коли старенька пішла, він подивився в кожне з них, але скрізь побачив тільки своє бородате обличчя з</w:t>
      </w:r>
      <w:r w:rsidR="004F36E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шкірою, загрубіл</w:t>
      </w:r>
      <w:r w:rsidR="004F36E3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від морського вітру. Рибак знизав плечима </w:t>
      </w:r>
      <w:r w:rsidR="004F36E3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подумав: «Старенька сказала, що вони чарівні, але, здається, це звичайні</w:t>
      </w:r>
      <w:r w:rsidR="00EB4BD1">
        <w:rPr>
          <w:rFonts w:ascii="Times New Roman" w:hAnsi="Times New Roman" w:cs="Times New Roman"/>
          <w:sz w:val="28"/>
          <w:szCs w:val="28"/>
          <w:lang w:val="uk-UA"/>
        </w:rPr>
        <w:t>сінькі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люстерка». І він прибрав їх далеко на пол</w:t>
      </w:r>
      <w:r w:rsidR="00EB4BD1">
        <w:rPr>
          <w:rFonts w:ascii="Times New Roman" w:hAnsi="Times New Roman" w:cs="Times New Roman"/>
          <w:sz w:val="28"/>
          <w:szCs w:val="28"/>
          <w:lang w:val="uk-UA"/>
        </w:rPr>
        <w:t>ицю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47C9" w:rsidRPr="001E6E33" w:rsidRDefault="00C947C9" w:rsidP="0083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           Пройшло шістнадцять років</w:t>
      </w:r>
      <w:r w:rsidR="00FC3CD1" w:rsidRPr="001E6E33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47C9" w:rsidRPr="00F35689" w:rsidRDefault="00C947C9" w:rsidP="00C879AA">
      <w:pPr>
        <w:pStyle w:val="ad"/>
        <w:numPr>
          <w:ilvl w:val="0"/>
          <w:numId w:val="33"/>
        </w:numPr>
        <w:autoSpaceDE w:val="0"/>
        <w:autoSpaceDN w:val="0"/>
        <w:adjustRightInd w:val="0"/>
        <w:spacing w:before="36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35689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Схема аналізу тексту </w:t>
      </w:r>
      <w:r w:rsidR="008A00F4" w:rsidRPr="00F3568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казки </w:t>
      </w:r>
      <w:r w:rsidRPr="00F3568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 </w:t>
      </w:r>
      <w:r w:rsidR="00543BF7" w:rsidRPr="00F35689"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Pr="00F35689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C7322A" w:rsidRPr="00F3568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F35689">
        <w:rPr>
          <w:rFonts w:ascii="Times New Roman" w:hAnsi="Times New Roman" w:cs="Times New Roman"/>
          <w:b/>
          <w:sz w:val="32"/>
          <w:szCs w:val="32"/>
          <w:lang w:val="uk-UA"/>
        </w:rPr>
        <w:t>Л.</w:t>
      </w:r>
      <w:r w:rsidR="00C7322A" w:rsidRPr="00F3568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F35689">
        <w:rPr>
          <w:rFonts w:ascii="Times New Roman" w:hAnsi="Times New Roman" w:cs="Times New Roman"/>
          <w:b/>
          <w:sz w:val="32"/>
          <w:szCs w:val="32"/>
          <w:lang w:val="uk-UA"/>
        </w:rPr>
        <w:t>Доценко</w:t>
      </w:r>
      <w:proofErr w:type="spellEnd"/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2127"/>
        <w:gridCol w:w="7229"/>
      </w:tblGrid>
      <w:tr w:rsidR="00020968" w:rsidRPr="001E6E33" w:rsidTr="00486043">
        <w:tc>
          <w:tcPr>
            <w:tcW w:w="2127" w:type="dxa"/>
          </w:tcPr>
          <w:p w:rsidR="00020968" w:rsidRPr="001E6E33" w:rsidRDefault="00C947C9" w:rsidP="00C879AA">
            <w:pPr>
              <w:pStyle w:val="ad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20968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7229" w:type="dxa"/>
          </w:tcPr>
          <w:p w:rsidR="006F0BE7" w:rsidRPr="001E6E33" w:rsidRDefault="00A36E65" w:rsidP="006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Те, п</w:t>
            </w:r>
            <w:r w:rsidR="00020968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 що сюжет, на чому будується інтрига дії </w:t>
            </w:r>
          </w:p>
          <w:p w:rsidR="00020968" w:rsidRPr="001E6E33" w:rsidRDefault="003D74BE" w:rsidP="006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20968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ожна тлумачити як значущу сферу життя автора</w:t>
            </w: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наприклад:</w:t>
            </w:r>
            <w:r w:rsidR="00020968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подорож, сім'я, дружба, любов, випробування та ін.</w:t>
            </w:r>
          </w:p>
        </w:tc>
      </w:tr>
      <w:tr w:rsidR="00020968" w:rsidRPr="003969AD" w:rsidTr="00486043">
        <w:tc>
          <w:tcPr>
            <w:tcW w:w="2127" w:type="dxa"/>
          </w:tcPr>
          <w:p w:rsidR="00020968" w:rsidRPr="001E6E33" w:rsidRDefault="00020968" w:rsidP="00C879AA">
            <w:pPr>
              <w:pStyle w:val="ad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Ролі (персонажі)</w:t>
            </w:r>
          </w:p>
        </w:tc>
        <w:tc>
          <w:tcPr>
            <w:tcW w:w="7229" w:type="dxa"/>
          </w:tcPr>
          <w:p w:rsidR="006F0BE7" w:rsidRPr="001E6E33" w:rsidRDefault="00020968" w:rsidP="006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Коло основних дійових осіб, їх характеристики </w:t>
            </w:r>
          </w:p>
          <w:p w:rsidR="00020968" w:rsidRPr="001E6E33" w:rsidRDefault="003D74BE" w:rsidP="006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20968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ожуть тлумачитися як значущі особистості з оточення, як персоніфікації особистісних </w:t>
            </w:r>
            <w:r w:rsidR="00A36E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прагне</w:t>
            </w:r>
            <w:r w:rsidR="00020968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нь, внутрішніх конфліктів або як від</w:t>
            </w:r>
            <w:r w:rsidR="00A36E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ображ</w:t>
            </w:r>
            <w:r w:rsidR="00020968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ення </w:t>
            </w:r>
            <w:proofErr w:type="spellStart"/>
            <w:r w:rsidR="00020968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субособистостей</w:t>
            </w:r>
            <w:proofErr w:type="spellEnd"/>
          </w:p>
        </w:tc>
      </w:tr>
      <w:tr w:rsidR="00020968" w:rsidRPr="001E6E33" w:rsidTr="00486043">
        <w:tc>
          <w:tcPr>
            <w:tcW w:w="2127" w:type="dxa"/>
          </w:tcPr>
          <w:p w:rsidR="00020968" w:rsidRPr="001E6E33" w:rsidRDefault="00020968" w:rsidP="00C879AA">
            <w:pPr>
              <w:pStyle w:val="ad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Герой</w:t>
            </w:r>
          </w:p>
        </w:tc>
        <w:tc>
          <w:tcPr>
            <w:tcW w:w="7229" w:type="dxa"/>
          </w:tcPr>
          <w:p w:rsidR="006F0BE7" w:rsidRPr="001E6E33" w:rsidRDefault="00020968" w:rsidP="006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Персонаж, </w:t>
            </w:r>
            <w:r w:rsidR="00A36E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яким ідентифікується автор казки </w:t>
            </w:r>
          </w:p>
          <w:p w:rsidR="00020968" w:rsidRPr="001E6E33" w:rsidRDefault="003D74BE" w:rsidP="006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20968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иявля</w:t>
            </w: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020968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особливості самосвідомості: Я-образу, </w:t>
            </w:r>
            <w:r w:rsidR="00020968" w:rsidRPr="001E6E33"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proofErr w:type="spellStart"/>
            <w:r w:rsidR="00584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ставл</w:t>
            </w:r>
            <w:r w:rsidR="00020968" w:rsidRPr="001E6E33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020968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proofErr w:type="spellEnd"/>
            <w:r w:rsidR="00020968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розуміння свого місця  серед інших людей</w:t>
            </w:r>
          </w:p>
        </w:tc>
      </w:tr>
      <w:tr w:rsidR="00020968" w:rsidRPr="001E6E33" w:rsidTr="00486043">
        <w:tc>
          <w:tcPr>
            <w:tcW w:w="2127" w:type="dxa"/>
          </w:tcPr>
          <w:p w:rsidR="00615722" w:rsidRDefault="00020968" w:rsidP="00C879AA">
            <w:pPr>
              <w:pStyle w:val="ad"/>
              <w:numPr>
                <w:ilvl w:val="0"/>
                <w:numId w:val="7"/>
              </w:numPr>
              <w:tabs>
                <w:tab w:val="left" w:pos="263"/>
                <w:tab w:val="left" w:pos="517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</w:t>
            </w:r>
            <w:r w:rsidR="00C7322A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584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C7322A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</w:t>
            </w: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персонажів </w:t>
            </w:r>
          </w:p>
          <w:p w:rsidR="00020968" w:rsidRPr="001E6E33" w:rsidRDefault="00020968" w:rsidP="00615722">
            <w:pPr>
              <w:pStyle w:val="ad"/>
              <w:tabs>
                <w:tab w:val="left" w:pos="263"/>
                <w:tab w:val="left" w:pos="517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героя</w:t>
            </w:r>
          </w:p>
        </w:tc>
        <w:tc>
          <w:tcPr>
            <w:tcW w:w="7229" w:type="dxa"/>
          </w:tcPr>
          <w:p w:rsidR="00615722" w:rsidRDefault="00020968" w:rsidP="006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Можна інтерпретувати як характерні або бажані </w:t>
            </w:r>
          </w:p>
          <w:p w:rsidR="00020968" w:rsidRPr="001E6E33" w:rsidRDefault="00020968" w:rsidP="006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автора відносини з</w:t>
            </w:r>
            <w:r w:rsidR="00506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значущими людьми</w:t>
            </w:r>
          </w:p>
        </w:tc>
      </w:tr>
      <w:tr w:rsidR="00020968" w:rsidRPr="001E6E33" w:rsidTr="00486043">
        <w:tc>
          <w:tcPr>
            <w:tcW w:w="2127" w:type="dxa"/>
          </w:tcPr>
          <w:p w:rsidR="00020968" w:rsidRPr="001E6E33" w:rsidRDefault="00020968" w:rsidP="00C879AA">
            <w:pPr>
              <w:pStyle w:val="ad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Типові події</w:t>
            </w:r>
          </w:p>
        </w:tc>
        <w:tc>
          <w:tcPr>
            <w:tcW w:w="7229" w:type="dxa"/>
          </w:tcPr>
          <w:p w:rsidR="006F0BE7" w:rsidRPr="001E6E33" w:rsidRDefault="003D74BE" w:rsidP="006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20968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клада</w:t>
            </w: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ють</w:t>
            </w:r>
            <w:r w:rsidR="00020968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основну фабулу казки </w:t>
            </w:r>
          </w:p>
          <w:p w:rsidR="006F0BE7" w:rsidRPr="001E6E33" w:rsidRDefault="003D74BE" w:rsidP="006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20968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ожна вважати символічним від</w:t>
            </w:r>
            <w:r w:rsidR="00506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ображ</w:t>
            </w:r>
            <w:r w:rsidR="00020968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енням подій зовнішньо</w:t>
            </w:r>
            <w:r w:rsidR="006F0BE7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 w:rsidR="00020968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6F0BE7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020968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внутрішньо</w:t>
            </w:r>
            <w:r w:rsidR="006F0BE7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 w:rsidR="00020968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житт</w:t>
            </w:r>
            <w:r w:rsidR="006F0BE7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020968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людини </w:t>
            </w:r>
          </w:p>
          <w:p w:rsidR="005061A5" w:rsidRDefault="00020968" w:rsidP="006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 метафоричне від</w:t>
            </w:r>
            <w:r w:rsidR="00506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ображ</w:t>
            </w: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ення автором </w:t>
            </w:r>
          </w:p>
          <w:p w:rsidR="00020968" w:rsidRPr="001E6E33" w:rsidRDefault="00020968" w:rsidP="006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усвідомлюється</w:t>
            </w:r>
          </w:p>
        </w:tc>
      </w:tr>
      <w:tr w:rsidR="00020968" w:rsidRPr="001E6E33" w:rsidTr="00486043">
        <w:tc>
          <w:tcPr>
            <w:tcW w:w="2127" w:type="dxa"/>
          </w:tcPr>
          <w:p w:rsidR="00020968" w:rsidRPr="001E6E33" w:rsidRDefault="00020968" w:rsidP="00C879AA">
            <w:pPr>
              <w:pStyle w:val="ad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Труднощі</w:t>
            </w:r>
          </w:p>
        </w:tc>
        <w:tc>
          <w:tcPr>
            <w:tcW w:w="7229" w:type="dxa"/>
          </w:tcPr>
          <w:p w:rsidR="005061A5" w:rsidRDefault="00020968" w:rsidP="006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Найбільш важливі, емоційно заряджені проблеми, </w:t>
            </w:r>
            <w:r w:rsidR="00506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20968" w:rsidRPr="001E6E33" w:rsidRDefault="00020968" w:rsidP="006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турбують людину; стани, викликані наявністю перешкоди в досягненні мети</w:t>
            </w:r>
          </w:p>
        </w:tc>
      </w:tr>
      <w:tr w:rsidR="00020968" w:rsidRPr="001E6E33" w:rsidTr="00486043">
        <w:tc>
          <w:tcPr>
            <w:tcW w:w="2127" w:type="dxa"/>
          </w:tcPr>
          <w:p w:rsidR="00020968" w:rsidRPr="001E6E33" w:rsidRDefault="00020968" w:rsidP="00C879AA">
            <w:pPr>
              <w:pStyle w:val="ad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Стратегії</w:t>
            </w:r>
          </w:p>
        </w:tc>
        <w:tc>
          <w:tcPr>
            <w:tcW w:w="7229" w:type="dxa"/>
          </w:tcPr>
          <w:p w:rsidR="005061A5" w:rsidRDefault="00020968" w:rsidP="006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досягнення цілей і подолання труднощів</w:t>
            </w:r>
          </w:p>
          <w:p w:rsidR="00020968" w:rsidRPr="001E6E33" w:rsidRDefault="00020968" w:rsidP="006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Можуть </w:t>
            </w:r>
            <w:r w:rsidR="00506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символічній формі відображати реальні </w:t>
            </w:r>
            <w:r w:rsidR="003D74BE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</w:t>
            </w: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соби, а можуть </w:t>
            </w:r>
            <w:r w:rsidR="003D74BE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бути</w:t>
            </w: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знайденими в процесі створення казки </w:t>
            </w:r>
          </w:p>
        </w:tc>
      </w:tr>
      <w:tr w:rsidR="00020968" w:rsidRPr="001E6E33" w:rsidTr="00486043">
        <w:tc>
          <w:tcPr>
            <w:tcW w:w="2127" w:type="dxa"/>
          </w:tcPr>
          <w:p w:rsidR="006F0BE7" w:rsidRPr="001E6E33" w:rsidRDefault="006F0BE7" w:rsidP="00C879AA">
            <w:pPr>
              <w:pStyle w:val="ad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020968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есурси</w:t>
            </w: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020968" w:rsidRPr="001E6E33" w:rsidRDefault="006F0BE7" w:rsidP="00836536">
            <w:pPr>
              <w:pStyle w:val="ad"/>
              <w:autoSpaceDE w:val="0"/>
              <w:autoSpaceDN w:val="0"/>
              <w:adjustRightInd w:val="0"/>
              <w:ind w:left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яких бракує</w:t>
            </w:r>
          </w:p>
        </w:tc>
        <w:tc>
          <w:tcPr>
            <w:tcW w:w="7229" w:type="dxa"/>
          </w:tcPr>
          <w:p w:rsidR="006F0BE7" w:rsidRPr="001E6E33" w:rsidRDefault="003D74BE" w:rsidP="006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20968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е, </w:t>
            </w:r>
            <w:r w:rsidR="00506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чог</w:t>
            </w:r>
            <w:r w:rsidR="00020968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реально бракує в житті людини: </w:t>
            </w:r>
          </w:p>
          <w:p w:rsidR="006F0BE7" w:rsidRPr="001E6E33" w:rsidRDefault="00020968" w:rsidP="00C879AA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 w:hanging="283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внутрішні </w:t>
            </w:r>
            <w:r w:rsidR="006F0BE7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ресурси </w:t>
            </w: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(особистісні якості </w:t>
            </w:r>
            <w:r w:rsidR="00506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здібності)</w:t>
            </w:r>
            <w:r w:rsidR="006F0BE7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3D74BE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061A5" w:rsidRDefault="00020968" w:rsidP="00C879AA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 w:hanging="283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зовнішні </w:t>
            </w:r>
            <w:r w:rsidR="006F0BE7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ресурси </w:t>
            </w: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(фізичні умови, матеріальні </w:t>
            </w:r>
          </w:p>
          <w:p w:rsidR="00020968" w:rsidRPr="005061A5" w:rsidRDefault="00020968" w:rsidP="006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6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можливості, життєв</w:t>
            </w:r>
            <w:r w:rsidR="005061A5" w:rsidRPr="00506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06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опор</w:t>
            </w:r>
            <w:r w:rsidR="005061A5" w:rsidRPr="00506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06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20968" w:rsidRPr="001E6E33" w:rsidTr="00486043">
        <w:tc>
          <w:tcPr>
            <w:tcW w:w="2127" w:type="dxa"/>
          </w:tcPr>
          <w:p w:rsidR="00020968" w:rsidRPr="001E6E33" w:rsidRDefault="00020968" w:rsidP="00C879AA">
            <w:pPr>
              <w:pStyle w:val="ad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 ресурси</w:t>
            </w:r>
          </w:p>
        </w:tc>
        <w:tc>
          <w:tcPr>
            <w:tcW w:w="7229" w:type="dxa"/>
          </w:tcPr>
          <w:p w:rsidR="00020968" w:rsidRPr="001E6E33" w:rsidRDefault="003D74BE" w:rsidP="0067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20968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е, що </w:t>
            </w:r>
            <w:r w:rsidR="00506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</w:t>
            </w:r>
            <w:r w:rsidR="00020968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 у </w:t>
            </w:r>
            <w:r w:rsidR="00506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своєму </w:t>
            </w:r>
            <w:r w:rsidR="00020968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розпорядженні людин</w:t>
            </w:r>
            <w:r w:rsidR="00506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15722" w:rsidRDefault="00615722" w:rsidP="00615722">
      <w:pPr>
        <w:pStyle w:val="ad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15722" w:rsidRDefault="00615722" w:rsidP="00615722">
      <w:pPr>
        <w:pStyle w:val="ad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947C9" w:rsidRPr="00615722" w:rsidRDefault="00C947C9" w:rsidP="00C879AA">
      <w:pPr>
        <w:pStyle w:val="ad"/>
        <w:numPr>
          <w:ilvl w:val="0"/>
          <w:numId w:val="34"/>
        </w:num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15722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Схема аналізу сумісного тексту</w:t>
      </w:r>
    </w:p>
    <w:tbl>
      <w:tblPr>
        <w:tblStyle w:val="ae"/>
        <w:tblW w:w="0" w:type="auto"/>
        <w:tblInd w:w="108" w:type="dxa"/>
        <w:tblLook w:val="04A0"/>
      </w:tblPr>
      <w:tblGrid>
        <w:gridCol w:w="2161"/>
        <w:gridCol w:w="7195"/>
      </w:tblGrid>
      <w:tr w:rsidR="000C6B87" w:rsidRPr="001E6E33" w:rsidTr="00EE3A46">
        <w:tc>
          <w:tcPr>
            <w:tcW w:w="2161" w:type="dxa"/>
          </w:tcPr>
          <w:p w:rsidR="000C6B87" w:rsidRPr="001E6E33" w:rsidRDefault="003039E9" w:rsidP="00C879AA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Ініціатива</w:t>
            </w:r>
          </w:p>
        </w:tc>
        <w:tc>
          <w:tcPr>
            <w:tcW w:w="7195" w:type="dxa"/>
          </w:tcPr>
          <w:p w:rsidR="000C6B87" w:rsidRPr="001E6E33" w:rsidRDefault="003039E9" w:rsidP="00A339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Початковий момент </w:t>
            </w:r>
            <w:r w:rsidR="00A33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здійсненні управління процесом взаємодії з боку одного з партнерів, </w:t>
            </w:r>
            <w:r w:rsidR="00A33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окресл</w:t>
            </w: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ення його </w:t>
            </w:r>
            <w:r w:rsidR="00A33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</w:t>
            </w: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ої або </w:t>
            </w:r>
            <w:proofErr w:type="spellStart"/>
            <w:r w:rsidR="00A33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спрямовувальн</w:t>
            </w: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ролі</w:t>
            </w:r>
          </w:p>
        </w:tc>
      </w:tr>
      <w:tr w:rsidR="000C6B87" w:rsidRPr="001E6E33" w:rsidTr="00EE3A46">
        <w:tc>
          <w:tcPr>
            <w:tcW w:w="2161" w:type="dxa"/>
          </w:tcPr>
          <w:p w:rsidR="000C6B87" w:rsidRPr="001E6E33" w:rsidRDefault="003039E9" w:rsidP="00C879AA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Дистанція</w:t>
            </w:r>
          </w:p>
        </w:tc>
        <w:tc>
          <w:tcPr>
            <w:tcW w:w="7195" w:type="dxa"/>
          </w:tcPr>
          <w:p w:rsidR="003039E9" w:rsidRPr="001E6E33" w:rsidRDefault="003039E9" w:rsidP="008365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Міжособистісна відстань, що визначається кількістю перешкод, </w:t>
            </w:r>
            <w:r w:rsidR="00A33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</w:t>
            </w: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стоять на шляху зближення людей </w:t>
            </w:r>
          </w:p>
          <w:p w:rsidR="003039E9" w:rsidRPr="001E6E33" w:rsidRDefault="003039E9" w:rsidP="00A339F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Перешкоди бувають зовнішні і внутрішні </w:t>
            </w:r>
          </w:p>
          <w:p w:rsidR="00A339FF" w:rsidRDefault="003039E9" w:rsidP="00A339F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наявність міжособистісної дистанції вказують: </w:t>
            </w:r>
          </w:p>
          <w:p w:rsidR="00615722" w:rsidRDefault="003039E9" w:rsidP="00A339F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паузи в мові</w:t>
            </w:r>
            <w:r w:rsidR="00A33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нічим не обґрунтований перехід розмови </w:t>
            </w:r>
          </w:p>
          <w:p w:rsidR="000C6B87" w:rsidRPr="001E6E33" w:rsidRDefault="003039E9" w:rsidP="00A339F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іншу тему</w:t>
            </w:r>
            <w:r w:rsidR="00A33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велика кількість фізичних перешкод і т. д.</w:t>
            </w:r>
          </w:p>
        </w:tc>
      </w:tr>
      <w:tr w:rsidR="000C6B87" w:rsidRPr="001E6E33" w:rsidTr="00EE3A46">
        <w:tc>
          <w:tcPr>
            <w:tcW w:w="2161" w:type="dxa"/>
          </w:tcPr>
          <w:p w:rsidR="000C6B87" w:rsidRPr="001E6E33" w:rsidRDefault="003039E9" w:rsidP="00C879AA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Прибудова</w:t>
            </w:r>
          </w:p>
        </w:tc>
        <w:tc>
          <w:tcPr>
            <w:tcW w:w="7195" w:type="dxa"/>
          </w:tcPr>
          <w:p w:rsidR="003039E9" w:rsidRPr="001E6E33" w:rsidRDefault="003039E9" w:rsidP="008365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Вертикальн</w:t>
            </w:r>
            <w:r w:rsidR="00A33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складов</w:t>
            </w:r>
            <w:r w:rsidR="00A33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елемент</w:t>
            </w: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психологічного простору взаємодії</w:t>
            </w:r>
            <w:r w:rsidR="00A33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339FF" w:rsidRDefault="00A339FF" w:rsidP="00C879A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3039E9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верху – прагнення домінувати (повчання, </w:t>
            </w:r>
          </w:p>
          <w:p w:rsidR="003039E9" w:rsidRPr="001E6E33" w:rsidRDefault="003039E9" w:rsidP="00A339F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засудження, зарозумілі </w:t>
            </w:r>
            <w:r w:rsidR="00A33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протекційні інтонації, погляди зверху вниз та ін.)</w:t>
            </w:r>
            <w:r w:rsidR="00A33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039E9" w:rsidRPr="00A339FF" w:rsidRDefault="00A339FF" w:rsidP="00C879A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3039E9" w:rsidRPr="00A33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низу –</w:t>
            </w:r>
            <w:r w:rsidR="009C2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39E9" w:rsidRPr="00A33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прохання, вибачення, виправдання та ін.</w:t>
            </w:r>
            <w:r w:rsidRPr="00A33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3039E9" w:rsidRPr="00A33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339FF" w:rsidRDefault="00A339FF" w:rsidP="00C879A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3039E9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рівних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39E9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прагненн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3039E9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співпраці, </w:t>
            </w:r>
          </w:p>
          <w:p w:rsidR="000C6B87" w:rsidRPr="001E6E33" w:rsidRDefault="003039E9" w:rsidP="00A339F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оповідн</w:t>
            </w:r>
            <w:r w:rsidR="00A33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інтонаці</w:t>
            </w:r>
            <w:r w:rsidR="00A33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A33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 та ін.</w:t>
            </w:r>
          </w:p>
        </w:tc>
      </w:tr>
      <w:tr w:rsidR="000C6B87" w:rsidRPr="001E6E33" w:rsidTr="00EE3A46">
        <w:tc>
          <w:tcPr>
            <w:tcW w:w="2161" w:type="dxa"/>
          </w:tcPr>
          <w:p w:rsidR="000C6B87" w:rsidRPr="001E6E33" w:rsidRDefault="003039E9" w:rsidP="00C879AA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Переважаючі емоції</w:t>
            </w:r>
          </w:p>
        </w:tc>
        <w:tc>
          <w:tcPr>
            <w:tcW w:w="7195" w:type="dxa"/>
          </w:tcPr>
          <w:p w:rsidR="000C6B87" w:rsidRPr="001E6E33" w:rsidRDefault="003039E9" w:rsidP="00A339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Відчуття кожного з </w:t>
            </w:r>
            <w:r w:rsidR="00A33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</w:t>
            </w: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по відношенню один до одного</w:t>
            </w:r>
          </w:p>
        </w:tc>
      </w:tr>
      <w:tr w:rsidR="000C6B87" w:rsidRPr="001E6E33" w:rsidTr="00EE3A46">
        <w:tc>
          <w:tcPr>
            <w:tcW w:w="2161" w:type="dxa"/>
          </w:tcPr>
          <w:p w:rsidR="000C6B87" w:rsidRPr="001E6E33" w:rsidRDefault="003039E9" w:rsidP="00C879AA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Цілі персонажів</w:t>
            </w:r>
          </w:p>
        </w:tc>
        <w:tc>
          <w:tcPr>
            <w:tcW w:w="7195" w:type="dxa"/>
          </w:tcPr>
          <w:p w:rsidR="000C6B87" w:rsidRPr="001E6E33" w:rsidRDefault="009C266A" w:rsidP="009C2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Те, д</w:t>
            </w:r>
            <w:r w:rsidR="003039E9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чого прагне людина</w:t>
            </w:r>
          </w:p>
        </w:tc>
      </w:tr>
      <w:tr w:rsidR="000C6B87" w:rsidRPr="001E6E33" w:rsidTr="00EE3A46">
        <w:tc>
          <w:tcPr>
            <w:tcW w:w="2161" w:type="dxa"/>
          </w:tcPr>
          <w:p w:rsidR="000C6B87" w:rsidRPr="001E6E33" w:rsidRDefault="003039E9" w:rsidP="00C879AA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 w:hanging="284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Типові форми поведінки</w:t>
            </w:r>
          </w:p>
        </w:tc>
        <w:tc>
          <w:tcPr>
            <w:tcW w:w="7195" w:type="dxa"/>
          </w:tcPr>
          <w:p w:rsidR="000C6B87" w:rsidRPr="001E6E33" w:rsidRDefault="009C266A" w:rsidP="00615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Домінуюч</w:t>
            </w:r>
            <w:r w:rsidR="006157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форми поведінки</w:t>
            </w:r>
            <w:r w:rsidR="003039E9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партнер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3039E9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3039E9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проблемній ситуації або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процесі</w:t>
            </w:r>
            <w:r w:rsidR="003039E9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досягненн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3039E9" w:rsidRPr="001E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цілей</w:t>
            </w:r>
          </w:p>
        </w:tc>
      </w:tr>
    </w:tbl>
    <w:p w:rsidR="00615722" w:rsidRDefault="00615722" w:rsidP="0061572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F1E29" w:rsidRPr="00E853A1" w:rsidRDefault="000F1E29" w:rsidP="00C879AA">
      <w:pPr>
        <w:pStyle w:val="ad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853A1">
        <w:rPr>
          <w:rFonts w:ascii="Times New Roman" w:hAnsi="Times New Roman" w:cs="Times New Roman"/>
          <w:b/>
          <w:sz w:val="32"/>
          <w:szCs w:val="32"/>
          <w:lang w:val="uk-UA"/>
        </w:rPr>
        <w:t>Приклад звіту</w:t>
      </w:r>
    </w:p>
    <w:p w:rsidR="000F1E29" w:rsidRDefault="000F1E29" w:rsidP="000F1E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E29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C947C9" w:rsidRPr="000F1E29">
        <w:rPr>
          <w:rFonts w:ascii="Times New Roman" w:hAnsi="Times New Roman" w:cs="Times New Roman"/>
          <w:b/>
          <w:sz w:val="28"/>
          <w:szCs w:val="28"/>
          <w:lang w:val="uk-UA"/>
        </w:rPr>
        <w:t>віт</w:t>
      </w:r>
      <w:r w:rsidR="000E47EC" w:rsidRPr="000F1E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 w:rsidR="00C947C9" w:rsidRPr="000F1E29">
        <w:rPr>
          <w:rFonts w:ascii="Times New Roman" w:hAnsi="Times New Roman" w:cs="Times New Roman"/>
          <w:b/>
          <w:sz w:val="28"/>
          <w:szCs w:val="28"/>
          <w:lang w:val="uk-UA"/>
        </w:rPr>
        <w:t>дисциплін</w:t>
      </w:r>
      <w:r w:rsidR="000E47EC" w:rsidRPr="000F1E29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C947C9" w:rsidRPr="000F1E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F1E29">
        <w:rPr>
          <w:rFonts w:ascii="Times New Roman" w:hAnsi="Times New Roman" w:cs="Times New Roman"/>
          <w:b/>
          <w:sz w:val="28"/>
          <w:szCs w:val="28"/>
          <w:lang w:val="uk-UA"/>
        </w:rPr>
        <w:t>«Спец</w:t>
      </w:r>
      <w:r w:rsidR="00E853A1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C947C9" w:rsidRPr="000F1E29">
        <w:rPr>
          <w:rFonts w:ascii="Times New Roman" w:hAnsi="Times New Roman" w:cs="Times New Roman"/>
          <w:b/>
          <w:sz w:val="28"/>
          <w:szCs w:val="28"/>
          <w:lang w:val="uk-UA"/>
        </w:rPr>
        <w:t>рактикум</w:t>
      </w:r>
      <w:r w:rsidRPr="000F1E2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C947C9" w:rsidRPr="000F1E2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0F1E29" w:rsidRDefault="000F1E29" w:rsidP="000F1E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E29">
        <w:rPr>
          <w:rFonts w:ascii="Times New Roman" w:hAnsi="Times New Roman" w:cs="Times New Roman"/>
          <w:b/>
          <w:sz w:val="28"/>
          <w:szCs w:val="28"/>
          <w:lang w:val="uk-UA"/>
        </w:rPr>
        <w:t>навчальн</w:t>
      </w:r>
      <w:r w:rsidR="00E853A1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C947C9" w:rsidRPr="000F1E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</w:t>
      </w:r>
      <w:r w:rsidR="00E853A1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C947C9" w:rsidRPr="000F1E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«Діагностична казка»</w:t>
      </w:r>
    </w:p>
    <w:p w:rsidR="00C947C9" w:rsidRPr="000F1E29" w:rsidRDefault="00C947C9" w:rsidP="000F1E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F1E29">
        <w:rPr>
          <w:rFonts w:ascii="Times New Roman" w:hAnsi="Times New Roman" w:cs="Times New Roman"/>
          <w:b/>
          <w:sz w:val="28"/>
          <w:szCs w:val="28"/>
          <w:lang w:val="uk-UA"/>
        </w:rPr>
        <w:t>студентк</w:t>
      </w:r>
      <w:r w:rsidR="002F3D72" w:rsidRPr="000F1E29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F1E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5-го курс</w:t>
      </w:r>
      <w:r w:rsidR="00EE0A59" w:rsidRPr="000F1E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proofErr w:type="spellStart"/>
      <w:r w:rsidRPr="000F1E29">
        <w:rPr>
          <w:rFonts w:ascii="Times New Roman" w:hAnsi="Times New Roman" w:cs="Times New Roman"/>
          <w:b/>
          <w:sz w:val="28"/>
          <w:szCs w:val="28"/>
          <w:lang w:val="uk-UA"/>
        </w:rPr>
        <w:t>Левенцов</w:t>
      </w:r>
      <w:r w:rsidR="00E853A1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proofErr w:type="spellEnd"/>
      <w:r w:rsidRPr="000F1E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Карол</w:t>
      </w:r>
      <w:r w:rsidR="000F1E2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F1E29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EE0A59" w:rsidRPr="000F1E29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C947C9" w:rsidRPr="001E6E33" w:rsidRDefault="000F1E29" w:rsidP="000F1E29">
      <w:pPr>
        <w:pStyle w:val="aa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Мета</w:t>
      </w:r>
      <w:r w:rsidR="00675BBB" w:rsidRPr="001E6E33">
        <w:rPr>
          <w:b/>
          <w:sz w:val="28"/>
          <w:szCs w:val="28"/>
          <w:lang w:val="uk-UA" w:eastAsia="uk-UA"/>
        </w:rPr>
        <w:t xml:space="preserve"> роботи</w:t>
      </w:r>
      <w:r w:rsidR="00675BBB" w:rsidRPr="001E6E33">
        <w:rPr>
          <w:sz w:val="28"/>
          <w:szCs w:val="28"/>
          <w:lang w:val="uk-UA" w:eastAsia="uk-UA"/>
        </w:rPr>
        <w:t>: 1) ознайомитися з діагностичною казкою як методом психологічної діагностики особи</w:t>
      </w:r>
      <w:r w:rsidR="00EE0A59" w:rsidRPr="001E6E33">
        <w:rPr>
          <w:sz w:val="28"/>
          <w:szCs w:val="28"/>
          <w:lang w:val="uk-UA" w:eastAsia="uk-UA"/>
        </w:rPr>
        <w:t>стості</w:t>
      </w:r>
      <w:r>
        <w:rPr>
          <w:sz w:val="28"/>
          <w:szCs w:val="28"/>
          <w:lang w:val="uk-UA" w:eastAsia="uk-UA"/>
        </w:rPr>
        <w:t>;</w:t>
      </w:r>
      <w:r w:rsidR="00675BBB" w:rsidRPr="001E6E33">
        <w:rPr>
          <w:sz w:val="28"/>
          <w:szCs w:val="28"/>
          <w:lang w:val="uk-UA" w:eastAsia="uk-UA"/>
        </w:rPr>
        <w:t xml:space="preserve"> 2) практично дослід</w:t>
      </w:r>
      <w:r w:rsidR="00EE0A59" w:rsidRPr="001E6E33">
        <w:rPr>
          <w:sz w:val="28"/>
          <w:szCs w:val="28"/>
          <w:lang w:val="uk-UA" w:eastAsia="uk-UA"/>
        </w:rPr>
        <w:t>и</w:t>
      </w:r>
      <w:r w:rsidR="00675BBB" w:rsidRPr="001E6E33">
        <w:rPr>
          <w:sz w:val="28"/>
          <w:szCs w:val="28"/>
          <w:lang w:val="uk-UA" w:eastAsia="uk-UA"/>
        </w:rPr>
        <w:t>ти приховані особ</w:t>
      </w:r>
      <w:r w:rsidR="00EE0A59" w:rsidRPr="001E6E33">
        <w:rPr>
          <w:sz w:val="28"/>
          <w:szCs w:val="28"/>
          <w:lang w:val="uk-UA" w:eastAsia="uk-UA"/>
        </w:rPr>
        <w:t>истісн</w:t>
      </w:r>
      <w:r w:rsidR="00675BBB" w:rsidRPr="001E6E33">
        <w:rPr>
          <w:sz w:val="28"/>
          <w:szCs w:val="28"/>
          <w:lang w:val="uk-UA" w:eastAsia="uk-UA"/>
        </w:rPr>
        <w:t>і якості клієнта.</w:t>
      </w:r>
    </w:p>
    <w:p w:rsidR="00FC3A2F" w:rsidRPr="001E6E33" w:rsidRDefault="00FC3A2F" w:rsidP="00836536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1E6E33">
        <w:rPr>
          <w:b/>
          <w:sz w:val="28"/>
          <w:szCs w:val="28"/>
          <w:lang w:val="uk-UA" w:eastAsia="uk-UA"/>
        </w:rPr>
        <w:t xml:space="preserve">Теоретичне </w:t>
      </w:r>
      <w:proofErr w:type="spellStart"/>
      <w:r w:rsidRPr="001E6E33">
        <w:rPr>
          <w:b/>
          <w:sz w:val="28"/>
          <w:szCs w:val="28"/>
          <w:lang w:val="uk-UA" w:eastAsia="uk-UA"/>
        </w:rPr>
        <w:t>о</w:t>
      </w:r>
      <w:r w:rsidR="001E2CA5" w:rsidRPr="001E6E33">
        <w:rPr>
          <w:b/>
          <w:sz w:val="28"/>
          <w:szCs w:val="28"/>
          <w:lang w:val="uk-UA" w:eastAsia="uk-UA"/>
        </w:rPr>
        <w:t>бгрунтування</w:t>
      </w:r>
      <w:proofErr w:type="spellEnd"/>
      <w:r w:rsidRPr="001E6E33">
        <w:rPr>
          <w:b/>
          <w:sz w:val="28"/>
          <w:szCs w:val="28"/>
          <w:lang w:val="uk-UA" w:eastAsia="uk-UA"/>
        </w:rPr>
        <w:t xml:space="preserve"> методу діагностичної казки</w:t>
      </w:r>
    </w:p>
    <w:p w:rsidR="00FC3A2F" w:rsidRPr="001E6E33" w:rsidRDefault="00FC3A2F" w:rsidP="000F1E2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F1E29">
        <w:rPr>
          <w:sz w:val="28"/>
          <w:szCs w:val="28"/>
          <w:lang w:val="uk-UA" w:eastAsia="uk-UA"/>
        </w:rPr>
        <w:t xml:space="preserve">Методологічною </w:t>
      </w:r>
      <w:r w:rsidR="000F1E29" w:rsidRPr="000F1E29">
        <w:rPr>
          <w:sz w:val="28"/>
          <w:szCs w:val="28"/>
          <w:lang w:val="uk-UA" w:eastAsia="uk-UA"/>
        </w:rPr>
        <w:t>основою</w:t>
      </w:r>
      <w:r w:rsidRPr="000F1E29">
        <w:rPr>
          <w:sz w:val="28"/>
          <w:szCs w:val="28"/>
          <w:lang w:val="uk-UA" w:eastAsia="uk-UA"/>
        </w:rPr>
        <w:t xml:space="preserve"> роботи </w:t>
      </w:r>
      <w:r w:rsidRPr="001E6E33">
        <w:rPr>
          <w:sz w:val="28"/>
          <w:szCs w:val="28"/>
          <w:lang w:val="uk-UA" w:eastAsia="uk-UA"/>
        </w:rPr>
        <w:t>з казкою як інструментом пізнання внутрішньої психічної реальності іншого суб'єкта стал</w:t>
      </w:r>
      <w:r w:rsidR="000F1E29">
        <w:rPr>
          <w:sz w:val="28"/>
          <w:szCs w:val="28"/>
          <w:lang w:val="uk-UA" w:eastAsia="uk-UA"/>
        </w:rPr>
        <w:t>и</w:t>
      </w:r>
      <w:r w:rsidRPr="001E6E33">
        <w:rPr>
          <w:sz w:val="28"/>
          <w:szCs w:val="28"/>
          <w:lang w:val="uk-UA" w:eastAsia="uk-UA"/>
        </w:rPr>
        <w:t xml:space="preserve"> </w:t>
      </w:r>
      <w:r w:rsidR="000F1E29">
        <w:rPr>
          <w:sz w:val="28"/>
          <w:szCs w:val="28"/>
          <w:lang w:val="uk-UA" w:eastAsia="uk-UA"/>
        </w:rPr>
        <w:t>праці</w:t>
      </w:r>
      <w:r w:rsidRPr="001E6E33">
        <w:rPr>
          <w:sz w:val="28"/>
          <w:szCs w:val="28"/>
          <w:lang w:val="uk-UA" w:eastAsia="uk-UA"/>
        </w:rPr>
        <w:t xml:space="preserve"> </w:t>
      </w:r>
      <w:r w:rsidR="003E7CE9" w:rsidRPr="001E6E33">
        <w:rPr>
          <w:sz w:val="28"/>
          <w:szCs w:val="28"/>
          <w:lang w:val="uk-UA" w:eastAsia="uk-UA"/>
        </w:rPr>
        <w:t xml:space="preserve">К. </w:t>
      </w:r>
      <w:r w:rsidRPr="001E6E33">
        <w:rPr>
          <w:sz w:val="28"/>
          <w:szCs w:val="28"/>
          <w:lang w:val="uk-UA" w:eastAsia="uk-UA"/>
        </w:rPr>
        <w:t xml:space="preserve">Юнга, </w:t>
      </w:r>
      <w:r w:rsidR="000F1E29">
        <w:rPr>
          <w:sz w:val="28"/>
          <w:szCs w:val="28"/>
          <w:lang w:val="uk-UA" w:eastAsia="uk-UA"/>
        </w:rPr>
        <w:t xml:space="preserve">        </w:t>
      </w:r>
      <w:r w:rsidR="003E7CE9" w:rsidRPr="001E6E33">
        <w:rPr>
          <w:sz w:val="28"/>
          <w:szCs w:val="28"/>
          <w:lang w:val="uk-UA" w:eastAsia="uk-UA"/>
        </w:rPr>
        <w:t xml:space="preserve">З. </w:t>
      </w:r>
      <w:r w:rsidRPr="001E6E33">
        <w:rPr>
          <w:sz w:val="28"/>
          <w:szCs w:val="28"/>
          <w:lang w:val="uk-UA" w:eastAsia="uk-UA"/>
        </w:rPr>
        <w:t xml:space="preserve">Фрейда, </w:t>
      </w:r>
      <w:r w:rsidR="003E7CE9" w:rsidRPr="001E6E33">
        <w:rPr>
          <w:sz w:val="28"/>
          <w:szCs w:val="28"/>
          <w:lang w:val="uk-UA" w:eastAsia="uk-UA"/>
        </w:rPr>
        <w:t xml:space="preserve">А. </w:t>
      </w:r>
      <w:proofErr w:type="spellStart"/>
      <w:r w:rsidRPr="001E6E33">
        <w:rPr>
          <w:sz w:val="28"/>
          <w:szCs w:val="28"/>
          <w:lang w:val="uk-UA" w:eastAsia="uk-UA"/>
        </w:rPr>
        <w:t>Адлера</w:t>
      </w:r>
      <w:proofErr w:type="spellEnd"/>
      <w:r w:rsidRPr="001E6E33">
        <w:rPr>
          <w:sz w:val="28"/>
          <w:szCs w:val="28"/>
          <w:lang w:val="uk-UA" w:eastAsia="uk-UA"/>
        </w:rPr>
        <w:t xml:space="preserve">, </w:t>
      </w:r>
      <w:r w:rsidR="003E7CE9" w:rsidRPr="001E6E33">
        <w:rPr>
          <w:sz w:val="28"/>
          <w:szCs w:val="28"/>
          <w:lang w:val="uk-UA" w:eastAsia="uk-UA"/>
        </w:rPr>
        <w:t xml:space="preserve">Г. </w:t>
      </w:r>
      <w:r w:rsidRPr="001E6E33">
        <w:rPr>
          <w:sz w:val="28"/>
          <w:szCs w:val="28"/>
          <w:lang w:val="uk-UA" w:eastAsia="uk-UA"/>
        </w:rPr>
        <w:t xml:space="preserve">Фрейд, </w:t>
      </w:r>
      <w:r w:rsidR="003E7CE9" w:rsidRPr="001E6E33">
        <w:rPr>
          <w:sz w:val="28"/>
          <w:szCs w:val="28"/>
          <w:lang w:val="uk-UA" w:eastAsia="uk-UA"/>
        </w:rPr>
        <w:t xml:space="preserve">М. </w:t>
      </w:r>
      <w:proofErr w:type="spellStart"/>
      <w:r w:rsidRPr="001E6E33">
        <w:rPr>
          <w:sz w:val="28"/>
          <w:szCs w:val="28"/>
          <w:lang w:val="uk-UA" w:eastAsia="uk-UA"/>
        </w:rPr>
        <w:t>Кляйн</w:t>
      </w:r>
      <w:proofErr w:type="spellEnd"/>
      <w:r w:rsidRPr="001E6E33">
        <w:rPr>
          <w:sz w:val="28"/>
          <w:szCs w:val="28"/>
          <w:lang w:val="uk-UA" w:eastAsia="uk-UA"/>
        </w:rPr>
        <w:t xml:space="preserve">, </w:t>
      </w:r>
      <w:r w:rsidR="003E7CE9" w:rsidRPr="001E6E33">
        <w:rPr>
          <w:sz w:val="28"/>
          <w:szCs w:val="28"/>
          <w:lang w:val="uk-UA" w:eastAsia="uk-UA"/>
        </w:rPr>
        <w:t xml:space="preserve">О. </w:t>
      </w:r>
      <w:r w:rsidRPr="001E6E33">
        <w:rPr>
          <w:sz w:val="28"/>
          <w:szCs w:val="28"/>
          <w:lang w:val="uk-UA" w:eastAsia="uk-UA"/>
        </w:rPr>
        <w:t>Ранк</w:t>
      </w:r>
      <w:r w:rsidR="000F1E29">
        <w:rPr>
          <w:sz w:val="28"/>
          <w:szCs w:val="28"/>
          <w:lang w:val="uk-UA" w:eastAsia="uk-UA"/>
        </w:rPr>
        <w:t>а</w:t>
      </w:r>
      <w:r w:rsidRPr="001E6E33">
        <w:rPr>
          <w:sz w:val="28"/>
          <w:szCs w:val="28"/>
          <w:lang w:val="uk-UA" w:eastAsia="uk-UA"/>
        </w:rPr>
        <w:t xml:space="preserve">, які  вивчають психологію душі як психологію уяви. До психоаналітичного розуміння казкових сюжетів і метафор пізніше додалися методи </w:t>
      </w:r>
      <w:proofErr w:type="spellStart"/>
      <w:r w:rsidRPr="001E6E33">
        <w:rPr>
          <w:sz w:val="28"/>
          <w:szCs w:val="28"/>
          <w:lang w:val="uk-UA" w:eastAsia="uk-UA"/>
        </w:rPr>
        <w:t>гештальтистс</w:t>
      </w:r>
      <w:r w:rsidR="00244161">
        <w:rPr>
          <w:sz w:val="28"/>
          <w:szCs w:val="28"/>
          <w:lang w:val="uk-UA" w:eastAsia="uk-UA"/>
        </w:rPr>
        <w:t>ь</w:t>
      </w:r>
      <w:r w:rsidRPr="001E6E33">
        <w:rPr>
          <w:sz w:val="28"/>
          <w:szCs w:val="28"/>
          <w:lang w:val="uk-UA" w:eastAsia="uk-UA"/>
        </w:rPr>
        <w:t>ко</w:t>
      </w:r>
      <w:r w:rsidR="00244161">
        <w:rPr>
          <w:sz w:val="28"/>
          <w:szCs w:val="28"/>
          <w:lang w:val="uk-UA" w:eastAsia="uk-UA"/>
        </w:rPr>
        <w:t>ї</w:t>
      </w:r>
      <w:proofErr w:type="spellEnd"/>
      <w:r w:rsidRPr="001E6E33">
        <w:rPr>
          <w:sz w:val="28"/>
          <w:szCs w:val="28"/>
          <w:lang w:val="uk-UA" w:eastAsia="uk-UA"/>
        </w:rPr>
        <w:t xml:space="preserve"> інтерпретації </w:t>
      </w:r>
      <w:r w:rsidR="00244161">
        <w:rPr>
          <w:sz w:val="28"/>
          <w:szCs w:val="28"/>
          <w:lang w:val="uk-UA" w:eastAsia="uk-UA"/>
        </w:rPr>
        <w:t>та</w:t>
      </w:r>
      <w:r w:rsidRPr="001E6E33">
        <w:rPr>
          <w:sz w:val="28"/>
          <w:szCs w:val="28"/>
          <w:lang w:val="uk-UA" w:eastAsia="uk-UA"/>
        </w:rPr>
        <w:t xml:space="preserve"> сучасні </w:t>
      </w:r>
      <w:r w:rsidR="00244161">
        <w:rPr>
          <w:sz w:val="28"/>
          <w:szCs w:val="28"/>
          <w:lang w:val="uk-UA" w:eastAsia="uk-UA"/>
        </w:rPr>
        <w:t>в</w:t>
      </w:r>
      <w:r w:rsidRPr="001E6E33">
        <w:rPr>
          <w:sz w:val="28"/>
          <w:szCs w:val="28"/>
          <w:lang w:val="uk-UA" w:eastAsia="uk-UA"/>
        </w:rPr>
        <w:t xml:space="preserve">чення, пов'язані з </w:t>
      </w:r>
      <w:r w:rsidR="00244161">
        <w:rPr>
          <w:sz w:val="28"/>
          <w:szCs w:val="28"/>
          <w:lang w:val="uk-UA" w:eastAsia="uk-UA"/>
        </w:rPr>
        <w:t>нейролінгв</w:t>
      </w:r>
      <w:r w:rsidR="00E853A1">
        <w:rPr>
          <w:sz w:val="28"/>
          <w:szCs w:val="28"/>
          <w:lang w:val="uk-UA" w:eastAsia="uk-UA"/>
        </w:rPr>
        <w:t>і</w:t>
      </w:r>
      <w:r w:rsidR="00244161">
        <w:rPr>
          <w:sz w:val="28"/>
          <w:szCs w:val="28"/>
          <w:lang w:val="uk-UA" w:eastAsia="uk-UA"/>
        </w:rPr>
        <w:t>стичним програмуванням</w:t>
      </w:r>
      <w:r w:rsidRPr="001E6E33">
        <w:rPr>
          <w:sz w:val="28"/>
          <w:szCs w:val="28"/>
          <w:lang w:val="uk-UA" w:eastAsia="uk-UA"/>
        </w:rPr>
        <w:t xml:space="preserve"> (</w:t>
      </w:r>
      <w:r w:rsidR="003E7CE9" w:rsidRPr="001E6E33">
        <w:rPr>
          <w:sz w:val="28"/>
          <w:szCs w:val="28"/>
          <w:lang w:val="uk-UA" w:eastAsia="uk-UA"/>
        </w:rPr>
        <w:t xml:space="preserve">Д. </w:t>
      </w:r>
      <w:proofErr w:type="spellStart"/>
      <w:r w:rsidRPr="001E6E33">
        <w:rPr>
          <w:sz w:val="28"/>
          <w:szCs w:val="28"/>
          <w:lang w:val="uk-UA" w:eastAsia="uk-UA"/>
        </w:rPr>
        <w:t>Міліс</w:t>
      </w:r>
      <w:proofErr w:type="spellEnd"/>
      <w:r w:rsidRPr="001E6E33">
        <w:rPr>
          <w:sz w:val="28"/>
          <w:szCs w:val="28"/>
          <w:lang w:val="uk-UA" w:eastAsia="uk-UA"/>
        </w:rPr>
        <w:t xml:space="preserve">, </w:t>
      </w:r>
      <w:r w:rsidR="003E7CE9" w:rsidRPr="001E6E33">
        <w:rPr>
          <w:sz w:val="28"/>
          <w:szCs w:val="28"/>
          <w:lang w:val="uk-UA" w:eastAsia="uk-UA"/>
        </w:rPr>
        <w:t xml:space="preserve">Р. </w:t>
      </w:r>
      <w:proofErr w:type="spellStart"/>
      <w:r w:rsidRPr="001E6E33">
        <w:rPr>
          <w:sz w:val="28"/>
          <w:szCs w:val="28"/>
          <w:lang w:val="uk-UA" w:eastAsia="uk-UA"/>
        </w:rPr>
        <w:t>Кроулі</w:t>
      </w:r>
      <w:proofErr w:type="spellEnd"/>
      <w:r w:rsidRPr="001E6E33">
        <w:rPr>
          <w:sz w:val="28"/>
          <w:szCs w:val="28"/>
          <w:lang w:val="uk-UA" w:eastAsia="uk-UA"/>
        </w:rPr>
        <w:t xml:space="preserve">, </w:t>
      </w:r>
      <w:r w:rsidR="003E7CE9" w:rsidRPr="001E6E33">
        <w:rPr>
          <w:sz w:val="28"/>
          <w:szCs w:val="28"/>
          <w:lang w:val="uk-UA" w:eastAsia="uk-UA"/>
        </w:rPr>
        <w:t xml:space="preserve">Д. </w:t>
      </w:r>
      <w:r w:rsidRPr="001E6E33">
        <w:rPr>
          <w:sz w:val="28"/>
          <w:szCs w:val="28"/>
          <w:lang w:val="uk-UA" w:eastAsia="uk-UA"/>
        </w:rPr>
        <w:t xml:space="preserve">Гордон </w:t>
      </w:r>
      <w:r w:rsidR="003E7CE9" w:rsidRPr="001E6E33">
        <w:rPr>
          <w:sz w:val="28"/>
          <w:szCs w:val="28"/>
          <w:lang w:val="uk-UA" w:eastAsia="uk-UA"/>
        </w:rPr>
        <w:t>та</w:t>
      </w:r>
      <w:r w:rsidRPr="001E6E33">
        <w:rPr>
          <w:sz w:val="28"/>
          <w:szCs w:val="28"/>
          <w:lang w:val="uk-UA" w:eastAsia="uk-UA"/>
        </w:rPr>
        <w:t xml:space="preserve"> ін.), </w:t>
      </w:r>
      <w:r w:rsidR="00244161">
        <w:rPr>
          <w:sz w:val="28"/>
          <w:szCs w:val="28"/>
          <w:lang w:val="uk-UA" w:eastAsia="uk-UA"/>
        </w:rPr>
        <w:t>праці</w:t>
      </w:r>
      <w:r w:rsidRPr="001E6E33">
        <w:rPr>
          <w:sz w:val="28"/>
          <w:szCs w:val="28"/>
          <w:lang w:val="uk-UA" w:eastAsia="uk-UA"/>
        </w:rPr>
        <w:t xml:space="preserve"> </w:t>
      </w:r>
      <w:r w:rsidRPr="001E6E33">
        <w:rPr>
          <w:sz w:val="28"/>
          <w:szCs w:val="28"/>
          <w:lang w:val="uk-UA"/>
        </w:rPr>
        <w:t xml:space="preserve">В. Я. </w:t>
      </w:r>
      <w:proofErr w:type="spellStart"/>
      <w:r w:rsidRPr="001E6E33">
        <w:rPr>
          <w:sz w:val="28"/>
          <w:szCs w:val="28"/>
          <w:lang w:val="uk-UA" w:eastAsia="uk-UA"/>
        </w:rPr>
        <w:t>Проппа</w:t>
      </w:r>
      <w:proofErr w:type="spellEnd"/>
      <w:r w:rsidRPr="001E6E33">
        <w:rPr>
          <w:sz w:val="28"/>
          <w:szCs w:val="28"/>
          <w:lang w:val="uk-UA" w:eastAsia="uk-UA"/>
        </w:rPr>
        <w:t>, присвячені морфології казки</w:t>
      </w:r>
      <w:r w:rsidR="00244161">
        <w:rPr>
          <w:sz w:val="28"/>
          <w:szCs w:val="28"/>
          <w:lang w:val="uk-UA" w:eastAsia="uk-UA"/>
        </w:rPr>
        <w:t>,</w:t>
      </w:r>
      <w:r w:rsidRPr="001E6E33">
        <w:rPr>
          <w:sz w:val="28"/>
          <w:szCs w:val="28"/>
          <w:lang w:val="uk-UA" w:eastAsia="uk-UA"/>
        </w:rPr>
        <w:t xml:space="preserve"> та ін.</w:t>
      </w:r>
    </w:p>
    <w:p w:rsidR="00FC3A2F" w:rsidRPr="001E6E33" w:rsidRDefault="00EE0A59" w:rsidP="0083653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1E6E33">
        <w:rPr>
          <w:sz w:val="28"/>
          <w:szCs w:val="28"/>
          <w:lang w:val="uk-UA" w:eastAsia="uk-UA"/>
        </w:rPr>
        <w:lastRenderedPageBreak/>
        <w:t>К</w:t>
      </w:r>
      <w:r w:rsidR="00FC3A2F" w:rsidRPr="001E6E33">
        <w:rPr>
          <w:sz w:val="28"/>
          <w:szCs w:val="28"/>
          <w:lang w:val="uk-UA" w:eastAsia="uk-UA"/>
        </w:rPr>
        <w:t>азкотерапія</w:t>
      </w:r>
      <w:proofErr w:type="spellEnd"/>
      <w:r w:rsidR="00FC3A2F" w:rsidRPr="001E6E33">
        <w:rPr>
          <w:sz w:val="28"/>
          <w:szCs w:val="28"/>
          <w:lang w:val="uk-UA" w:eastAsia="uk-UA"/>
        </w:rPr>
        <w:t xml:space="preserve"> </w:t>
      </w:r>
      <w:r w:rsidRPr="001E6E33">
        <w:rPr>
          <w:sz w:val="28"/>
          <w:szCs w:val="28"/>
          <w:lang w:val="uk-UA"/>
        </w:rPr>
        <w:t>–</w:t>
      </w:r>
      <w:r w:rsidR="00FC3A2F" w:rsidRPr="001E6E33">
        <w:rPr>
          <w:sz w:val="28"/>
          <w:szCs w:val="28"/>
          <w:lang w:val="uk-UA" w:eastAsia="uk-UA"/>
        </w:rPr>
        <w:t xml:space="preserve"> напрям</w:t>
      </w:r>
      <w:r w:rsidR="00244161">
        <w:rPr>
          <w:sz w:val="28"/>
          <w:szCs w:val="28"/>
          <w:lang w:val="uk-UA" w:eastAsia="uk-UA"/>
        </w:rPr>
        <w:t>ок</w:t>
      </w:r>
      <w:r w:rsidR="00FC3A2F" w:rsidRPr="001E6E33">
        <w:rPr>
          <w:sz w:val="28"/>
          <w:szCs w:val="28"/>
          <w:lang w:val="uk-UA" w:eastAsia="uk-UA"/>
        </w:rPr>
        <w:t xml:space="preserve">, </w:t>
      </w:r>
      <w:r w:rsidR="00244161">
        <w:rPr>
          <w:sz w:val="28"/>
          <w:szCs w:val="28"/>
          <w:lang w:val="uk-UA" w:eastAsia="uk-UA"/>
        </w:rPr>
        <w:t>що</w:t>
      </w:r>
      <w:r w:rsidR="00FC3A2F" w:rsidRPr="001E6E33">
        <w:rPr>
          <w:sz w:val="28"/>
          <w:szCs w:val="28"/>
          <w:lang w:val="uk-UA" w:eastAsia="uk-UA"/>
        </w:rPr>
        <w:t xml:space="preserve"> використовує казку як </w:t>
      </w:r>
      <w:proofErr w:type="spellStart"/>
      <w:r w:rsidR="00FC3A2F" w:rsidRPr="001E6E33">
        <w:rPr>
          <w:sz w:val="28"/>
          <w:szCs w:val="28"/>
          <w:lang w:val="uk-UA" w:eastAsia="uk-UA"/>
        </w:rPr>
        <w:t>архетип</w:t>
      </w:r>
      <w:r w:rsidR="00244161">
        <w:rPr>
          <w:sz w:val="28"/>
          <w:szCs w:val="28"/>
          <w:lang w:val="uk-UA" w:eastAsia="uk-UA"/>
        </w:rPr>
        <w:t>і</w:t>
      </w:r>
      <w:r w:rsidR="00FC3A2F" w:rsidRPr="001E6E33">
        <w:rPr>
          <w:sz w:val="28"/>
          <w:szCs w:val="28"/>
          <w:lang w:val="uk-UA" w:eastAsia="uk-UA"/>
        </w:rPr>
        <w:t>ч</w:t>
      </w:r>
      <w:r w:rsidRPr="001E6E33">
        <w:rPr>
          <w:sz w:val="28"/>
          <w:szCs w:val="28"/>
          <w:lang w:val="uk-UA" w:eastAsia="uk-UA"/>
        </w:rPr>
        <w:t>ну</w:t>
      </w:r>
      <w:proofErr w:type="spellEnd"/>
      <w:r w:rsidR="00FC3A2F" w:rsidRPr="001E6E33">
        <w:rPr>
          <w:sz w:val="28"/>
          <w:szCs w:val="28"/>
          <w:lang w:val="uk-UA" w:eastAsia="uk-UA"/>
        </w:rPr>
        <w:t xml:space="preserve"> метафору </w:t>
      </w:r>
      <w:r w:rsidR="00244161">
        <w:rPr>
          <w:sz w:val="28"/>
          <w:szCs w:val="28"/>
          <w:lang w:val="uk-UA" w:eastAsia="uk-UA"/>
        </w:rPr>
        <w:t>з метою</w:t>
      </w:r>
      <w:r w:rsidR="00FC3A2F" w:rsidRPr="001E6E33">
        <w:rPr>
          <w:sz w:val="28"/>
          <w:szCs w:val="28"/>
          <w:lang w:val="uk-UA" w:eastAsia="uk-UA"/>
        </w:rPr>
        <w:t>: психодіагностики (проект</w:t>
      </w:r>
      <w:r w:rsidRPr="001E6E33">
        <w:rPr>
          <w:sz w:val="28"/>
          <w:szCs w:val="28"/>
          <w:lang w:val="uk-UA" w:eastAsia="uk-UA"/>
        </w:rPr>
        <w:t>ив</w:t>
      </w:r>
      <w:r w:rsidR="00FC3A2F" w:rsidRPr="001E6E33">
        <w:rPr>
          <w:sz w:val="28"/>
          <w:szCs w:val="28"/>
          <w:lang w:val="uk-UA" w:eastAsia="uk-UA"/>
        </w:rPr>
        <w:t>на діагностика, що описує цілісну картину особи</w:t>
      </w:r>
      <w:r w:rsidRPr="001E6E33">
        <w:rPr>
          <w:sz w:val="28"/>
          <w:szCs w:val="28"/>
          <w:lang w:val="uk-UA" w:eastAsia="uk-UA"/>
        </w:rPr>
        <w:t>стості</w:t>
      </w:r>
      <w:r w:rsidR="00FC3A2F" w:rsidRPr="001E6E33">
        <w:rPr>
          <w:sz w:val="28"/>
          <w:szCs w:val="28"/>
          <w:lang w:val="uk-UA" w:eastAsia="uk-UA"/>
        </w:rPr>
        <w:t xml:space="preserve">, її проблемні </w:t>
      </w:r>
      <w:r w:rsidR="00244161">
        <w:rPr>
          <w:sz w:val="28"/>
          <w:szCs w:val="28"/>
          <w:lang w:val="uk-UA" w:eastAsia="uk-UA"/>
        </w:rPr>
        <w:t>та</w:t>
      </w:r>
      <w:r w:rsidR="00FC3A2F" w:rsidRPr="001E6E33">
        <w:rPr>
          <w:sz w:val="28"/>
          <w:szCs w:val="28"/>
          <w:lang w:val="uk-UA" w:eastAsia="uk-UA"/>
        </w:rPr>
        <w:t xml:space="preserve"> ресурсні елементи)</w:t>
      </w:r>
      <w:r w:rsidR="00244161">
        <w:rPr>
          <w:sz w:val="28"/>
          <w:szCs w:val="28"/>
          <w:lang w:val="uk-UA" w:eastAsia="uk-UA"/>
        </w:rPr>
        <w:t>;</w:t>
      </w:r>
      <w:r w:rsidR="00FC3A2F" w:rsidRPr="001E6E33">
        <w:rPr>
          <w:sz w:val="28"/>
          <w:szCs w:val="28"/>
          <w:lang w:val="uk-UA" w:eastAsia="uk-UA"/>
        </w:rPr>
        <w:t xml:space="preserve"> психокорекції (розвиток креативност</w:t>
      </w:r>
      <w:r w:rsidR="00244161">
        <w:rPr>
          <w:sz w:val="28"/>
          <w:szCs w:val="28"/>
          <w:lang w:val="uk-UA" w:eastAsia="uk-UA"/>
        </w:rPr>
        <w:t>і</w:t>
      </w:r>
      <w:r w:rsidR="00FC3A2F" w:rsidRPr="001E6E33">
        <w:rPr>
          <w:sz w:val="28"/>
          <w:szCs w:val="28"/>
          <w:lang w:val="uk-UA" w:eastAsia="uk-UA"/>
        </w:rPr>
        <w:t xml:space="preserve"> особи</w:t>
      </w:r>
      <w:r w:rsidRPr="001E6E33">
        <w:rPr>
          <w:sz w:val="28"/>
          <w:szCs w:val="28"/>
          <w:lang w:val="uk-UA" w:eastAsia="uk-UA"/>
        </w:rPr>
        <w:t>стості</w:t>
      </w:r>
      <w:r w:rsidR="00FC3A2F" w:rsidRPr="001E6E33">
        <w:rPr>
          <w:sz w:val="28"/>
          <w:szCs w:val="28"/>
          <w:lang w:val="uk-UA" w:eastAsia="uk-UA"/>
        </w:rPr>
        <w:t xml:space="preserve"> як розширення спектр</w:t>
      </w:r>
      <w:r w:rsidR="00244161">
        <w:rPr>
          <w:sz w:val="28"/>
          <w:szCs w:val="28"/>
          <w:lang w:val="uk-UA" w:eastAsia="uk-UA"/>
        </w:rPr>
        <w:t>а</w:t>
      </w:r>
      <w:r w:rsidR="00FC3A2F" w:rsidRPr="001E6E33">
        <w:rPr>
          <w:sz w:val="28"/>
          <w:szCs w:val="28"/>
          <w:lang w:val="uk-UA" w:eastAsia="uk-UA"/>
        </w:rPr>
        <w:t xml:space="preserve"> альтернативних рішень)</w:t>
      </w:r>
      <w:r w:rsidR="00244161">
        <w:rPr>
          <w:sz w:val="28"/>
          <w:szCs w:val="28"/>
          <w:lang w:val="uk-UA" w:eastAsia="uk-UA"/>
        </w:rPr>
        <w:t>;</w:t>
      </w:r>
      <w:r w:rsidR="00FC3A2F" w:rsidRPr="001E6E33">
        <w:rPr>
          <w:sz w:val="28"/>
          <w:szCs w:val="28"/>
          <w:lang w:val="uk-UA" w:eastAsia="uk-UA"/>
        </w:rPr>
        <w:t xml:space="preserve"> психотерапії </w:t>
      </w:r>
      <w:r w:rsidR="00244161">
        <w:rPr>
          <w:sz w:val="28"/>
          <w:szCs w:val="28"/>
          <w:lang w:val="uk-UA" w:eastAsia="uk-UA"/>
        </w:rPr>
        <w:t>та</w:t>
      </w:r>
      <w:r w:rsidR="00FC3A2F" w:rsidRPr="001E6E33">
        <w:rPr>
          <w:sz w:val="28"/>
          <w:szCs w:val="28"/>
          <w:lang w:val="uk-UA" w:eastAsia="uk-UA"/>
        </w:rPr>
        <w:t xml:space="preserve"> психологічного консультування (зцілення за допомогою казки).</w:t>
      </w:r>
      <w:r w:rsidRPr="001E6E33">
        <w:rPr>
          <w:sz w:val="28"/>
          <w:szCs w:val="28"/>
          <w:lang w:val="uk-UA" w:eastAsia="uk-UA"/>
        </w:rPr>
        <w:t xml:space="preserve"> </w:t>
      </w:r>
    </w:p>
    <w:p w:rsidR="00FC3A2F" w:rsidRPr="001E6E33" w:rsidRDefault="00EE0A59" w:rsidP="0083653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1E6E33">
        <w:rPr>
          <w:sz w:val="28"/>
          <w:szCs w:val="28"/>
          <w:lang w:val="uk-UA" w:eastAsia="uk-UA"/>
        </w:rPr>
        <w:t>К</w:t>
      </w:r>
      <w:r w:rsidR="00FC3A2F" w:rsidRPr="001E6E33">
        <w:rPr>
          <w:sz w:val="28"/>
          <w:szCs w:val="28"/>
          <w:lang w:val="uk-UA" w:eastAsia="uk-UA"/>
        </w:rPr>
        <w:t>азкотерапія</w:t>
      </w:r>
      <w:proofErr w:type="spellEnd"/>
      <w:r w:rsidR="00FC3A2F" w:rsidRPr="001E6E33">
        <w:rPr>
          <w:sz w:val="28"/>
          <w:szCs w:val="28"/>
          <w:lang w:val="uk-UA" w:eastAsia="uk-UA"/>
        </w:rPr>
        <w:t xml:space="preserve"> </w:t>
      </w:r>
      <w:r w:rsidRPr="001E6E33">
        <w:rPr>
          <w:sz w:val="28"/>
          <w:szCs w:val="28"/>
          <w:lang w:val="uk-UA"/>
        </w:rPr>
        <w:t>–</w:t>
      </w:r>
      <w:r w:rsidR="00FC3A2F" w:rsidRPr="001E6E33">
        <w:rPr>
          <w:sz w:val="28"/>
          <w:szCs w:val="28"/>
          <w:lang w:val="uk-UA" w:eastAsia="uk-UA"/>
        </w:rPr>
        <w:t xml:space="preserve"> це </w:t>
      </w:r>
      <w:r w:rsidRPr="001E6E33">
        <w:rPr>
          <w:sz w:val="28"/>
          <w:szCs w:val="28"/>
          <w:lang w:val="uk-UA" w:eastAsia="uk-UA"/>
        </w:rPr>
        <w:t>«</w:t>
      </w:r>
      <w:r w:rsidR="00FC3A2F" w:rsidRPr="001E6E33">
        <w:rPr>
          <w:sz w:val="28"/>
          <w:szCs w:val="28"/>
          <w:lang w:val="uk-UA" w:eastAsia="uk-UA"/>
        </w:rPr>
        <w:t xml:space="preserve">відкриття тих знань, які живуть </w:t>
      </w:r>
      <w:r w:rsidR="00244161">
        <w:rPr>
          <w:sz w:val="28"/>
          <w:szCs w:val="28"/>
          <w:lang w:val="uk-UA" w:eastAsia="uk-UA"/>
        </w:rPr>
        <w:t>у</w:t>
      </w:r>
      <w:r w:rsidR="00FC3A2F" w:rsidRPr="001E6E33">
        <w:rPr>
          <w:sz w:val="28"/>
          <w:szCs w:val="28"/>
          <w:lang w:val="uk-UA" w:eastAsia="uk-UA"/>
        </w:rPr>
        <w:t xml:space="preserve"> душі і є в даний момент психотерапевтичн</w:t>
      </w:r>
      <w:r w:rsidR="00244161">
        <w:rPr>
          <w:sz w:val="28"/>
          <w:szCs w:val="28"/>
          <w:lang w:val="uk-UA" w:eastAsia="uk-UA"/>
        </w:rPr>
        <w:t>і</w:t>
      </w:r>
      <w:r w:rsidRPr="001E6E33">
        <w:rPr>
          <w:sz w:val="28"/>
          <w:szCs w:val="28"/>
          <w:lang w:val="uk-UA" w:eastAsia="uk-UA"/>
        </w:rPr>
        <w:t>»</w:t>
      </w:r>
      <w:r w:rsidR="00FC3A2F" w:rsidRPr="001E6E33">
        <w:rPr>
          <w:sz w:val="28"/>
          <w:szCs w:val="28"/>
          <w:lang w:val="uk-UA" w:eastAsia="uk-UA"/>
        </w:rPr>
        <w:t xml:space="preserve">, </w:t>
      </w:r>
      <w:r w:rsidRPr="001E6E33">
        <w:rPr>
          <w:sz w:val="28"/>
          <w:szCs w:val="28"/>
          <w:lang w:val="uk-UA" w:eastAsia="uk-UA"/>
        </w:rPr>
        <w:t>«</w:t>
      </w:r>
      <w:r w:rsidR="00FC3A2F" w:rsidRPr="001E6E33">
        <w:rPr>
          <w:sz w:val="28"/>
          <w:szCs w:val="28"/>
          <w:lang w:val="uk-UA" w:eastAsia="uk-UA"/>
        </w:rPr>
        <w:t xml:space="preserve">процес пошуку сенсу, розшифровка знань про світ і систему взаємин </w:t>
      </w:r>
      <w:r w:rsidR="00244161">
        <w:rPr>
          <w:sz w:val="28"/>
          <w:szCs w:val="28"/>
          <w:lang w:val="uk-UA" w:eastAsia="uk-UA"/>
        </w:rPr>
        <w:t>у</w:t>
      </w:r>
      <w:r w:rsidR="00FC3A2F" w:rsidRPr="001E6E33">
        <w:rPr>
          <w:sz w:val="28"/>
          <w:szCs w:val="28"/>
          <w:lang w:val="uk-UA" w:eastAsia="uk-UA"/>
        </w:rPr>
        <w:t xml:space="preserve"> н</w:t>
      </w:r>
      <w:r w:rsidR="00244161">
        <w:rPr>
          <w:sz w:val="28"/>
          <w:szCs w:val="28"/>
          <w:lang w:val="uk-UA" w:eastAsia="uk-UA"/>
        </w:rPr>
        <w:t>ьо</w:t>
      </w:r>
      <w:r w:rsidR="00FC3A2F" w:rsidRPr="001E6E33">
        <w:rPr>
          <w:sz w:val="28"/>
          <w:szCs w:val="28"/>
          <w:lang w:val="uk-UA" w:eastAsia="uk-UA"/>
        </w:rPr>
        <w:t>м</w:t>
      </w:r>
      <w:r w:rsidRPr="001E6E33">
        <w:rPr>
          <w:sz w:val="28"/>
          <w:szCs w:val="28"/>
          <w:lang w:val="uk-UA" w:eastAsia="uk-UA"/>
        </w:rPr>
        <w:t>у»</w:t>
      </w:r>
      <w:r w:rsidR="00FC3A2F" w:rsidRPr="001E6E33">
        <w:rPr>
          <w:sz w:val="28"/>
          <w:szCs w:val="28"/>
          <w:lang w:val="uk-UA" w:eastAsia="uk-UA"/>
        </w:rPr>
        <w:t xml:space="preserve">, </w:t>
      </w:r>
      <w:r w:rsidRPr="001E6E33">
        <w:rPr>
          <w:sz w:val="28"/>
          <w:szCs w:val="28"/>
          <w:lang w:val="uk-UA" w:eastAsia="uk-UA"/>
        </w:rPr>
        <w:t>«</w:t>
      </w:r>
      <w:r w:rsidR="00FC3A2F" w:rsidRPr="001E6E33">
        <w:rPr>
          <w:sz w:val="28"/>
          <w:szCs w:val="28"/>
          <w:lang w:val="uk-UA" w:eastAsia="uk-UA"/>
        </w:rPr>
        <w:t xml:space="preserve">процес утворення зв'язку між казковими подіями і поведінкою </w:t>
      </w:r>
      <w:r w:rsidR="00244161">
        <w:rPr>
          <w:sz w:val="28"/>
          <w:szCs w:val="28"/>
          <w:lang w:val="uk-UA" w:eastAsia="uk-UA"/>
        </w:rPr>
        <w:t>в</w:t>
      </w:r>
      <w:r w:rsidR="00FC3A2F" w:rsidRPr="001E6E33">
        <w:rPr>
          <w:sz w:val="28"/>
          <w:szCs w:val="28"/>
          <w:lang w:val="uk-UA" w:eastAsia="uk-UA"/>
        </w:rPr>
        <w:t xml:space="preserve"> реальному житті</w:t>
      </w:r>
      <w:r w:rsidRPr="001E6E33">
        <w:rPr>
          <w:sz w:val="28"/>
          <w:szCs w:val="28"/>
          <w:lang w:val="uk-UA" w:eastAsia="uk-UA"/>
        </w:rPr>
        <w:t>»</w:t>
      </w:r>
      <w:r w:rsidR="00FC3A2F" w:rsidRPr="001E6E33">
        <w:rPr>
          <w:sz w:val="28"/>
          <w:szCs w:val="28"/>
          <w:lang w:val="uk-UA" w:eastAsia="uk-UA"/>
        </w:rPr>
        <w:t xml:space="preserve"> </w:t>
      </w:r>
      <w:r w:rsidR="00244161" w:rsidRPr="00244161">
        <w:rPr>
          <w:sz w:val="28"/>
          <w:szCs w:val="28"/>
          <w:lang w:val="uk-UA" w:eastAsia="uk-UA"/>
        </w:rPr>
        <w:t>[11]</w:t>
      </w:r>
      <w:r w:rsidR="00FC3A2F" w:rsidRPr="001E6E33">
        <w:rPr>
          <w:sz w:val="28"/>
          <w:szCs w:val="28"/>
          <w:lang w:val="uk-UA" w:eastAsia="uk-UA"/>
        </w:rPr>
        <w:t>.</w:t>
      </w:r>
    </w:p>
    <w:p w:rsidR="00EE0A59" w:rsidRPr="001E6E33" w:rsidRDefault="00FC3A2F" w:rsidP="0083653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  <w:r w:rsidRPr="001E6E33">
        <w:rPr>
          <w:sz w:val="28"/>
          <w:szCs w:val="28"/>
          <w:lang w:val="uk-UA" w:eastAsia="uk-UA"/>
        </w:rPr>
        <w:t xml:space="preserve">Діагностична казка </w:t>
      </w:r>
      <w:r w:rsidR="00E853A1">
        <w:rPr>
          <w:sz w:val="28"/>
          <w:szCs w:val="28"/>
          <w:lang w:val="uk-UA" w:eastAsia="uk-UA"/>
        </w:rPr>
        <w:t>п</w:t>
      </w:r>
      <w:r w:rsidR="00244161">
        <w:rPr>
          <w:sz w:val="28"/>
          <w:szCs w:val="28"/>
          <w:lang w:val="uk-UA" w:eastAsia="uk-UA"/>
        </w:rPr>
        <w:t>ередбач</w:t>
      </w:r>
      <w:r w:rsidRPr="001E6E33">
        <w:rPr>
          <w:sz w:val="28"/>
          <w:szCs w:val="28"/>
          <w:lang w:val="uk-UA" w:eastAsia="uk-UA"/>
        </w:rPr>
        <w:t>ає ви</w:t>
      </w:r>
      <w:r w:rsidR="00244161">
        <w:rPr>
          <w:sz w:val="28"/>
          <w:szCs w:val="28"/>
          <w:lang w:val="uk-UA" w:eastAsia="uk-UA"/>
        </w:rPr>
        <w:t>знач</w:t>
      </w:r>
      <w:r w:rsidRPr="001E6E33">
        <w:rPr>
          <w:sz w:val="28"/>
          <w:szCs w:val="28"/>
          <w:lang w:val="uk-UA" w:eastAsia="uk-UA"/>
        </w:rPr>
        <w:t xml:space="preserve">ення наявних життєвих сценаріїв і стратегій поведінки клієнта. </w:t>
      </w:r>
      <w:r w:rsidR="00EE0A59" w:rsidRPr="001E6E33">
        <w:rPr>
          <w:sz w:val="28"/>
          <w:szCs w:val="28"/>
          <w:lang w:val="uk-UA" w:eastAsia="uk-UA"/>
        </w:rPr>
        <w:t>М</w:t>
      </w:r>
      <w:r w:rsidRPr="001E6E33">
        <w:rPr>
          <w:sz w:val="28"/>
          <w:szCs w:val="28"/>
          <w:lang w:val="uk-UA" w:eastAsia="uk-UA"/>
        </w:rPr>
        <w:t>ож</w:t>
      </w:r>
      <w:r w:rsidR="00211404">
        <w:rPr>
          <w:sz w:val="28"/>
          <w:szCs w:val="28"/>
          <w:lang w:val="uk-UA" w:eastAsia="uk-UA"/>
        </w:rPr>
        <w:t>уть</w:t>
      </w:r>
      <w:r w:rsidRPr="001E6E33">
        <w:rPr>
          <w:sz w:val="28"/>
          <w:szCs w:val="28"/>
          <w:lang w:val="uk-UA" w:eastAsia="uk-UA"/>
        </w:rPr>
        <w:t xml:space="preserve"> бути виявлен</w:t>
      </w:r>
      <w:r w:rsidR="00211404">
        <w:rPr>
          <w:sz w:val="28"/>
          <w:szCs w:val="28"/>
          <w:lang w:val="uk-UA" w:eastAsia="uk-UA"/>
        </w:rPr>
        <w:t>і</w:t>
      </w:r>
      <w:r w:rsidRPr="001E6E33">
        <w:rPr>
          <w:sz w:val="28"/>
          <w:szCs w:val="28"/>
          <w:lang w:val="uk-UA" w:eastAsia="uk-UA"/>
        </w:rPr>
        <w:t xml:space="preserve"> базовий життєвий сценарій</w:t>
      </w:r>
      <w:r w:rsidR="00211404">
        <w:rPr>
          <w:sz w:val="28"/>
          <w:szCs w:val="28"/>
          <w:lang w:val="uk-UA" w:eastAsia="uk-UA"/>
        </w:rPr>
        <w:t>,</w:t>
      </w:r>
      <w:r w:rsidRPr="001E6E33">
        <w:rPr>
          <w:sz w:val="28"/>
          <w:szCs w:val="28"/>
          <w:lang w:val="uk-UA" w:eastAsia="uk-UA"/>
        </w:rPr>
        <w:t xml:space="preserve"> звичн</w:t>
      </w:r>
      <w:r w:rsidR="00EE0A59" w:rsidRPr="001E6E33">
        <w:rPr>
          <w:sz w:val="28"/>
          <w:szCs w:val="28"/>
          <w:lang w:val="uk-UA" w:eastAsia="uk-UA"/>
        </w:rPr>
        <w:t>і</w:t>
      </w:r>
      <w:r w:rsidRPr="001E6E33">
        <w:rPr>
          <w:sz w:val="28"/>
          <w:szCs w:val="28"/>
          <w:lang w:val="uk-UA" w:eastAsia="uk-UA"/>
        </w:rPr>
        <w:t xml:space="preserve"> способи реагування</w:t>
      </w:r>
      <w:r w:rsidR="00EE0A59" w:rsidRPr="001E6E33">
        <w:rPr>
          <w:sz w:val="28"/>
          <w:szCs w:val="28"/>
          <w:lang w:val="uk-UA" w:eastAsia="uk-UA"/>
        </w:rPr>
        <w:t>,</w:t>
      </w:r>
      <w:r w:rsidRPr="001E6E33">
        <w:rPr>
          <w:sz w:val="28"/>
          <w:szCs w:val="28"/>
          <w:lang w:val="uk-UA" w:eastAsia="uk-UA"/>
        </w:rPr>
        <w:t xml:space="preserve"> поведінкові стереотипи даної людини. Прогностична функція реалізується в частині сценарної казки, яка оповідає про майбутн</w:t>
      </w:r>
      <w:r w:rsidR="00EE0A59" w:rsidRPr="001E6E33">
        <w:rPr>
          <w:sz w:val="28"/>
          <w:szCs w:val="28"/>
          <w:lang w:val="uk-UA" w:eastAsia="uk-UA"/>
        </w:rPr>
        <w:t>є</w:t>
      </w:r>
      <w:r w:rsidRPr="001E6E33">
        <w:rPr>
          <w:sz w:val="28"/>
          <w:szCs w:val="28"/>
          <w:lang w:val="uk-UA" w:eastAsia="uk-UA"/>
        </w:rPr>
        <w:t xml:space="preserve"> героя. </w:t>
      </w:r>
    </w:p>
    <w:p w:rsidR="00FC3A2F" w:rsidRPr="006B34A4" w:rsidRDefault="00FC3A2F" w:rsidP="00836536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1E6E33">
        <w:rPr>
          <w:b/>
          <w:sz w:val="28"/>
          <w:szCs w:val="28"/>
          <w:lang w:val="uk-UA" w:eastAsia="uk-UA"/>
        </w:rPr>
        <w:t>Процедура роботи з діагностичною казкою</w:t>
      </w:r>
    </w:p>
    <w:p w:rsidR="00FC3A2F" w:rsidRPr="001E6E33" w:rsidRDefault="00FC3A2F" w:rsidP="0083653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E6E33">
        <w:rPr>
          <w:sz w:val="28"/>
          <w:szCs w:val="28"/>
          <w:lang w:val="uk-UA" w:eastAsia="uk-UA"/>
        </w:rPr>
        <w:t>Клієнтові да</w:t>
      </w:r>
      <w:r w:rsidR="00211404">
        <w:rPr>
          <w:sz w:val="28"/>
          <w:szCs w:val="28"/>
          <w:lang w:val="uk-UA" w:eastAsia="uk-UA"/>
        </w:rPr>
        <w:t>є</w:t>
      </w:r>
      <w:r w:rsidRPr="001E6E33">
        <w:rPr>
          <w:sz w:val="28"/>
          <w:szCs w:val="28"/>
          <w:lang w:val="uk-UA" w:eastAsia="uk-UA"/>
        </w:rPr>
        <w:t>ть</w:t>
      </w:r>
      <w:r w:rsidR="00211404">
        <w:rPr>
          <w:sz w:val="28"/>
          <w:szCs w:val="28"/>
          <w:lang w:val="uk-UA" w:eastAsia="uk-UA"/>
        </w:rPr>
        <w:t>ся</w:t>
      </w:r>
      <w:r w:rsidRPr="001E6E33">
        <w:rPr>
          <w:sz w:val="28"/>
          <w:szCs w:val="28"/>
          <w:lang w:val="uk-UA" w:eastAsia="uk-UA"/>
        </w:rPr>
        <w:t xml:space="preserve"> інструкці</w:t>
      </w:r>
      <w:r w:rsidR="00211404">
        <w:rPr>
          <w:sz w:val="28"/>
          <w:szCs w:val="28"/>
          <w:lang w:val="uk-UA" w:eastAsia="uk-UA"/>
        </w:rPr>
        <w:t>я</w:t>
      </w:r>
      <w:r w:rsidRPr="001E6E33">
        <w:rPr>
          <w:sz w:val="28"/>
          <w:szCs w:val="28"/>
          <w:lang w:val="uk-UA" w:eastAsia="uk-UA"/>
        </w:rPr>
        <w:t xml:space="preserve">: «Склади казку». </w:t>
      </w:r>
      <w:r w:rsidR="00D37D2E" w:rsidRPr="001E6E33">
        <w:rPr>
          <w:sz w:val="28"/>
          <w:szCs w:val="28"/>
          <w:lang w:val="uk-UA" w:eastAsia="uk-UA"/>
        </w:rPr>
        <w:t>І</w:t>
      </w:r>
      <w:r w:rsidR="00211404">
        <w:rPr>
          <w:sz w:val="28"/>
          <w:szCs w:val="28"/>
          <w:lang w:val="uk-UA" w:eastAsia="uk-UA"/>
        </w:rPr>
        <w:t>с</w:t>
      </w:r>
      <w:r w:rsidRPr="001E6E33">
        <w:rPr>
          <w:sz w:val="28"/>
          <w:szCs w:val="28"/>
          <w:lang w:val="uk-UA" w:eastAsia="uk-UA"/>
        </w:rPr>
        <w:t>ну</w:t>
      </w:r>
      <w:r w:rsidR="00D37D2E" w:rsidRPr="001E6E33">
        <w:rPr>
          <w:sz w:val="28"/>
          <w:szCs w:val="28"/>
          <w:lang w:val="uk-UA" w:eastAsia="uk-UA"/>
        </w:rPr>
        <w:t>ють</w:t>
      </w:r>
      <w:r w:rsidRPr="001E6E33">
        <w:rPr>
          <w:sz w:val="28"/>
          <w:szCs w:val="28"/>
          <w:lang w:val="uk-UA" w:eastAsia="uk-UA"/>
        </w:rPr>
        <w:t xml:space="preserve"> варіант</w:t>
      </w:r>
      <w:r w:rsidR="00D37D2E" w:rsidRPr="001E6E33">
        <w:rPr>
          <w:sz w:val="28"/>
          <w:szCs w:val="28"/>
          <w:lang w:val="uk-UA" w:eastAsia="uk-UA"/>
        </w:rPr>
        <w:t>и</w:t>
      </w:r>
      <w:r w:rsidRPr="001E6E33">
        <w:rPr>
          <w:sz w:val="28"/>
          <w:szCs w:val="28"/>
          <w:lang w:val="uk-UA" w:eastAsia="uk-UA"/>
        </w:rPr>
        <w:t xml:space="preserve"> інструкції </w:t>
      </w:r>
      <w:r w:rsidR="00D37D2E" w:rsidRPr="001E6E33">
        <w:rPr>
          <w:sz w:val="28"/>
          <w:szCs w:val="28"/>
          <w:lang w:val="uk-UA"/>
        </w:rPr>
        <w:t>–</w:t>
      </w:r>
      <w:r w:rsidRPr="001E6E33">
        <w:rPr>
          <w:sz w:val="28"/>
          <w:szCs w:val="28"/>
          <w:lang w:val="uk-UA" w:eastAsia="uk-UA"/>
        </w:rPr>
        <w:t xml:space="preserve"> «</w:t>
      </w:r>
      <w:r w:rsidR="00211404">
        <w:rPr>
          <w:sz w:val="28"/>
          <w:szCs w:val="28"/>
          <w:lang w:val="uk-UA" w:eastAsia="uk-UA"/>
        </w:rPr>
        <w:t>і</w:t>
      </w:r>
      <w:r w:rsidRPr="001E6E33">
        <w:rPr>
          <w:sz w:val="28"/>
          <w:szCs w:val="28"/>
          <w:lang w:val="uk-UA" w:eastAsia="uk-UA"/>
        </w:rPr>
        <w:t>з чарівним перетворенням», «про маленького хлопчика», «про героя» і т</w:t>
      </w:r>
      <w:r w:rsidR="00D37D2E" w:rsidRPr="001E6E33">
        <w:rPr>
          <w:sz w:val="28"/>
          <w:szCs w:val="28"/>
          <w:lang w:val="uk-UA" w:eastAsia="uk-UA"/>
        </w:rPr>
        <w:t>.</w:t>
      </w:r>
      <w:r w:rsidRPr="001E6E33">
        <w:rPr>
          <w:sz w:val="28"/>
          <w:szCs w:val="28"/>
          <w:lang w:val="uk-UA" w:eastAsia="uk-UA"/>
        </w:rPr>
        <w:t xml:space="preserve"> д</w:t>
      </w:r>
      <w:r w:rsidR="00D37D2E" w:rsidRPr="001E6E33">
        <w:rPr>
          <w:sz w:val="28"/>
          <w:szCs w:val="28"/>
          <w:lang w:val="uk-UA" w:eastAsia="uk-UA"/>
        </w:rPr>
        <w:t>.</w:t>
      </w:r>
      <w:r w:rsidRPr="001E6E33">
        <w:rPr>
          <w:sz w:val="28"/>
          <w:szCs w:val="28"/>
          <w:lang w:val="uk-UA" w:eastAsia="uk-UA"/>
        </w:rPr>
        <w:t xml:space="preserve"> </w:t>
      </w:r>
      <w:r w:rsidR="00D37D2E" w:rsidRPr="001E6E33">
        <w:rPr>
          <w:sz w:val="28"/>
          <w:szCs w:val="28"/>
          <w:lang w:val="uk-UA"/>
        </w:rPr>
        <w:t>–</w:t>
      </w:r>
      <w:r w:rsidRPr="001E6E33">
        <w:rPr>
          <w:sz w:val="28"/>
          <w:szCs w:val="28"/>
          <w:lang w:val="uk-UA" w:eastAsia="uk-UA"/>
        </w:rPr>
        <w:t xml:space="preserve"> залежно від проблемної сфери душевного життя </w:t>
      </w:r>
      <w:r w:rsidR="00211404">
        <w:rPr>
          <w:sz w:val="28"/>
          <w:szCs w:val="28"/>
          <w:lang w:val="uk-UA" w:eastAsia="uk-UA"/>
        </w:rPr>
        <w:t>досліджуваного</w:t>
      </w:r>
      <w:r w:rsidRPr="001E6E33">
        <w:rPr>
          <w:sz w:val="28"/>
          <w:szCs w:val="28"/>
          <w:lang w:val="uk-UA" w:eastAsia="uk-UA"/>
        </w:rPr>
        <w:t>. Проблемними можуть виступати сфер</w:t>
      </w:r>
      <w:r w:rsidR="00211404">
        <w:rPr>
          <w:sz w:val="28"/>
          <w:szCs w:val="28"/>
          <w:lang w:val="uk-UA" w:eastAsia="uk-UA"/>
        </w:rPr>
        <w:t>и:</w:t>
      </w:r>
      <w:r w:rsidRPr="001E6E33">
        <w:rPr>
          <w:sz w:val="28"/>
          <w:szCs w:val="28"/>
          <w:lang w:val="uk-UA" w:eastAsia="uk-UA"/>
        </w:rPr>
        <w:t xml:space="preserve"> відносин</w:t>
      </w:r>
      <w:r w:rsidR="00211404">
        <w:rPr>
          <w:sz w:val="28"/>
          <w:szCs w:val="28"/>
          <w:lang w:val="uk-UA" w:eastAsia="uk-UA"/>
        </w:rPr>
        <w:t>;</w:t>
      </w:r>
      <w:r w:rsidRPr="001E6E33">
        <w:rPr>
          <w:sz w:val="28"/>
          <w:szCs w:val="28"/>
          <w:lang w:val="uk-UA" w:eastAsia="uk-UA"/>
        </w:rPr>
        <w:t xml:space="preserve"> реалізації особистого потенціалу</w:t>
      </w:r>
      <w:r w:rsidR="00BA2C63">
        <w:rPr>
          <w:sz w:val="28"/>
          <w:szCs w:val="28"/>
          <w:lang w:val="uk-UA" w:eastAsia="uk-UA"/>
        </w:rPr>
        <w:t>;</w:t>
      </w:r>
      <w:r w:rsidRPr="001E6E33">
        <w:rPr>
          <w:sz w:val="28"/>
          <w:szCs w:val="28"/>
          <w:lang w:val="uk-UA" w:eastAsia="uk-UA"/>
        </w:rPr>
        <w:t xml:space="preserve"> емоційного життя  </w:t>
      </w:r>
      <w:r w:rsidR="004A6D07" w:rsidRPr="001E6E33">
        <w:rPr>
          <w:sz w:val="28"/>
          <w:szCs w:val="28"/>
          <w:lang w:val="uk-UA" w:eastAsia="uk-UA"/>
        </w:rPr>
        <w:t>та ін</w:t>
      </w:r>
      <w:r w:rsidR="00D37D2E" w:rsidRPr="001E6E33">
        <w:rPr>
          <w:sz w:val="28"/>
          <w:szCs w:val="28"/>
          <w:lang w:val="uk-UA" w:eastAsia="uk-UA"/>
        </w:rPr>
        <w:t>.</w:t>
      </w:r>
    </w:p>
    <w:p w:rsidR="00FC3A2F" w:rsidRPr="001E6E33" w:rsidRDefault="00FC3A2F" w:rsidP="0083653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E33">
        <w:rPr>
          <w:sz w:val="28"/>
          <w:szCs w:val="28"/>
          <w:lang w:val="uk-UA" w:eastAsia="uk-UA"/>
        </w:rPr>
        <w:t xml:space="preserve">Також застосовують спеціально розроблені інструкції </w:t>
      </w:r>
      <w:r w:rsidR="00211404">
        <w:rPr>
          <w:sz w:val="28"/>
          <w:szCs w:val="28"/>
          <w:lang w:val="uk-UA" w:eastAsia="uk-UA"/>
        </w:rPr>
        <w:t>(</w:t>
      </w:r>
      <w:r w:rsidRPr="001E6E33">
        <w:rPr>
          <w:sz w:val="28"/>
          <w:szCs w:val="28"/>
          <w:lang w:val="uk-UA" w:eastAsia="uk-UA"/>
        </w:rPr>
        <w:t>«розкажи улюблену казку дитинства», «</w:t>
      </w:r>
      <w:proofErr w:type="spellStart"/>
      <w:r w:rsidRPr="001E6E33">
        <w:rPr>
          <w:sz w:val="28"/>
          <w:szCs w:val="28"/>
          <w:lang w:val="uk-UA" w:eastAsia="uk-UA"/>
        </w:rPr>
        <w:t>продовж</w:t>
      </w:r>
      <w:r w:rsidR="00211404">
        <w:rPr>
          <w:sz w:val="28"/>
          <w:szCs w:val="28"/>
          <w:lang w:val="uk-UA" w:eastAsia="uk-UA"/>
        </w:rPr>
        <w:t>и</w:t>
      </w:r>
      <w:proofErr w:type="spellEnd"/>
      <w:r w:rsidRPr="001E6E33">
        <w:rPr>
          <w:sz w:val="28"/>
          <w:szCs w:val="28"/>
          <w:lang w:val="uk-UA" w:eastAsia="uk-UA"/>
        </w:rPr>
        <w:t xml:space="preserve"> казк</w:t>
      </w:r>
      <w:r w:rsidR="00D37D2E" w:rsidRPr="001E6E33">
        <w:rPr>
          <w:sz w:val="28"/>
          <w:szCs w:val="28"/>
          <w:lang w:val="uk-UA" w:eastAsia="uk-UA"/>
        </w:rPr>
        <w:t>у</w:t>
      </w:r>
      <w:r w:rsidRPr="001E6E33">
        <w:rPr>
          <w:sz w:val="28"/>
          <w:szCs w:val="28"/>
          <w:lang w:val="uk-UA" w:eastAsia="uk-UA"/>
        </w:rPr>
        <w:t>», «давай разом складемо</w:t>
      </w:r>
      <w:r w:rsidR="00211404">
        <w:rPr>
          <w:sz w:val="28"/>
          <w:szCs w:val="28"/>
          <w:lang w:val="uk-UA" w:eastAsia="uk-UA"/>
        </w:rPr>
        <w:t xml:space="preserve"> казку</w:t>
      </w:r>
      <w:r w:rsidRPr="001E6E33">
        <w:rPr>
          <w:sz w:val="28"/>
          <w:szCs w:val="28"/>
          <w:lang w:val="uk-UA" w:eastAsia="uk-UA"/>
        </w:rPr>
        <w:t>»</w:t>
      </w:r>
      <w:r w:rsidR="00211404">
        <w:rPr>
          <w:sz w:val="28"/>
          <w:szCs w:val="28"/>
          <w:lang w:val="uk-UA" w:eastAsia="uk-UA"/>
        </w:rPr>
        <w:t>)</w:t>
      </w:r>
      <w:r w:rsidRPr="001E6E33">
        <w:rPr>
          <w:sz w:val="28"/>
          <w:szCs w:val="28"/>
          <w:lang w:val="uk-UA" w:eastAsia="uk-UA"/>
        </w:rPr>
        <w:t xml:space="preserve"> або методики</w:t>
      </w:r>
      <w:r w:rsidR="00211404">
        <w:rPr>
          <w:sz w:val="28"/>
          <w:szCs w:val="28"/>
          <w:lang w:val="uk-UA" w:eastAsia="uk-UA"/>
        </w:rPr>
        <w:t>:</w:t>
      </w:r>
      <w:r w:rsidRPr="001E6E33">
        <w:rPr>
          <w:sz w:val="28"/>
          <w:szCs w:val="28"/>
          <w:lang w:val="uk-UA" w:eastAsia="uk-UA"/>
        </w:rPr>
        <w:t xml:space="preserve"> із </w:t>
      </w:r>
      <w:r w:rsidR="00211404">
        <w:rPr>
          <w:sz w:val="28"/>
          <w:szCs w:val="28"/>
          <w:lang w:val="uk-UA" w:eastAsia="uk-UA"/>
        </w:rPr>
        <w:t>використа</w:t>
      </w:r>
      <w:r w:rsidRPr="001E6E33">
        <w:rPr>
          <w:sz w:val="28"/>
          <w:szCs w:val="28"/>
          <w:lang w:val="uk-UA" w:eastAsia="uk-UA"/>
        </w:rPr>
        <w:t xml:space="preserve">нням реквізитів  </w:t>
      </w:r>
      <w:r w:rsidR="00D37D2E" w:rsidRPr="001E6E33">
        <w:rPr>
          <w:sz w:val="28"/>
          <w:szCs w:val="28"/>
          <w:lang w:val="uk-UA"/>
        </w:rPr>
        <w:t>–</w:t>
      </w:r>
      <w:r w:rsidRPr="001E6E33">
        <w:rPr>
          <w:sz w:val="28"/>
          <w:szCs w:val="28"/>
          <w:lang w:val="uk-UA" w:eastAsia="uk-UA"/>
        </w:rPr>
        <w:t xml:space="preserve"> карт</w:t>
      </w:r>
      <w:r w:rsidR="00D37D2E" w:rsidRPr="001E6E33">
        <w:rPr>
          <w:sz w:val="28"/>
          <w:szCs w:val="28"/>
          <w:lang w:val="uk-UA" w:eastAsia="uk-UA"/>
        </w:rPr>
        <w:t>о</w:t>
      </w:r>
      <w:r w:rsidRPr="001E6E33">
        <w:rPr>
          <w:sz w:val="28"/>
          <w:szCs w:val="28"/>
          <w:lang w:val="uk-UA" w:eastAsia="uk-UA"/>
        </w:rPr>
        <w:t xml:space="preserve">к </w:t>
      </w:r>
      <w:r w:rsidR="00211404">
        <w:rPr>
          <w:sz w:val="28"/>
          <w:szCs w:val="28"/>
          <w:lang w:val="uk-UA" w:eastAsia="uk-UA"/>
        </w:rPr>
        <w:t>і</w:t>
      </w:r>
      <w:r w:rsidRPr="001E6E33">
        <w:rPr>
          <w:sz w:val="28"/>
          <w:szCs w:val="28"/>
          <w:lang w:val="uk-UA" w:eastAsia="uk-UA"/>
        </w:rPr>
        <w:t>з набором пропонованих героїв або ситуацій</w:t>
      </w:r>
      <w:r w:rsidR="00211404">
        <w:rPr>
          <w:sz w:val="28"/>
          <w:szCs w:val="28"/>
          <w:lang w:val="uk-UA" w:eastAsia="uk-UA"/>
        </w:rPr>
        <w:t>;</w:t>
      </w:r>
      <w:r w:rsidRPr="001E6E33">
        <w:rPr>
          <w:sz w:val="28"/>
          <w:szCs w:val="28"/>
          <w:lang w:val="uk-UA" w:eastAsia="uk-UA"/>
        </w:rPr>
        <w:t xml:space="preserve"> виготовлення маски або ляльки, розігрування казок </w:t>
      </w:r>
      <w:r w:rsidR="00211404">
        <w:rPr>
          <w:sz w:val="28"/>
          <w:szCs w:val="28"/>
          <w:lang w:val="uk-UA" w:eastAsia="uk-UA"/>
        </w:rPr>
        <w:t>і</w:t>
      </w:r>
      <w:r w:rsidRPr="001E6E33">
        <w:rPr>
          <w:sz w:val="28"/>
          <w:szCs w:val="28"/>
          <w:lang w:val="uk-UA" w:eastAsia="uk-UA"/>
        </w:rPr>
        <w:t>з ними</w:t>
      </w:r>
      <w:r w:rsidR="00211404">
        <w:rPr>
          <w:sz w:val="28"/>
          <w:szCs w:val="28"/>
          <w:lang w:val="uk-UA" w:eastAsia="uk-UA"/>
        </w:rPr>
        <w:t>;</w:t>
      </w:r>
      <w:r w:rsidRPr="001E6E33">
        <w:rPr>
          <w:sz w:val="28"/>
          <w:szCs w:val="28"/>
          <w:lang w:val="uk-UA" w:eastAsia="uk-UA"/>
        </w:rPr>
        <w:t xml:space="preserve"> рол</w:t>
      </w:r>
      <w:r w:rsidR="00211404">
        <w:rPr>
          <w:sz w:val="28"/>
          <w:szCs w:val="28"/>
          <w:lang w:val="uk-UA" w:eastAsia="uk-UA"/>
        </w:rPr>
        <w:t>ьо</w:t>
      </w:r>
      <w:r w:rsidRPr="001E6E33">
        <w:rPr>
          <w:sz w:val="28"/>
          <w:szCs w:val="28"/>
          <w:lang w:val="uk-UA" w:eastAsia="uk-UA"/>
        </w:rPr>
        <w:t>ві «пере</w:t>
      </w:r>
      <w:r w:rsidR="00211404">
        <w:rPr>
          <w:sz w:val="28"/>
          <w:szCs w:val="28"/>
          <w:lang w:val="uk-UA" w:eastAsia="uk-UA"/>
        </w:rPr>
        <w:t>в</w:t>
      </w:r>
      <w:r w:rsidRPr="001E6E33">
        <w:rPr>
          <w:sz w:val="28"/>
          <w:szCs w:val="28"/>
          <w:lang w:val="uk-UA" w:eastAsia="uk-UA"/>
        </w:rPr>
        <w:t xml:space="preserve">дягання» </w:t>
      </w:r>
      <w:r w:rsidR="00211404">
        <w:rPr>
          <w:sz w:val="28"/>
          <w:szCs w:val="28"/>
          <w:lang w:val="uk-UA" w:eastAsia="uk-UA"/>
        </w:rPr>
        <w:t>та</w:t>
      </w:r>
      <w:r w:rsidRPr="001E6E33">
        <w:rPr>
          <w:sz w:val="28"/>
          <w:szCs w:val="28"/>
          <w:lang w:val="uk-UA" w:eastAsia="uk-UA"/>
        </w:rPr>
        <w:t xml:space="preserve"> ін. Психолог проводить аналіз казки, </w:t>
      </w:r>
      <w:r w:rsidR="00211404">
        <w:rPr>
          <w:sz w:val="28"/>
          <w:szCs w:val="28"/>
          <w:lang w:val="uk-UA" w:eastAsia="uk-UA"/>
        </w:rPr>
        <w:t>ви</w:t>
      </w:r>
      <w:r w:rsidRPr="001E6E33">
        <w:rPr>
          <w:sz w:val="28"/>
          <w:szCs w:val="28"/>
          <w:lang w:val="uk-UA" w:eastAsia="uk-UA"/>
        </w:rPr>
        <w:t>корист</w:t>
      </w:r>
      <w:r w:rsidR="00BA2C63">
        <w:rPr>
          <w:sz w:val="28"/>
          <w:szCs w:val="28"/>
          <w:lang w:val="uk-UA" w:eastAsia="uk-UA"/>
        </w:rPr>
        <w:t>ов</w:t>
      </w:r>
      <w:r w:rsidRPr="001E6E33">
        <w:rPr>
          <w:sz w:val="28"/>
          <w:szCs w:val="28"/>
          <w:lang w:val="uk-UA" w:eastAsia="uk-UA"/>
        </w:rPr>
        <w:t xml:space="preserve">уючи засоби того теоретичного підходу, </w:t>
      </w:r>
      <w:r w:rsidR="00211404">
        <w:rPr>
          <w:sz w:val="28"/>
          <w:szCs w:val="28"/>
          <w:lang w:val="uk-UA" w:eastAsia="uk-UA"/>
        </w:rPr>
        <w:t xml:space="preserve">у рамках </w:t>
      </w:r>
      <w:r w:rsidRPr="001E6E33">
        <w:rPr>
          <w:sz w:val="28"/>
          <w:szCs w:val="28"/>
          <w:lang w:val="uk-UA" w:eastAsia="uk-UA"/>
        </w:rPr>
        <w:t xml:space="preserve"> яко</w:t>
      </w:r>
      <w:r w:rsidR="00211404">
        <w:rPr>
          <w:sz w:val="28"/>
          <w:szCs w:val="28"/>
          <w:lang w:val="uk-UA" w:eastAsia="uk-UA"/>
        </w:rPr>
        <w:t>го</w:t>
      </w:r>
      <w:r w:rsidRPr="001E6E33">
        <w:rPr>
          <w:sz w:val="28"/>
          <w:szCs w:val="28"/>
          <w:lang w:val="uk-UA" w:eastAsia="uk-UA"/>
        </w:rPr>
        <w:t xml:space="preserve"> вважає за краще працювати.</w:t>
      </w:r>
    </w:p>
    <w:p w:rsidR="00FC3A2F" w:rsidRPr="001E6E33" w:rsidRDefault="00FC3A2F" w:rsidP="00836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Мова казки символічна. </w:t>
      </w:r>
      <w:r w:rsidR="0083285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К. 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Юнг </w:t>
      </w:r>
      <w:r w:rsidR="0080536E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вваж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ав, що психічний світ людини опосередкований символами. З їх допомогою наше Я проявляє всі свої грані, від </w:t>
      </w:r>
      <w:r w:rsidR="00780981">
        <w:rPr>
          <w:rFonts w:ascii="Times New Roman" w:hAnsi="Times New Roman" w:cs="Times New Roman"/>
          <w:sz w:val="28"/>
          <w:szCs w:val="28"/>
          <w:lang w:val="uk-UA" w:eastAsia="uk-UA"/>
        </w:rPr>
        <w:t>най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>ни</w:t>
      </w:r>
      <w:r w:rsidR="00780981">
        <w:rPr>
          <w:rFonts w:ascii="Times New Roman" w:hAnsi="Times New Roman" w:cs="Times New Roman"/>
          <w:sz w:val="28"/>
          <w:szCs w:val="28"/>
          <w:lang w:val="uk-UA" w:eastAsia="uk-UA"/>
        </w:rPr>
        <w:t>жч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их до високих. За символом </w:t>
      </w:r>
      <w:r w:rsidR="00780981">
        <w:rPr>
          <w:rFonts w:ascii="Times New Roman" w:hAnsi="Times New Roman" w:cs="Times New Roman"/>
          <w:sz w:val="28"/>
          <w:szCs w:val="28"/>
          <w:lang w:val="uk-UA" w:eastAsia="uk-UA"/>
        </w:rPr>
        <w:t>при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>хов</w:t>
      </w:r>
      <w:r w:rsidR="00780981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ється глибший </w:t>
      </w:r>
      <w:r w:rsidR="00D37D2E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>підсвідомий</w:t>
      </w:r>
      <w:r w:rsidR="00D37D2E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80981">
        <w:rPr>
          <w:rFonts w:ascii="Times New Roman" w:hAnsi="Times New Roman" w:cs="Times New Roman"/>
          <w:sz w:val="28"/>
          <w:szCs w:val="28"/>
          <w:lang w:val="uk-UA" w:eastAsia="uk-UA"/>
        </w:rPr>
        <w:t>зміст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який не піддається точному визначенню або вичерпному поясненню. Основна роль символу є вираз </w:t>
      </w:r>
      <w:r w:rsidRPr="001E6E33">
        <w:rPr>
          <w:rFonts w:ascii="Times New Roman" w:hAnsi="Times New Roman" w:cs="Times New Roman"/>
          <w:sz w:val="28"/>
          <w:szCs w:val="28"/>
          <w:lang w:eastAsia="uk-UA"/>
        </w:rPr>
        <w:t>архетип</w:t>
      </w:r>
      <w:r w:rsidR="00780981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780981">
        <w:rPr>
          <w:rFonts w:ascii="Times New Roman" w:hAnsi="Times New Roman" w:cs="Times New Roman"/>
          <w:sz w:val="28"/>
          <w:szCs w:val="28"/>
          <w:lang w:val="uk-UA" w:eastAsia="uk-UA"/>
        </w:rPr>
        <w:t>Дослідник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</w:t>
      </w:r>
      <w:r w:rsidR="00780981">
        <w:rPr>
          <w:rFonts w:ascii="Times New Roman" w:hAnsi="Times New Roman" w:cs="Times New Roman"/>
          <w:sz w:val="28"/>
          <w:szCs w:val="28"/>
          <w:lang w:val="uk-UA" w:eastAsia="uk-UA"/>
        </w:rPr>
        <w:t>голошув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>ав, що символи є одночасно і образами</w:t>
      </w:r>
      <w:r w:rsidR="00780981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 емоціями.</w:t>
      </w:r>
    </w:p>
    <w:p w:rsidR="00FC3A2F" w:rsidRPr="001E6E33" w:rsidRDefault="00780981" w:rsidP="00836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Із</w:t>
      </w:r>
      <w:r w:rsidR="00FC3A2F"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погляд</w:t>
      </w:r>
      <w:r w:rsidR="00FC3A2F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="00A26DA6"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Юнга</w:t>
      </w:r>
      <w:r w:rsidR="00FC3A2F"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аналіз казки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приводить</w:t>
      </w:r>
      <w:r w:rsidR="00FC3A2F"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 виділення, ідентифікації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та</w:t>
      </w:r>
      <w:r w:rsidR="00FC3A2F"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вивчення </w:t>
      </w:r>
      <w:r w:rsidR="00FC3A2F" w:rsidRPr="001E6E33">
        <w:rPr>
          <w:rFonts w:ascii="Times New Roman" w:hAnsi="Times New Roman" w:cs="Times New Roman"/>
          <w:sz w:val="28"/>
          <w:szCs w:val="28"/>
          <w:lang w:eastAsia="uk-UA"/>
        </w:rPr>
        <w:t>архетип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FC3A2F" w:rsidRPr="001E6E33">
        <w:rPr>
          <w:rFonts w:ascii="Times New Roman" w:hAnsi="Times New Roman" w:cs="Times New Roman"/>
          <w:sz w:val="28"/>
          <w:szCs w:val="28"/>
          <w:lang w:eastAsia="uk-UA"/>
        </w:rPr>
        <w:t>ч</w:t>
      </w:r>
      <w:r w:rsidR="00A26DA6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н</w:t>
      </w:r>
      <w:r w:rsidR="00FC3A2F" w:rsidRPr="001E6E33">
        <w:rPr>
          <w:rFonts w:ascii="Times New Roman" w:hAnsi="Times New Roman" w:cs="Times New Roman"/>
          <w:sz w:val="28"/>
          <w:szCs w:val="28"/>
          <w:lang w:eastAsia="uk-UA"/>
        </w:rPr>
        <w:t>их</w:t>
      </w:r>
      <w:r w:rsidR="00FC3A2F"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C3A2F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патернів</w:t>
      </w:r>
      <w:proofErr w:type="spellEnd"/>
      <w:r w:rsidR="00FC3A2F"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Казка відображає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FC3A2F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нтрапсих</w:t>
      </w:r>
      <w:r w:rsidR="00A26DA6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FC3A2F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ч</w:t>
      </w:r>
      <w:r w:rsidR="00A26DA6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ні</w:t>
      </w:r>
      <w:proofErr w:type="spellEnd"/>
      <w:r w:rsidR="00FC3A2F"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процеси, </w:t>
      </w:r>
      <w:r w:rsidR="00A26DA6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які</w:t>
      </w:r>
      <w:r w:rsidR="00FC3A2F"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062B9" w:rsidRPr="001E6E33">
        <w:rPr>
          <w:rFonts w:ascii="Times New Roman" w:eastAsia="Times New Roman" w:hAnsi="Times New Roman" w:cs="Times New Roman"/>
          <w:sz w:val="28"/>
          <w:szCs w:val="28"/>
          <w:lang w:val="uk-UA"/>
        </w:rPr>
        <w:t>ґ</w:t>
      </w:r>
      <w:r w:rsidR="00FC3A2F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рунту</w:t>
      </w:r>
      <w:r w:rsidR="00A26DA6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ю</w:t>
      </w:r>
      <w:r w:rsidR="00FC3A2F"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ться на взаємодії двох світів </w:t>
      </w:r>
      <w:r w:rsidR="00A26DA6" w:rsidRPr="001E6E3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C3A2F"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свідомості </w:t>
      </w:r>
      <w:r w:rsidR="00262552">
        <w:rPr>
          <w:rFonts w:ascii="Times New Roman" w:hAnsi="Times New Roman" w:cs="Times New Roman"/>
          <w:sz w:val="28"/>
          <w:szCs w:val="28"/>
          <w:lang w:val="uk-UA" w:eastAsia="uk-UA"/>
        </w:rPr>
        <w:t>й</w:t>
      </w:r>
      <w:r w:rsidR="00FC3A2F"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підсвідомості</w:t>
      </w:r>
      <w:r w:rsidR="00262552">
        <w:rPr>
          <w:rFonts w:ascii="Times New Roman" w:hAnsi="Times New Roman" w:cs="Times New Roman"/>
          <w:sz w:val="28"/>
          <w:szCs w:val="28"/>
          <w:lang w:val="uk-UA" w:eastAsia="uk-UA"/>
        </w:rPr>
        <w:t>, і описує перш за все</w:t>
      </w:r>
      <w:r w:rsidR="00FC3A2F"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процес </w:t>
      </w:r>
      <w:proofErr w:type="spellStart"/>
      <w:r w:rsidR="00262552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FC3A2F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ндив</w:t>
      </w:r>
      <w:r w:rsidR="00262552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FC3A2F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дуац</w:t>
      </w:r>
      <w:r w:rsidR="00262552">
        <w:rPr>
          <w:rFonts w:ascii="Times New Roman" w:hAnsi="Times New Roman" w:cs="Times New Roman"/>
          <w:sz w:val="28"/>
          <w:szCs w:val="28"/>
          <w:lang w:val="uk-UA" w:eastAsia="uk-UA"/>
        </w:rPr>
        <w:t>ії</w:t>
      </w:r>
      <w:proofErr w:type="spellEnd"/>
      <w:r w:rsidR="00FC3A2F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FC3A2F" w:rsidRPr="001E6E33" w:rsidRDefault="00FC3A2F" w:rsidP="00836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>Розвиток і відділення Я від материнської (первинн</w:t>
      </w:r>
      <w:r w:rsidR="00A26DA6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ої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 підсвідомості за умови втрати здорової взаємодії між ними </w:t>
      </w:r>
      <w:r w:rsidR="00262552">
        <w:rPr>
          <w:rFonts w:ascii="Times New Roman" w:hAnsi="Times New Roman" w:cs="Times New Roman"/>
          <w:sz w:val="28"/>
          <w:szCs w:val="28"/>
          <w:lang w:val="uk-UA" w:eastAsia="uk-UA"/>
        </w:rPr>
        <w:t>призводить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 утворення патологічних симптомів. </w:t>
      </w:r>
      <w:proofErr w:type="spellStart"/>
      <w:r w:rsidR="00A26DA6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К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>азкотерап</w:t>
      </w:r>
      <w:r w:rsidR="00A26DA6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ія</w:t>
      </w:r>
      <w:proofErr w:type="spellEnd"/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може виступ</w:t>
      </w:r>
      <w:r w:rsidR="0026255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ти засобом для встановлення необхідної </w:t>
      </w:r>
      <w:proofErr w:type="spellStart"/>
      <w:r w:rsidR="00A26DA6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>нтрапсих</w:t>
      </w:r>
      <w:r w:rsidR="00A26DA6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>ч</w:t>
      </w:r>
      <w:r w:rsidR="00A26DA6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н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>о</w:t>
      </w:r>
      <w:r w:rsidR="00A26DA6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ї</w:t>
      </w:r>
      <w:proofErr w:type="spellEnd"/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комунікації клієнта за допомогою сумісних інтерпретацій </w:t>
      </w:r>
      <w:r w:rsidR="0026255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його 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>авторських казок.</w:t>
      </w:r>
    </w:p>
    <w:p w:rsidR="00FC3A2F" w:rsidRPr="001E6E33" w:rsidRDefault="00262552" w:rsidP="00836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З. </w:t>
      </w:r>
      <w:r w:rsidR="00FC3A2F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Фрейд вважав уяв</w:t>
      </w:r>
      <w:r w:rsidR="00BE393E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="00FC3A2F"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засобом задоволення не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FC3A2F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здійсненого в реальності бажання. На його думку, фантазії, як і сновидіння, виконують роль компенсаторного механізму, покликаного заповнити порожнечу або переадресувати заподіяне зло самому кривдникові.</w:t>
      </w:r>
      <w:r w:rsidR="00BE393E"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FC3A2F"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Свідома фантазія </w:t>
      </w:r>
      <w:r w:rsidR="00BE393E" w:rsidRPr="001E6E3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C3A2F"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це проста форма виконання бажання. У своїй уяві ми здійснюємо великі подвиги, творимо неповторні шедеври, тому що в житті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="00FC3A2F"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нас немає необхідних 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для цього </w:t>
      </w:r>
      <w:r w:rsidR="00FC3A2F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талантів.</w:t>
      </w:r>
      <w:r w:rsidR="00BE393E"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FC3A2F"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Несвідома фантазія </w:t>
      </w:r>
      <w:r w:rsidR="00BE393E" w:rsidRPr="001E6E3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C3A2F"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це сигнал, який нам подає підсвідомість, повідомляючи про дійсно існуючі, але приховані можливості; це передвісник наших майбутніх звершень, якщо на них буде отриман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FC3A2F"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згод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FC3A2F"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свідомості.</w:t>
      </w:r>
    </w:p>
    <w:p w:rsidR="00FC3A2F" w:rsidRPr="001E6E33" w:rsidRDefault="00FC3A2F" w:rsidP="00836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Інший підхід до інтерпретації казки виходить </w:t>
      </w:r>
      <w:r w:rsidR="00BE393E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із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262552">
        <w:rPr>
          <w:rFonts w:ascii="Times New Roman" w:hAnsi="Times New Roman" w:cs="Times New Roman"/>
          <w:sz w:val="28"/>
          <w:szCs w:val="28"/>
          <w:lang w:val="uk-UA" w:eastAsia="uk-UA"/>
        </w:rPr>
        <w:t>застосува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>нн</w:t>
      </w:r>
      <w:r w:rsidR="00BE393E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я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техніки </w:t>
      </w:r>
      <w:proofErr w:type="spellStart"/>
      <w:r w:rsidR="00BE393E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гештальттерапії</w:t>
      </w:r>
      <w:proofErr w:type="spellEnd"/>
      <w:r w:rsidR="00BE393E"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262552"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="00BE393E"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>робот</w:t>
      </w:r>
      <w:r w:rsidR="007062B9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</w:t>
      </w:r>
      <w:r w:rsidR="00262552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сновидіннями. При цьому кожен образ казки є проекці</w:t>
      </w:r>
      <w:r w:rsidR="00262552">
        <w:rPr>
          <w:rFonts w:ascii="Times New Roman" w:hAnsi="Times New Roman" w:cs="Times New Roman"/>
          <w:sz w:val="28"/>
          <w:szCs w:val="28"/>
          <w:lang w:val="uk-UA" w:eastAsia="uk-UA"/>
        </w:rPr>
        <w:t>я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деякої тенденції або частини особи</w:t>
      </w:r>
      <w:r w:rsidR="00BE393E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стості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>, прояснити яку клієнт може, висловлюючись від імені кожного об'єкт</w:t>
      </w:r>
      <w:r w:rsidR="0026255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BE393E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який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окремо виділяється ним.</w:t>
      </w:r>
    </w:p>
    <w:p w:rsidR="00FC3A2F" w:rsidRPr="001E6E33" w:rsidRDefault="00FC3A2F" w:rsidP="0083653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E6E33">
        <w:rPr>
          <w:sz w:val="28"/>
          <w:szCs w:val="28"/>
          <w:lang w:val="uk-UA" w:eastAsia="uk-UA"/>
        </w:rPr>
        <w:t xml:space="preserve">Спочатку в «озвучуванні» виявляються проекції </w:t>
      </w:r>
      <w:r w:rsidR="00BE393E" w:rsidRPr="001E6E33">
        <w:rPr>
          <w:sz w:val="28"/>
          <w:szCs w:val="28"/>
          <w:lang w:val="uk-UA" w:eastAsia="uk-UA"/>
        </w:rPr>
        <w:t xml:space="preserve">«поверхневого шару» </w:t>
      </w:r>
      <w:r w:rsidRPr="001E6E33">
        <w:rPr>
          <w:sz w:val="28"/>
          <w:szCs w:val="28"/>
          <w:lang w:val="uk-UA" w:eastAsia="uk-UA"/>
        </w:rPr>
        <w:t>особи</w:t>
      </w:r>
      <w:r w:rsidR="00BE393E" w:rsidRPr="001E6E33">
        <w:rPr>
          <w:sz w:val="28"/>
          <w:szCs w:val="28"/>
          <w:lang w:val="uk-UA" w:eastAsia="uk-UA"/>
        </w:rPr>
        <w:t>стості</w:t>
      </w:r>
      <w:r w:rsidRPr="001E6E33">
        <w:rPr>
          <w:sz w:val="28"/>
          <w:szCs w:val="28"/>
          <w:lang w:val="uk-UA" w:eastAsia="uk-UA"/>
        </w:rPr>
        <w:t xml:space="preserve"> </w:t>
      </w:r>
      <w:r w:rsidR="00BE393E" w:rsidRPr="001E6E33">
        <w:rPr>
          <w:sz w:val="28"/>
          <w:szCs w:val="28"/>
          <w:lang w:val="uk-UA"/>
        </w:rPr>
        <w:t>–</w:t>
      </w:r>
      <w:r w:rsidRPr="001E6E33">
        <w:rPr>
          <w:sz w:val="28"/>
          <w:szCs w:val="28"/>
          <w:lang w:val="uk-UA" w:eastAsia="uk-UA"/>
        </w:rPr>
        <w:t xml:space="preserve"> те, що актуальн</w:t>
      </w:r>
      <w:r w:rsidR="00262552">
        <w:rPr>
          <w:sz w:val="28"/>
          <w:szCs w:val="28"/>
          <w:lang w:val="uk-UA" w:eastAsia="uk-UA"/>
        </w:rPr>
        <w:t>е</w:t>
      </w:r>
      <w:r w:rsidRPr="001E6E33">
        <w:rPr>
          <w:sz w:val="28"/>
          <w:szCs w:val="28"/>
          <w:lang w:val="uk-UA" w:eastAsia="uk-UA"/>
        </w:rPr>
        <w:t xml:space="preserve"> зараз, що відбувається з нею в її контактах зі світом, що усвідомлюється як своя роль. Наступний рівень </w:t>
      </w:r>
      <w:r w:rsidR="00BE393E" w:rsidRPr="001E6E33">
        <w:rPr>
          <w:sz w:val="28"/>
          <w:szCs w:val="28"/>
          <w:lang w:val="uk-UA"/>
        </w:rPr>
        <w:t>–</w:t>
      </w:r>
      <w:r w:rsidRPr="001E6E33">
        <w:rPr>
          <w:sz w:val="28"/>
          <w:szCs w:val="28"/>
          <w:lang w:val="uk-UA" w:eastAsia="uk-UA"/>
        </w:rPr>
        <w:t xml:space="preserve"> це, можливо, рівень культурних мотивів і сценаріїв, рівень екзистенціальних </w:t>
      </w:r>
      <w:r w:rsidR="00262552">
        <w:rPr>
          <w:sz w:val="28"/>
          <w:szCs w:val="28"/>
          <w:lang w:val="uk-UA" w:eastAsia="uk-UA"/>
        </w:rPr>
        <w:t>смисл</w:t>
      </w:r>
      <w:r w:rsidRPr="001E6E33">
        <w:rPr>
          <w:sz w:val="28"/>
          <w:szCs w:val="28"/>
          <w:lang w:val="uk-UA" w:eastAsia="uk-UA"/>
        </w:rPr>
        <w:t xml:space="preserve">ів. </w:t>
      </w:r>
      <w:r w:rsidR="00BE393E" w:rsidRPr="001E6E33">
        <w:rPr>
          <w:sz w:val="28"/>
          <w:szCs w:val="28"/>
          <w:lang w:val="uk-UA" w:eastAsia="uk-UA"/>
        </w:rPr>
        <w:t>Далі</w:t>
      </w:r>
      <w:r w:rsidRPr="001E6E33">
        <w:rPr>
          <w:sz w:val="28"/>
          <w:szCs w:val="28"/>
          <w:lang w:val="uk-UA" w:eastAsia="uk-UA"/>
        </w:rPr>
        <w:t xml:space="preserve"> </w:t>
      </w:r>
      <w:r w:rsidR="00BE393E" w:rsidRPr="001E6E33">
        <w:rPr>
          <w:sz w:val="28"/>
          <w:szCs w:val="28"/>
          <w:lang w:val="uk-UA"/>
        </w:rPr>
        <w:t>–</w:t>
      </w:r>
      <w:r w:rsidRPr="001E6E33">
        <w:rPr>
          <w:sz w:val="28"/>
          <w:szCs w:val="28"/>
          <w:lang w:val="uk-UA" w:eastAsia="uk-UA"/>
        </w:rPr>
        <w:t xml:space="preserve"> деякий прост</w:t>
      </w:r>
      <w:r w:rsidR="00262552">
        <w:rPr>
          <w:sz w:val="28"/>
          <w:szCs w:val="28"/>
          <w:lang w:val="uk-UA" w:eastAsia="uk-UA"/>
        </w:rPr>
        <w:t>и</w:t>
      </w:r>
      <w:r w:rsidRPr="001E6E33">
        <w:rPr>
          <w:sz w:val="28"/>
          <w:szCs w:val="28"/>
          <w:lang w:val="uk-UA" w:eastAsia="uk-UA"/>
        </w:rPr>
        <w:t xml:space="preserve">й і повний енергії рівень, де неначе </w:t>
      </w:r>
      <w:r w:rsidR="00262552">
        <w:rPr>
          <w:sz w:val="28"/>
          <w:szCs w:val="28"/>
          <w:lang w:val="uk-UA" w:eastAsia="uk-UA"/>
        </w:rPr>
        <w:t>зрозумілий</w:t>
      </w:r>
      <w:r w:rsidRPr="001E6E33">
        <w:rPr>
          <w:sz w:val="28"/>
          <w:szCs w:val="28"/>
          <w:lang w:val="uk-UA" w:eastAsia="uk-UA"/>
        </w:rPr>
        <w:t xml:space="preserve"> </w:t>
      </w:r>
      <w:r w:rsidR="00262552" w:rsidRPr="001E6E33">
        <w:rPr>
          <w:sz w:val="28"/>
          <w:szCs w:val="28"/>
          <w:lang w:val="uk-UA" w:eastAsia="uk-UA"/>
        </w:rPr>
        <w:t>«</w:t>
      </w:r>
      <w:r w:rsidRPr="001E6E33">
        <w:rPr>
          <w:sz w:val="28"/>
          <w:szCs w:val="28"/>
          <w:lang w:val="uk-UA" w:eastAsia="uk-UA"/>
        </w:rPr>
        <w:t xml:space="preserve">таємний </w:t>
      </w:r>
      <w:r w:rsidR="001254F8" w:rsidRPr="001E6E33">
        <w:rPr>
          <w:sz w:val="28"/>
          <w:szCs w:val="28"/>
          <w:lang w:val="uk-UA" w:eastAsia="uk-UA"/>
        </w:rPr>
        <w:t xml:space="preserve">сенс подій </w:t>
      </w:r>
      <w:r w:rsidRPr="001E6E33">
        <w:rPr>
          <w:sz w:val="28"/>
          <w:szCs w:val="28"/>
          <w:lang w:val="uk-UA" w:eastAsia="uk-UA"/>
        </w:rPr>
        <w:t xml:space="preserve">без </w:t>
      </w:r>
      <w:r w:rsidR="00262552">
        <w:rPr>
          <w:sz w:val="28"/>
          <w:szCs w:val="28"/>
          <w:lang w:val="uk-UA" w:eastAsia="uk-UA"/>
        </w:rPr>
        <w:t>жодн</w:t>
      </w:r>
      <w:r w:rsidRPr="001E6E33">
        <w:rPr>
          <w:sz w:val="28"/>
          <w:szCs w:val="28"/>
          <w:lang w:val="uk-UA" w:eastAsia="uk-UA"/>
        </w:rPr>
        <w:t xml:space="preserve">их пояснень» </w:t>
      </w:r>
      <w:r w:rsidR="00486043" w:rsidRPr="00486043">
        <w:rPr>
          <w:sz w:val="28"/>
          <w:szCs w:val="28"/>
          <w:lang w:eastAsia="uk-UA"/>
        </w:rPr>
        <w:t>[7]</w:t>
      </w:r>
      <w:r w:rsidRPr="001E6E33">
        <w:rPr>
          <w:sz w:val="28"/>
          <w:szCs w:val="28"/>
          <w:lang w:val="uk-UA" w:eastAsia="uk-UA"/>
        </w:rPr>
        <w:t>. Це особливе знання.</w:t>
      </w:r>
    </w:p>
    <w:p w:rsidR="00FC3A2F" w:rsidRPr="001E6E33" w:rsidRDefault="00FC3A2F" w:rsidP="00836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>Поза сумнівом, відтвор</w:t>
      </w:r>
      <w:r w:rsidR="00040E27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е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казка </w:t>
      </w:r>
      <w:r w:rsidR="00262552">
        <w:rPr>
          <w:rFonts w:ascii="Times New Roman" w:hAnsi="Times New Roman" w:cs="Times New Roman"/>
          <w:sz w:val="28"/>
          <w:szCs w:val="28"/>
          <w:lang w:val="uk-UA" w:eastAsia="uk-UA"/>
        </w:rPr>
        <w:t>віді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>гра</w:t>
      </w:r>
      <w:r w:rsidR="00262552">
        <w:rPr>
          <w:rFonts w:ascii="Times New Roman" w:hAnsi="Times New Roman" w:cs="Times New Roman"/>
          <w:sz w:val="28"/>
          <w:szCs w:val="28"/>
          <w:lang w:val="uk-UA" w:eastAsia="uk-UA"/>
        </w:rPr>
        <w:t>ва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>ла в дитячі роки клієнта важливу роль, інакше в</w:t>
      </w:r>
      <w:r w:rsidR="00040E27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ін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бу</w:t>
      </w:r>
      <w:r w:rsidR="00795755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</w:t>
      </w:r>
      <w:r w:rsidR="00040E27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и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не здат</w:t>
      </w:r>
      <w:r w:rsidR="00040E27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е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 пригадати про її існування </w:t>
      </w:r>
      <w:r w:rsidR="0026255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й 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>відтворити її фрагменти. Важливо, що саме цю казку клієнт озвучив на сеансі у психотерапевта.</w:t>
      </w:r>
    </w:p>
    <w:p w:rsidR="00FC3A2F" w:rsidRPr="001E6E33" w:rsidRDefault="00FC3A2F" w:rsidP="00836536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E6E33">
        <w:rPr>
          <w:b/>
          <w:sz w:val="28"/>
          <w:szCs w:val="28"/>
          <w:lang w:val="uk-UA" w:eastAsia="uk-UA"/>
        </w:rPr>
        <w:t xml:space="preserve">Практичне застосування </w:t>
      </w:r>
      <w:r w:rsidR="00040E27" w:rsidRPr="001E6E33">
        <w:rPr>
          <w:b/>
          <w:sz w:val="28"/>
          <w:szCs w:val="28"/>
          <w:lang w:val="uk-UA" w:eastAsia="uk-UA"/>
        </w:rPr>
        <w:t xml:space="preserve">діагностичних казкових </w:t>
      </w:r>
      <w:r w:rsidRPr="001E6E33">
        <w:rPr>
          <w:b/>
          <w:sz w:val="28"/>
          <w:szCs w:val="28"/>
          <w:lang w:val="uk-UA" w:eastAsia="uk-UA"/>
        </w:rPr>
        <w:t>методик</w:t>
      </w:r>
      <w:r w:rsidR="007062B9">
        <w:rPr>
          <w:b/>
          <w:sz w:val="28"/>
          <w:szCs w:val="28"/>
          <w:lang w:val="uk-UA" w:eastAsia="uk-UA"/>
        </w:rPr>
        <w:t>.</w:t>
      </w:r>
      <w:r w:rsidR="00040E27" w:rsidRPr="001E6E33">
        <w:rPr>
          <w:b/>
          <w:sz w:val="28"/>
          <w:szCs w:val="28"/>
          <w:lang w:val="uk-UA" w:eastAsia="uk-UA"/>
        </w:rPr>
        <w:t xml:space="preserve"> </w:t>
      </w:r>
    </w:p>
    <w:p w:rsidR="00FC3A2F" w:rsidRPr="001E6E33" w:rsidRDefault="00FC3A2F" w:rsidP="00836536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E6E33">
        <w:rPr>
          <w:b/>
          <w:sz w:val="28"/>
          <w:szCs w:val="28"/>
          <w:lang w:val="uk-UA" w:eastAsia="uk-UA"/>
        </w:rPr>
        <w:t xml:space="preserve">Аналіз </w:t>
      </w:r>
      <w:r w:rsidR="00262552">
        <w:rPr>
          <w:b/>
          <w:sz w:val="28"/>
          <w:szCs w:val="28"/>
          <w:lang w:val="uk-UA" w:eastAsia="uk-UA"/>
        </w:rPr>
        <w:t>ви</w:t>
      </w:r>
      <w:r w:rsidRPr="001E6E33">
        <w:rPr>
          <w:b/>
          <w:sz w:val="28"/>
          <w:szCs w:val="28"/>
          <w:lang w:val="uk-UA" w:eastAsia="uk-UA"/>
        </w:rPr>
        <w:t>браних засобів діагностичної казки</w:t>
      </w:r>
    </w:p>
    <w:p w:rsidR="00FC3A2F" w:rsidRPr="001E6E33" w:rsidRDefault="00FC3A2F" w:rsidP="0083653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E33">
        <w:rPr>
          <w:sz w:val="28"/>
          <w:szCs w:val="28"/>
          <w:lang w:val="uk-UA" w:eastAsia="uk-UA"/>
        </w:rPr>
        <w:t>Для діагностики особ</w:t>
      </w:r>
      <w:r w:rsidR="00040E27" w:rsidRPr="001E6E33">
        <w:rPr>
          <w:sz w:val="28"/>
          <w:szCs w:val="28"/>
          <w:lang w:val="uk-UA" w:eastAsia="uk-UA"/>
        </w:rPr>
        <w:t>истісн</w:t>
      </w:r>
      <w:r w:rsidRPr="001E6E33">
        <w:rPr>
          <w:sz w:val="28"/>
          <w:szCs w:val="28"/>
          <w:lang w:val="uk-UA" w:eastAsia="uk-UA"/>
        </w:rPr>
        <w:t xml:space="preserve">их особливостей клієнта ми </w:t>
      </w:r>
      <w:r w:rsidR="00262552">
        <w:rPr>
          <w:sz w:val="28"/>
          <w:szCs w:val="28"/>
          <w:lang w:val="uk-UA" w:eastAsia="uk-UA"/>
        </w:rPr>
        <w:t>застос</w:t>
      </w:r>
      <w:r w:rsidRPr="001E6E33">
        <w:rPr>
          <w:sz w:val="28"/>
          <w:szCs w:val="28"/>
          <w:lang w:val="uk-UA" w:eastAsia="uk-UA"/>
        </w:rPr>
        <w:t xml:space="preserve">ували методики «Діагностичне </w:t>
      </w:r>
      <w:r w:rsidR="00795755" w:rsidRPr="001E6E33">
        <w:rPr>
          <w:sz w:val="28"/>
          <w:szCs w:val="28"/>
          <w:lang w:val="uk-UA" w:eastAsia="uk-UA"/>
        </w:rPr>
        <w:t xml:space="preserve">казкове </w:t>
      </w:r>
      <w:r w:rsidRPr="001E6E33">
        <w:rPr>
          <w:sz w:val="28"/>
          <w:szCs w:val="28"/>
          <w:lang w:val="uk-UA" w:eastAsia="uk-UA"/>
        </w:rPr>
        <w:t xml:space="preserve">інтерв'ю», «Завершення казки про чарівні </w:t>
      </w:r>
      <w:r w:rsidR="00262552">
        <w:rPr>
          <w:sz w:val="28"/>
          <w:szCs w:val="28"/>
          <w:lang w:val="uk-UA" w:eastAsia="uk-UA"/>
        </w:rPr>
        <w:t>люстерка</w:t>
      </w:r>
      <w:r w:rsidRPr="001E6E33">
        <w:rPr>
          <w:sz w:val="28"/>
          <w:szCs w:val="28"/>
          <w:lang w:val="uk-UA" w:eastAsia="uk-UA"/>
        </w:rPr>
        <w:t xml:space="preserve">», «Переказ улюбленої казки від імені улюбленого </w:t>
      </w:r>
      <w:r w:rsidR="00262552">
        <w:rPr>
          <w:sz w:val="28"/>
          <w:szCs w:val="28"/>
          <w:lang w:val="uk-UA" w:eastAsia="uk-UA"/>
        </w:rPr>
        <w:t>та</w:t>
      </w:r>
      <w:r w:rsidRPr="001E6E33">
        <w:rPr>
          <w:sz w:val="28"/>
          <w:szCs w:val="28"/>
          <w:lang w:val="uk-UA" w:eastAsia="uk-UA"/>
        </w:rPr>
        <w:t xml:space="preserve"> нелюбимого геро</w:t>
      </w:r>
      <w:r w:rsidR="00262552">
        <w:rPr>
          <w:sz w:val="28"/>
          <w:szCs w:val="28"/>
          <w:lang w:val="uk-UA" w:eastAsia="uk-UA"/>
        </w:rPr>
        <w:t>їв</w:t>
      </w:r>
      <w:r w:rsidRPr="001E6E33">
        <w:rPr>
          <w:sz w:val="28"/>
          <w:szCs w:val="28"/>
          <w:lang w:val="uk-UA" w:eastAsia="uk-UA"/>
        </w:rPr>
        <w:t>», «С</w:t>
      </w:r>
      <w:r w:rsidR="00262552">
        <w:rPr>
          <w:sz w:val="28"/>
          <w:szCs w:val="28"/>
          <w:lang w:val="uk-UA" w:eastAsia="uk-UA"/>
        </w:rPr>
        <w:t>піль</w:t>
      </w:r>
      <w:r w:rsidRPr="001E6E33">
        <w:rPr>
          <w:sz w:val="28"/>
          <w:szCs w:val="28"/>
          <w:lang w:val="uk-UA" w:eastAsia="uk-UA"/>
        </w:rPr>
        <w:t>н</w:t>
      </w:r>
      <w:r w:rsidR="001254F8" w:rsidRPr="001E6E33">
        <w:rPr>
          <w:sz w:val="28"/>
          <w:szCs w:val="28"/>
          <w:lang w:val="uk-UA" w:eastAsia="uk-UA"/>
        </w:rPr>
        <w:t>е</w:t>
      </w:r>
      <w:r w:rsidRPr="001E6E33">
        <w:rPr>
          <w:sz w:val="28"/>
          <w:szCs w:val="28"/>
          <w:lang w:val="uk-UA" w:eastAsia="uk-UA"/>
        </w:rPr>
        <w:t xml:space="preserve"> </w:t>
      </w:r>
      <w:r w:rsidR="001254F8" w:rsidRPr="001E6E33">
        <w:rPr>
          <w:sz w:val="28"/>
          <w:szCs w:val="28"/>
          <w:lang w:val="uk-UA" w:eastAsia="uk-UA"/>
        </w:rPr>
        <w:t>с</w:t>
      </w:r>
      <w:r w:rsidRPr="001E6E33">
        <w:rPr>
          <w:sz w:val="28"/>
          <w:szCs w:val="28"/>
          <w:lang w:val="uk-UA" w:eastAsia="uk-UA"/>
        </w:rPr>
        <w:t>тв</w:t>
      </w:r>
      <w:r w:rsidR="001254F8" w:rsidRPr="001E6E33">
        <w:rPr>
          <w:sz w:val="28"/>
          <w:szCs w:val="28"/>
          <w:lang w:val="uk-UA" w:eastAsia="uk-UA"/>
        </w:rPr>
        <w:t>о</w:t>
      </w:r>
      <w:r w:rsidRPr="001E6E33">
        <w:rPr>
          <w:sz w:val="28"/>
          <w:szCs w:val="28"/>
          <w:lang w:val="uk-UA" w:eastAsia="uk-UA"/>
        </w:rPr>
        <w:t>р</w:t>
      </w:r>
      <w:r w:rsidR="001254F8" w:rsidRPr="001E6E33">
        <w:rPr>
          <w:sz w:val="28"/>
          <w:szCs w:val="28"/>
          <w:lang w:val="uk-UA" w:eastAsia="uk-UA"/>
        </w:rPr>
        <w:t>ення</w:t>
      </w:r>
      <w:r w:rsidRPr="001E6E33">
        <w:rPr>
          <w:sz w:val="28"/>
          <w:szCs w:val="28"/>
          <w:lang w:val="uk-UA" w:eastAsia="uk-UA"/>
        </w:rPr>
        <w:t xml:space="preserve"> казки».</w:t>
      </w:r>
    </w:p>
    <w:p w:rsidR="007062B9" w:rsidRDefault="00FC3A2F" w:rsidP="007062B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  <w:r w:rsidRPr="001E6E33">
        <w:rPr>
          <w:sz w:val="28"/>
          <w:szCs w:val="28"/>
          <w:lang w:val="uk-UA" w:eastAsia="uk-UA"/>
        </w:rPr>
        <w:t>Методика «</w:t>
      </w:r>
      <w:r w:rsidRPr="001E6E33">
        <w:rPr>
          <w:b/>
          <w:sz w:val="28"/>
          <w:szCs w:val="28"/>
          <w:lang w:val="uk-UA" w:eastAsia="uk-UA"/>
        </w:rPr>
        <w:t>Діагностичн</w:t>
      </w:r>
      <w:r w:rsidR="00795755" w:rsidRPr="001E6E33">
        <w:rPr>
          <w:b/>
          <w:sz w:val="28"/>
          <w:szCs w:val="28"/>
          <w:lang w:val="uk-UA" w:eastAsia="uk-UA"/>
        </w:rPr>
        <w:t>е казкове</w:t>
      </w:r>
      <w:r w:rsidRPr="001E6E33">
        <w:rPr>
          <w:b/>
          <w:sz w:val="28"/>
          <w:szCs w:val="28"/>
          <w:lang w:val="uk-UA" w:eastAsia="uk-UA"/>
        </w:rPr>
        <w:t xml:space="preserve"> інтерв'ю» </w:t>
      </w:r>
      <w:r w:rsidR="00AD19BC" w:rsidRPr="001E6E33">
        <w:rPr>
          <w:sz w:val="28"/>
          <w:szCs w:val="28"/>
          <w:lang w:val="uk-UA" w:eastAsia="uk-UA"/>
        </w:rPr>
        <w:t>–</w:t>
      </w:r>
      <w:r w:rsidR="00AD19BC">
        <w:rPr>
          <w:sz w:val="28"/>
          <w:szCs w:val="28"/>
          <w:lang w:val="uk-UA" w:eastAsia="uk-UA"/>
        </w:rPr>
        <w:t xml:space="preserve"> це</w:t>
      </w:r>
      <w:r w:rsidRPr="001E6E33">
        <w:rPr>
          <w:sz w:val="28"/>
          <w:szCs w:val="28"/>
          <w:lang w:val="uk-UA" w:eastAsia="uk-UA"/>
        </w:rPr>
        <w:t xml:space="preserve"> комплексн</w:t>
      </w:r>
      <w:r w:rsidR="00AD19BC">
        <w:rPr>
          <w:sz w:val="28"/>
          <w:szCs w:val="28"/>
          <w:lang w:val="uk-UA" w:eastAsia="uk-UA"/>
        </w:rPr>
        <w:t>е</w:t>
      </w:r>
      <w:r w:rsidRPr="001E6E33">
        <w:rPr>
          <w:sz w:val="28"/>
          <w:szCs w:val="28"/>
          <w:lang w:val="uk-UA" w:eastAsia="uk-UA"/>
        </w:rPr>
        <w:t xml:space="preserve"> поєднання проект</w:t>
      </w:r>
      <w:r w:rsidR="00795755" w:rsidRPr="001E6E33">
        <w:rPr>
          <w:sz w:val="28"/>
          <w:szCs w:val="28"/>
          <w:lang w:val="uk-UA" w:eastAsia="uk-UA"/>
        </w:rPr>
        <w:t>ив</w:t>
      </w:r>
      <w:r w:rsidRPr="001E6E33">
        <w:rPr>
          <w:sz w:val="28"/>
          <w:szCs w:val="28"/>
          <w:lang w:val="uk-UA" w:eastAsia="uk-UA"/>
        </w:rPr>
        <w:t>них методик</w:t>
      </w:r>
      <w:r w:rsidR="00795755" w:rsidRPr="001E6E33">
        <w:rPr>
          <w:sz w:val="28"/>
          <w:szCs w:val="28"/>
          <w:lang w:val="uk-UA" w:eastAsia="uk-UA"/>
        </w:rPr>
        <w:t>:</w:t>
      </w:r>
      <w:r w:rsidRPr="001E6E33">
        <w:rPr>
          <w:sz w:val="28"/>
          <w:szCs w:val="28"/>
          <w:lang w:val="uk-UA" w:eastAsia="uk-UA"/>
        </w:rPr>
        <w:t xml:space="preserve"> 1) </w:t>
      </w:r>
      <w:r w:rsidR="00795755" w:rsidRPr="001E6E33">
        <w:rPr>
          <w:sz w:val="28"/>
          <w:szCs w:val="28"/>
          <w:lang w:val="uk-UA" w:eastAsia="uk-UA"/>
        </w:rPr>
        <w:t>м</w:t>
      </w:r>
      <w:r w:rsidRPr="001E6E33">
        <w:rPr>
          <w:sz w:val="28"/>
          <w:szCs w:val="28"/>
          <w:lang w:val="uk-UA" w:eastAsia="uk-UA"/>
        </w:rPr>
        <w:t xml:space="preserve">алювання ідеальної країни і свого місця </w:t>
      </w:r>
      <w:r w:rsidR="00795755" w:rsidRPr="001E6E33">
        <w:rPr>
          <w:sz w:val="28"/>
          <w:szCs w:val="28"/>
          <w:lang w:val="uk-UA" w:eastAsia="uk-UA"/>
        </w:rPr>
        <w:t>в н</w:t>
      </w:r>
      <w:r w:rsidR="00AD19BC">
        <w:rPr>
          <w:sz w:val="28"/>
          <w:szCs w:val="28"/>
          <w:lang w:val="uk-UA" w:eastAsia="uk-UA"/>
        </w:rPr>
        <w:t>ій</w:t>
      </w:r>
      <w:r w:rsidR="00795755" w:rsidRPr="001E6E33">
        <w:rPr>
          <w:sz w:val="28"/>
          <w:szCs w:val="28"/>
          <w:lang w:val="uk-UA" w:eastAsia="uk-UA"/>
        </w:rPr>
        <w:t>;</w:t>
      </w:r>
      <w:r w:rsidRPr="001E6E33">
        <w:rPr>
          <w:sz w:val="28"/>
          <w:szCs w:val="28"/>
          <w:lang w:val="uk-UA" w:eastAsia="uk-UA"/>
        </w:rPr>
        <w:t xml:space="preserve"> 2) </w:t>
      </w:r>
      <w:r w:rsidR="00795755" w:rsidRPr="001E6E33">
        <w:rPr>
          <w:sz w:val="28"/>
          <w:szCs w:val="28"/>
          <w:lang w:val="uk-UA" w:eastAsia="uk-UA"/>
        </w:rPr>
        <w:t>м</w:t>
      </w:r>
      <w:r w:rsidRPr="001E6E33">
        <w:rPr>
          <w:sz w:val="28"/>
          <w:szCs w:val="28"/>
          <w:lang w:val="uk-UA" w:eastAsia="uk-UA"/>
        </w:rPr>
        <w:t xml:space="preserve">алювання ідеального </w:t>
      </w:r>
      <w:r w:rsidR="00AD19BC" w:rsidRPr="001E6E33">
        <w:rPr>
          <w:sz w:val="28"/>
          <w:szCs w:val="28"/>
          <w:lang w:val="uk-UA" w:eastAsia="uk-UA"/>
        </w:rPr>
        <w:t>«</w:t>
      </w:r>
      <w:r w:rsidRPr="001E6E33">
        <w:rPr>
          <w:sz w:val="28"/>
          <w:szCs w:val="28"/>
          <w:lang w:val="uk-UA" w:eastAsia="uk-UA"/>
        </w:rPr>
        <w:t>Я»</w:t>
      </w:r>
      <w:r w:rsidR="00795755" w:rsidRPr="001E6E33">
        <w:rPr>
          <w:sz w:val="28"/>
          <w:szCs w:val="28"/>
          <w:lang w:val="uk-UA" w:eastAsia="uk-UA"/>
        </w:rPr>
        <w:t>;</w:t>
      </w:r>
      <w:r w:rsidRPr="001E6E33">
        <w:rPr>
          <w:sz w:val="28"/>
          <w:szCs w:val="28"/>
          <w:lang w:val="uk-UA" w:eastAsia="uk-UA"/>
        </w:rPr>
        <w:t xml:space="preserve"> 3) </w:t>
      </w:r>
      <w:r w:rsidR="00795755" w:rsidRPr="001E6E33">
        <w:rPr>
          <w:sz w:val="28"/>
          <w:szCs w:val="28"/>
          <w:lang w:val="uk-UA" w:eastAsia="uk-UA"/>
        </w:rPr>
        <w:t>о</w:t>
      </w:r>
      <w:r w:rsidRPr="001E6E33">
        <w:rPr>
          <w:sz w:val="28"/>
          <w:szCs w:val="28"/>
          <w:lang w:val="uk-UA" w:eastAsia="uk-UA"/>
        </w:rPr>
        <w:t xml:space="preserve">пис ідеальних перетворень </w:t>
      </w:r>
      <w:r w:rsidR="00AD19BC">
        <w:rPr>
          <w:sz w:val="28"/>
          <w:szCs w:val="28"/>
          <w:lang w:val="uk-UA" w:eastAsia="uk-UA"/>
        </w:rPr>
        <w:t>у</w:t>
      </w:r>
      <w:r w:rsidRPr="001E6E33">
        <w:rPr>
          <w:sz w:val="28"/>
          <w:szCs w:val="28"/>
          <w:lang w:val="uk-UA" w:eastAsia="uk-UA"/>
        </w:rPr>
        <w:t xml:space="preserve"> різних сферах</w:t>
      </w:r>
      <w:r w:rsidR="007062B9">
        <w:rPr>
          <w:sz w:val="28"/>
          <w:szCs w:val="28"/>
          <w:lang w:val="uk-UA" w:eastAsia="uk-UA"/>
        </w:rPr>
        <w:t xml:space="preserve">  </w:t>
      </w:r>
      <w:r w:rsidRPr="001E6E33">
        <w:rPr>
          <w:sz w:val="28"/>
          <w:szCs w:val="28"/>
          <w:lang w:val="uk-UA" w:eastAsia="uk-UA"/>
        </w:rPr>
        <w:t xml:space="preserve"> життя </w:t>
      </w:r>
      <w:r w:rsidR="007062B9">
        <w:rPr>
          <w:sz w:val="28"/>
          <w:szCs w:val="28"/>
          <w:lang w:val="uk-UA" w:eastAsia="uk-UA"/>
        </w:rPr>
        <w:t xml:space="preserve"> </w:t>
      </w:r>
      <w:r w:rsidRPr="001E6E33">
        <w:rPr>
          <w:sz w:val="28"/>
          <w:szCs w:val="28"/>
          <w:lang w:val="uk-UA" w:eastAsia="uk-UA"/>
        </w:rPr>
        <w:t xml:space="preserve">Я </w:t>
      </w:r>
      <w:r w:rsidR="007062B9">
        <w:rPr>
          <w:sz w:val="28"/>
          <w:szCs w:val="28"/>
          <w:lang w:val="uk-UA" w:eastAsia="uk-UA"/>
        </w:rPr>
        <w:t xml:space="preserve"> </w:t>
      </w:r>
      <w:r w:rsidRPr="001E6E33">
        <w:rPr>
          <w:sz w:val="28"/>
          <w:szCs w:val="28"/>
          <w:lang w:val="uk-UA" w:eastAsia="uk-UA"/>
        </w:rPr>
        <w:t>(</w:t>
      </w:r>
      <w:r w:rsidR="00AD19BC">
        <w:rPr>
          <w:sz w:val="28"/>
          <w:szCs w:val="28"/>
          <w:lang w:val="uk-UA" w:eastAsia="uk-UA"/>
        </w:rPr>
        <w:t>дім</w:t>
      </w:r>
      <w:r w:rsidRPr="001E6E33">
        <w:rPr>
          <w:sz w:val="28"/>
          <w:szCs w:val="28"/>
          <w:lang w:val="uk-UA" w:eastAsia="uk-UA"/>
        </w:rPr>
        <w:t xml:space="preserve">, </w:t>
      </w:r>
      <w:r w:rsidR="007062B9">
        <w:rPr>
          <w:sz w:val="28"/>
          <w:szCs w:val="28"/>
          <w:lang w:val="uk-UA" w:eastAsia="uk-UA"/>
        </w:rPr>
        <w:t xml:space="preserve">  </w:t>
      </w:r>
      <w:r w:rsidRPr="001E6E33">
        <w:rPr>
          <w:sz w:val="28"/>
          <w:szCs w:val="28"/>
          <w:lang w:val="uk-UA" w:eastAsia="uk-UA"/>
        </w:rPr>
        <w:t xml:space="preserve">сім'я, </w:t>
      </w:r>
      <w:r w:rsidR="007062B9">
        <w:rPr>
          <w:sz w:val="28"/>
          <w:szCs w:val="28"/>
          <w:lang w:val="uk-UA" w:eastAsia="uk-UA"/>
        </w:rPr>
        <w:t xml:space="preserve">  </w:t>
      </w:r>
      <w:r w:rsidRPr="001E6E33">
        <w:rPr>
          <w:sz w:val="28"/>
          <w:szCs w:val="28"/>
          <w:lang w:val="uk-UA" w:eastAsia="uk-UA"/>
        </w:rPr>
        <w:t xml:space="preserve">робота, </w:t>
      </w:r>
      <w:r w:rsidR="007062B9">
        <w:rPr>
          <w:sz w:val="28"/>
          <w:szCs w:val="28"/>
          <w:lang w:val="uk-UA" w:eastAsia="uk-UA"/>
        </w:rPr>
        <w:t xml:space="preserve">  </w:t>
      </w:r>
      <w:r w:rsidRPr="001E6E33">
        <w:rPr>
          <w:sz w:val="28"/>
          <w:szCs w:val="28"/>
          <w:lang w:val="uk-UA" w:eastAsia="uk-UA"/>
        </w:rPr>
        <w:t>колектив,</w:t>
      </w:r>
      <w:r w:rsidR="007062B9">
        <w:rPr>
          <w:sz w:val="28"/>
          <w:szCs w:val="28"/>
          <w:lang w:val="uk-UA" w:eastAsia="uk-UA"/>
        </w:rPr>
        <w:t xml:space="preserve"> </w:t>
      </w:r>
      <w:r w:rsidRPr="001E6E33">
        <w:rPr>
          <w:sz w:val="28"/>
          <w:szCs w:val="28"/>
          <w:lang w:val="uk-UA" w:eastAsia="uk-UA"/>
        </w:rPr>
        <w:t xml:space="preserve"> </w:t>
      </w:r>
      <w:r w:rsidR="007062B9">
        <w:rPr>
          <w:sz w:val="28"/>
          <w:szCs w:val="28"/>
          <w:lang w:val="uk-UA" w:eastAsia="uk-UA"/>
        </w:rPr>
        <w:t xml:space="preserve"> </w:t>
      </w:r>
      <w:r w:rsidRPr="001E6E33">
        <w:rPr>
          <w:sz w:val="28"/>
          <w:szCs w:val="28"/>
          <w:lang w:val="uk-UA" w:eastAsia="uk-UA"/>
        </w:rPr>
        <w:t xml:space="preserve">професійна </w:t>
      </w:r>
      <w:r w:rsidR="007062B9">
        <w:rPr>
          <w:sz w:val="28"/>
          <w:szCs w:val="28"/>
          <w:lang w:val="uk-UA" w:eastAsia="uk-UA"/>
        </w:rPr>
        <w:t xml:space="preserve">  </w:t>
      </w:r>
      <w:r w:rsidRPr="001E6E33">
        <w:rPr>
          <w:sz w:val="28"/>
          <w:szCs w:val="28"/>
          <w:lang w:val="uk-UA" w:eastAsia="uk-UA"/>
        </w:rPr>
        <w:t>сфера)</w:t>
      </w:r>
      <w:r w:rsidR="00795755" w:rsidRPr="001E6E33">
        <w:rPr>
          <w:sz w:val="28"/>
          <w:szCs w:val="28"/>
          <w:lang w:val="uk-UA" w:eastAsia="uk-UA"/>
        </w:rPr>
        <w:t>;</w:t>
      </w:r>
      <w:r w:rsidRPr="001E6E33">
        <w:rPr>
          <w:sz w:val="28"/>
          <w:szCs w:val="28"/>
          <w:lang w:val="uk-UA" w:eastAsia="uk-UA"/>
        </w:rPr>
        <w:t xml:space="preserve"> </w:t>
      </w:r>
    </w:p>
    <w:p w:rsidR="00FC3A2F" w:rsidRPr="007062B9" w:rsidRDefault="00FC3A2F" w:rsidP="007062B9">
      <w:pPr>
        <w:pStyle w:val="a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E6E33">
        <w:rPr>
          <w:sz w:val="28"/>
          <w:szCs w:val="28"/>
          <w:lang w:val="uk-UA" w:eastAsia="uk-UA"/>
        </w:rPr>
        <w:t xml:space="preserve">4) </w:t>
      </w:r>
      <w:r w:rsidR="00795755" w:rsidRPr="001E6E33">
        <w:rPr>
          <w:sz w:val="28"/>
          <w:szCs w:val="28"/>
          <w:lang w:val="uk-UA" w:eastAsia="uk-UA"/>
        </w:rPr>
        <w:t>п</w:t>
      </w:r>
      <w:r w:rsidRPr="001E6E33">
        <w:rPr>
          <w:sz w:val="28"/>
          <w:szCs w:val="28"/>
          <w:lang w:val="uk-UA" w:eastAsia="uk-UA"/>
        </w:rPr>
        <w:t xml:space="preserve">рихована оцінка </w:t>
      </w:r>
      <w:proofErr w:type="spellStart"/>
      <w:r w:rsidRPr="001E6E33">
        <w:rPr>
          <w:sz w:val="28"/>
          <w:szCs w:val="28"/>
          <w:lang w:val="uk-UA" w:eastAsia="uk-UA"/>
        </w:rPr>
        <w:t>самоідентифікації</w:t>
      </w:r>
      <w:proofErr w:type="spellEnd"/>
      <w:r w:rsidRPr="001E6E33">
        <w:rPr>
          <w:sz w:val="28"/>
          <w:szCs w:val="28"/>
          <w:lang w:val="uk-UA" w:eastAsia="uk-UA"/>
        </w:rPr>
        <w:t xml:space="preserve"> </w:t>
      </w:r>
      <w:r w:rsidR="00795755" w:rsidRPr="001E6E33">
        <w:rPr>
          <w:sz w:val="28"/>
          <w:szCs w:val="28"/>
          <w:lang w:val="uk-UA"/>
        </w:rPr>
        <w:t>–</w:t>
      </w:r>
      <w:r w:rsidRPr="001E6E33">
        <w:rPr>
          <w:sz w:val="28"/>
          <w:szCs w:val="28"/>
          <w:lang w:val="uk-UA" w:eastAsia="uk-UA"/>
        </w:rPr>
        <w:t xml:space="preserve"> задоволеність своїм реальним ім'ям, віком і </w:t>
      </w:r>
      <w:r w:rsidR="00795755" w:rsidRPr="001E6E33">
        <w:rPr>
          <w:sz w:val="28"/>
          <w:szCs w:val="28"/>
          <w:lang w:val="uk-UA" w:eastAsia="uk-UA"/>
        </w:rPr>
        <w:t>статт</w:t>
      </w:r>
      <w:r w:rsidRPr="001E6E33">
        <w:rPr>
          <w:sz w:val="28"/>
          <w:szCs w:val="28"/>
          <w:lang w:val="uk-UA" w:eastAsia="uk-UA"/>
        </w:rPr>
        <w:t>ю</w:t>
      </w:r>
      <w:r w:rsidR="00795755" w:rsidRPr="001E6E33">
        <w:rPr>
          <w:sz w:val="28"/>
          <w:szCs w:val="28"/>
          <w:lang w:val="uk-UA" w:eastAsia="uk-UA"/>
        </w:rPr>
        <w:t>;</w:t>
      </w:r>
      <w:r w:rsidRPr="001E6E33">
        <w:rPr>
          <w:sz w:val="28"/>
          <w:szCs w:val="28"/>
          <w:lang w:val="uk-UA" w:eastAsia="uk-UA"/>
        </w:rPr>
        <w:t xml:space="preserve"> 5) </w:t>
      </w:r>
      <w:r w:rsidR="00795755" w:rsidRPr="001E6E33">
        <w:rPr>
          <w:sz w:val="28"/>
          <w:szCs w:val="28"/>
          <w:lang w:val="uk-UA" w:eastAsia="uk-UA"/>
        </w:rPr>
        <w:t>в</w:t>
      </w:r>
      <w:r w:rsidRPr="001E6E33">
        <w:rPr>
          <w:sz w:val="28"/>
          <w:szCs w:val="28"/>
          <w:lang w:val="uk-UA" w:eastAsia="uk-UA"/>
        </w:rPr>
        <w:t>иявлення суб'єктивно-привабливих і суб'єктивно-відкиданих якостей своєї особи</w:t>
      </w:r>
      <w:r w:rsidR="00795755" w:rsidRPr="001E6E33">
        <w:rPr>
          <w:sz w:val="28"/>
          <w:szCs w:val="28"/>
          <w:lang w:val="uk-UA" w:eastAsia="uk-UA"/>
        </w:rPr>
        <w:t>стості;</w:t>
      </w:r>
      <w:r w:rsidRPr="001E6E33">
        <w:rPr>
          <w:sz w:val="28"/>
          <w:szCs w:val="28"/>
          <w:lang w:val="uk-UA" w:eastAsia="uk-UA"/>
        </w:rPr>
        <w:t xml:space="preserve"> 6) </w:t>
      </w:r>
      <w:r w:rsidR="00795755" w:rsidRPr="001E6E33">
        <w:rPr>
          <w:sz w:val="28"/>
          <w:szCs w:val="28"/>
          <w:lang w:val="uk-UA" w:eastAsia="uk-UA"/>
        </w:rPr>
        <w:t>с</w:t>
      </w:r>
      <w:r w:rsidRPr="001E6E33">
        <w:rPr>
          <w:sz w:val="28"/>
          <w:szCs w:val="28"/>
          <w:lang w:val="uk-UA" w:eastAsia="uk-UA"/>
        </w:rPr>
        <w:t>фера бажань</w:t>
      </w:r>
      <w:r w:rsidR="00795755" w:rsidRPr="001E6E33">
        <w:rPr>
          <w:sz w:val="28"/>
          <w:szCs w:val="28"/>
          <w:lang w:val="uk-UA" w:eastAsia="uk-UA"/>
        </w:rPr>
        <w:t>;</w:t>
      </w:r>
      <w:r w:rsidRPr="001E6E33">
        <w:rPr>
          <w:sz w:val="28"/>
          <w:szCs w:val="28"/>
          <w:lang w:val="uk-UA" w:eastAsia="uk-UA"/>
        </w:rPr>
        <w:t xml:space="preserve"> 7) </w:t>
      </w:r>
      <w:r w:rsidR="00795755" w:rsidRPr="001E6E33">
        <w:rPr>
          <w:sz w:val="28"/>
          <w:szCs w:val="28"/>
          <w:lang w:val="uk-UA" w:eastAsia="uk-UA"/>
        </w:rPr>
        <w:t>с</w:t>
      </w:r>
      <w:r w:rsidRPr="001E6E33">
        <w:rPr>
          <w:sz w:val="28"/>
          <w:szCs w:val="28"/>
          <w:lang w:val="uk-UA" w:eastAsia="uk-UA"/>
        </w:rPr>
        <w:t>трахи</w:t>
      </w:r>
      <w:r w:rsidR="00795755" w:rsidRPr="001E6E33">
        <w:rPr>
          <w:sz w:val="28"/>
          <w:szCs w:val="28"/>
          <w:lang w:val="uk-UA" w:eastAsia="uk-UA"/>
        </w:rPr>
        <w:t>;</w:t>
      </w:r>
      <w:r w:rsidRPr="001E6E33">
        <w:rPr>
          <w:sz w:val="28"/>
          <w:szCs w:val="28"/>
          <w:lang w:val="uk-UA" w:eastAsia="uk-UA"/>
        </w:rPr>
        <w:t xml:space="preserve"> 8) </w:t>
      </w:r>
      <w:r w:rsidR="00795755" w:rsidRPr="001E6E33">
        <w:rPr>
          <w:sz w:val="28"/>
          <w:szCs w:val="28"/>
          <w:lang w:val="uk-UA" w:eastAsia="uk-UA"/>
        </w:rPr>
        <w:t>с</w:t>
      </w:r>
      <w:r w:rsidRPr="001E6E33">
        <w:rPr>
          <w:sz w:val="28"/>
          <w:szCs w:val="28"/>
          <w:lang w:val="uk-UA" w:eastAsia="uk-UA"/>
        </w:rPr>
        <w:t>фера особист</w:t>
      </w:r>
      <w:r w:rsidR="00795755" w:rsidRPr="001E6E33">
        <w:rPr>
          <w:sz w:val="28"/>
          <w:szCs w:val="28"/>
          <w:lang w:val="uk-UA" w:eastAsia="uk-UA"/>
        </w:rPr>
        <w:t>існ</w:t>
      </w:r>
      <w:r w:rsidRPr="001E6E33">
        <w:rPr>
          <w:sz w:val="28"/>
          <w:szCs w:val="28"/>
          <w:lang w:val="uk-UA" w:eastAsia="uk-UA"/>
        </w:rPr>
        <w:t>их проблем.</w:t>
      </w:r>
    </w:p>
    <w:p w:rsidR="00FC3A2F" w:rsidRPr="001E6E33" w:rsidRDefault="00FC3A2F" w:rsidP="0083653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E33">
        <w:rPr>
          <w:sz w:val="28"/>
          <w:szCs w:val="28"/>
          <w:lang w:val="uk-UA" w:eastAsia="uk-UA"/>
        </w:rPr>
        <w:t>У методику «</w:t>
      </w:r>
      <w:r w:rsidRPr="001E6E33">
        <w:rPr>
          <w:b/>
          <w:sz w:val="28"/>
          <w:szCs w:val="28"/>
          <w:lang w:val="uk-UA" w:eastAsia="uk-UA"/>
        </w:rPr>
        <w:t xml:space="preserve">Казкове інтерв'ю» </w:t>
      </w:r>
      <w:r w:rsidRPr="001E6E33">
        <w:rPr>
          <w:sz w:val="28"/>
          <w:szCs w:val="28"/>
          <w:lang w:val="uk-UA" w:eastAsia="uk-UA"/>
        </w:rPr>
        <w:t xml:space="preserve">закладені </w:t>
      </w:r>
      <w:r w:rsidR="00AD19BC">
        <w:rPr>
          <w:sz w:val="28"/>
          <w:szCs w:val="28"/>
          <w:lang w:val="uk-UA" w:eastAsia="uk-UA"/>
        </w:rPr>
        <w:t>так</w:t>
      </w:r>
      <w:r w:rsidRPr="001E6E33">
        <w:rPr>
          <w:sz w:val="28"/>
          <w:szCs w:val="28"/>
          <w:lang w:val="uk-UA" w:eastAsia="uk-UA"/>
        </w:rPr>
        <w:t>і прийоми:</w:t>
      </w:r>
    </w:p>
    <w:p w:rsidR="00AD19BC" w:rsidRPr="00AD19BC" w:rsidRDefault="005B61E8" w:rsidP="00C879AA">
      <w:pPr>
        <w:pStyle w:val="aa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E6E33">
        <w:rPr>
          <w:sz w:val="28"/>
          <w:szCs w:val="28"/>
          <w:lang w:val="uk-UA" w:eastAsia="uk-UA"/>
        </w:rPr>
        <w:t>в</w:t>
      </w:r>
      <w:r w:rsidR="00FC3A2F" w:rsidRPr="001E6E33">
        <w:rPr>
          <w:sz w:val="28"/>
          <w:szCs w:val="28"/>
          <w:lang w:val="uk-UA" w:eastAsia="uk-UA"/>
        </w:rPr>
        <w:t>ільно</w:t>
      </w:r>
      <w:r w:rsidR="00AD19BC">
        <w:rPr>
          <w:sz w:val="28"/>
          <w:szCs w:val="28"/>
          <w:lang w:val="uk-UA" w:eastAsia="uk-UA"/>
        </w:rPr>
        <w:t>спрямова</w:t>
      </w:r>
      <w:r w:rsidR="00FC3A2F" w:rsidRPr="001E6E33">
        <w:rPr>
          <w:sz w:val="28"/>
          <w:szCs w:val="28"/>
          <w:lang w:val="uk-UA" w:eastAsia="uk-UA"/>
        </w:rPr>
        <w:t>ний</w:t>
      </w:r>
      <w:proofErr w:type="spellEnd"/>
      <w:r w:rsidR="00FC3A2F" w:rsidRPr="001E6E33">
        <w:rPr>
          <w:sz w:val="28"/>
          <w:szCs w:val="28"/>
          <w:lang w:val="uk-UA" w:eastAsia="uk-UA"/>
        </w:rPr>
        <w:t xml:space="preserve"> малюнок, що</w:t>
      </w:r>
      <w:r w:rsidR="00AD19BC">
        <w:rPr>
          <w:sz w:val="28"/>
          <w:szCs w:val="28"/>
          <w:lang w:val="uk-UA" w:eastAsia="uk-UA"/>
        </w:rPr>
        <w:t xml:space="preserve"> актуалізує сферу фантазій, яка</w:t>
      </w:r>
    </w:p>
    <w:p w:rsidR="00FC3A2F" w:rsidRPr="001E6E33" w:rsidRDefault="00FC3A2F" w:rsidP="00AD19B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E6E33">
        <w:rPr>
          <w:sz w:val="28"/>
          <w:szCs w:val="28"/>
          <w:lang w:val="uk-UA" w:eastAsia="uk-UA"/>
        </w:rPr>
        <w:t xml:space="preserve">відображає </w:t>
      </w:r>
      <w:proofErr w:type="spellStart"/>
      <w:r w:rsidRPr="001E6E33">
        <w:rPr>
          <w:sz w:val="28"/>
          <w:szCs w:val="28"/>
          <w:lang w:eastAsia="uk-UA"/>
        </w:rPr>
        <w:t>фрустр</w:t>
      </w:r>
      <w:r w:rsidR="005B61E8" w:rsidRPr="001E6E33">
        <w:rPr>
          <w:sz w:val="28"/>
          <w:szCs w:val="28"/>
          <w:lang w:val="uk-UA" w:eastAsia="uk-UA"/>
        </w:rPr>
        <w:t>овані</w:t>
      </w:r>
      <w:proofErr w:type="spellEnd"/>
      <w:r w:rsidRPr="001E6E33">
        <w:rPr>
          <w:sz w:val="28"/>
          <w:szCs w:val="28"/>
          <w:lang w:val="uk-UA" w:eastAsia="uk-UA"/>
        </w:rPr>
        <w:t xml:space="preserve"> бажання </w:t>
      </w:r>
      <w:r w:rsidR="005B61E8" w:rsidRPr="001E6E33">
        <w:rPr>
          <w:sz w:val="28"/>
          <w:szCs w:val="28"/>
          <w:lang w:val="uk-UA" w:eastAsia="uk-UA"/>
        </w:rPr>
        <w:t>й</w:t>
      </w:r>
      <w:r w:rsidRPr="001E6E33">
        <w:rPr>
          <w:sz w:val="28"/>
          <w:szCs w:val="28"/>
          <w:lang w:val="uk-UA" w:eastAsia="uk-UA"/>
        </w:rPr>
        <w:t xml:space="preserve"> </w:t>
      </w:r>
      <w:r w:rsidR="00AD19BC">
        <w:rPr>
          <w:sz w:val="28"/>
          <w:szCs w:val="28"/>
          <w:lang w:val="uk-UA" w:eastAsia="uk-UA"/>
        </w:rPr>
        <w:t>відсутн</w:t>
      </w:r>
      <w:r w:rsidRPr="001E6E33">
        <w:rPr>
          <w:sz w:val="28"/>
          <w:szCs w:val="28"/>
          <w:lang w:val="uk-UA" w:eastAsia="uk-UA"/>
        </w:rPr>
        <w:t>і засоби і якості</w:t>
      </w:r>
      <w:r w:rsidR="00AD19BC">
        <w:rPr>
          <w:sz w:val="28"/>
          <w:szCs w:val="28"/>
          <w:lang w:val="uk-UA" w:eastAsia="uk-UA"/>
        </w:rPr>
        <w:t>;</w:t>
      </w:r>
    </w:p>
    <w:p w:rsidR="00AD19BC" w:rsidRPr="00AD19BC" w:rsidRDefault="005B61E8" w:rsidP="00C879AA">
      <w:pPr>
        <w:pStyle w:val="aa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AD19BC">
        <w:rPr>
          <w:sz w:val="28"/>
          <w:szCs w:val="28"/>
          <w:lang w:val="uk-UA" w:eastAsia="uk-UA"/>
        </w:rPr>
        <w:t>б</w:t>
      </w:r>
      <w:r w:rsidR="00FC3A2F" w:rsidRPr="00AD19BC">
        <w:rPr>
          <w:sz w:val="28"/>
          <w:szCs w:val="28"/>
          <w:lang w:val="uk-UA" w:eastAsia="uk-UA"/>
        </w:rPr>
        <w:t xml:space="preserve">ажання </w:t>
      </w:r>
      <w:r w:rsidR="00AD19BC" w:rsidRPr="00AD19BC">
        <w:rPr>
          <w:sz w:val="28"/>
          <w:szCs w:val="28"/>
          <w:lang w:val="uk-UA" w:eastAsia="uk-UA"/>
        </w:rPr>
        <w:t>й</w:t>
      </w:r>
      <w:r w:rsidR="00FC3A2F" w:rsidRPr="00AD19BC">
        <w:rPr>
          <w:sz w:val="28"/>
          <w:szCs w:val="28"/>
          <w:lang w:val="uk-UA" w:eastAsia="uk-UA"/>
        </w:rPr>
        <w:t xml:space="preserve"> казкові перетворення – вербальна актуалізація ресурсів, </w:t>
      </w:r>
      <w:r w:rsidR="00AD19BC" w:rsidRPr="00AD19BC">
        <w:rPr>
          <w:sz w:val="28"/>
          <w:szCs w:val="28"/>
          <w:lang w:val="uk-UA" w:eastAsia="uk-UA"/>
        </w:rPr>
        <w:t>як</w:t>
      </w:r>
      <w:r w:rsidR="007062B9">
        <w:rPr>
          <w:sz w:val="28"/>
          <w:szCs w:val="28"/>
          <w:lang w:val="uk-UA" w:eastAsia="uk-UA"/>
        </w:rPr>
        <w:t>и</w:t>
      </w:r>
      <w:r w:rsidR="00AD19BC" w:rsidRPr="00AD19BC">
        <w:rPr>
          <w:sz w:val="28"/>
          <w:szCs w:val="28"/>
          <w:lang w:val="uk-UA" w:eastAsia="uk-UA"/>
        </w:rPr>
        <w:t xml:space="preserve">х </w:t>
      </w:r>
    </w:p>
    <w:p w:rsidR="00FC3A2F" w:rsidRPr="00AD19BC" w:rsidRDefault="00AD19BC" w:rsidP="00AD19B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AD19BC">
        <w:rPr>
          <w:sz w:val="28"/>
          <w:szCs w:val="28"/>
          <w:lang w:val="uk-UA" w:eastAsia="uk-UA"/>
        </w:rPr>
        <w:t xml:space="preserve">бракує, </w:t>
      </w:r>
      <w:r w:rsidR="00FC3A2F" w:rsidRPr="00AD19BC">
        <w:rPr>
          <w:sz w:val="28"/>
          <w:szCs w:val="28"/>
          <w:lang w:val="uk-UA" w:eastAsia="uk-UA"/>
        </w:rPr>
        <w:t>прагнення усунути дискомфорт;</w:t>
      </w:r>
    </w:p>
    <w:p w:rsidR="00AD19BC" w:rsidRPr="00AD19BC" w:rsidRDefault="005B61E8" w:rsidP="00C879AA">
      <w:pPr>
        <w:pStyle w:val="aa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1E6E33">
        <w:rPr>
          <w:sz w:val="28"/>
          <w:szCs w:val="28"/>
          <w:lang w:val="uk-UA" w:eastAsia="uk-UA"/>
        </w:rPr>
        <w:lastRenderedPageBreak/>
        <w:t>п</w:t>
      </w:r>
      <w:r w:rsidR="00FC3A2F" w:rsidRPr="001E6E33">
        <w:rPr>
          <w:sz w:val="28"/>
          <w:szCs w:val="28"/>
          <w:lang w:val="uk-UA" w:eastAsia="uk-UA"/>
        </w:rPr>
        <w:t>еренесення властивостей своєї особи</w:t>
      </w:r>
      <w:r w:rsidRPr="001E6E33">
        <w:rPr>
          <w:sz w:val="28"/>
          <w:szCs w:val="28"/>
          <w:lang w:val="uk-UA" w:eastAsia="uk-UA"/>
        </w:rPr>
        <w:t>стості</w:t>
      </w:r>
      <w:r w:rsidR="00FC3A2F" w:rsidRPr="001E6E33">
        <w:rPr>
          <w:sz w:val="28"/>
          <w:szCs w:val="28"/>
          <w:lang w:val="uk-UA" w:eastAsia="uk-UA"/>
        </w:rPr>
        <w:t xml:space="preserve">, що приймаються і </w:t>
      </w:r>
    </w:p>
    <w:p w:rsidR="00FC3A2F" w:rsidRPr="001E6E33" w:rsidRDefault="00FC3A2F" w:rsidP="00AD19B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E6E33">
        <w:rPr>
          <w:sz w:val="28"/>
          <w:szCs w:val="28"/>
          <w:lang w:val="uk-UA" w:eastAsia="uk-UA"/>
        </w:rPr>
        <w:t>витісняються, на «екрани»: образи звірів, «думк</w:t>
      </w:r>
      <w:r w:rsidR="009B2164" w:rsidRPr="001E6E33">
        <w:rPr>
          <w:sz w:val="28"/>
          <w:szCs w:val="28"/>
          <w:lang w:val="uk-UA" w:eastAsia="uk-UA"/>
        </w:rPr>
        <w:t>и</w:t>
      </w:r>
      <w:r w:rsidRPr="001E6E33">
        <w:rPr>
          <w:sz w:val="28"/>
          <w:szCs w:val="28"/>
          <w:lang w:val="uk-UA" w:eastAsia="uk-UA"/>
        </w:rPr>
        <w:t xml:space="preserve"> людей»</w:t>
      </w:r>
      <w:r w:rsidR="00AD19BC">
        <w:rPr>
          <w:sz w:val="28"/>
          <w:szCs w:val="28"/>
          <w:lang w:val="uk-UA" w:eastAsia="uk-UA"/>
        </w:rPr>
        <w:t>,</w:t>
      </w:r>
      <w:r w:rsidRPr="001E6E33">
        <w:rPr>
          <w:sz w:val="28"/>
          <w:szCs w:val="28"/>
          <w:lang w:val="uk-UA" w:eastAsia="uk-UA"/>
        </w:rPr>
        <w:t xml:space="preserve"> «</w:t>
      </w:r>
      <w:r w:rsidR="007062B9">
        <w:rPr>
          <w:sz w:val="28"/>
          <w:szCs w:val="28"/>
          <w:lang w:val="uk-UA" w:eastAsia="uk-UA"/>
        </w:rPr>
        <w:t>Ч</w:t>
      </w:r>
      <w:r w:rsidRPr="001E6E33">
        <w:rPr>
          <w:sz w:val="28"/>
          <w:szCs w:val="28"/>
          <w:lang w:val="uk-UA" w:eastAsia="uk-UA"/>
        </w:rPr>
        <w:t>орн</w:t>
      </w:r>
      <w:r w:rsidR="00AD19BC">
        <w:rPr>
          <w:sz w:val="28"/>
          <w:szCs w:val="28"/>
          <w:lang w:val="uk-UA" w:eastAsia="uk-UA"/>
        </w:rPr>
        <w:t>у</w:t>
      </w:r>
      <w:r w:rsidR="00AD19BC" w:rsidRPr="00AD19BC">
        <w:rPr>
          <w:sz w:val="28"/>
          <w:szCs w:val="28"/>
          <w:lang w:eastAsia="uk-UA"/>
        </w:rPr>
        <w:t>/</w:t>
      </w:r>
      <w:r w:rsidR="007062B9">
        <w:rPr>
          <w:sz w:val="28"/>
          <w:szCs w:val="28"/>
          <w:lang w:val="uk-UA" w:eastAsia="uk-UA"/>
        </w:rPr>
        <w:t>Б</w:t>
      </w:r>
      <w:r w:rsidRPr="001E6E33">
        <w:rPr>
          <w:sz w:val="28"/>
          <w:szCs w:val="28"/>
          <w:lang w:val="uk-UA" w:eastAsia="uk-UA"/>
        </w:rPr>
        <w:t>іл</w:t>
      </w:r>
      <w:r w:rsidR="007062B9">
        <w:rPr>
          <w:sz w:val="28"/>
          <w:szCs w:val="28"/>
          <w:lang w:val="uk-UA" w:eastAsia="uk-UA"/>
        </w:rPr>
        <w:t>у</w:t>
      </w:r>
      <w:r w:rsidRPr="001E6E33">
        <w:rPr>
          <w:sz w:val="28"/>
          <w:szCs w:val="28"/>
          <w:lang w:val="uk-UA" w:eastAsia="uk-UA"/>
        </w:rPr>
        <w:t xml:space="preserve"> зірк</w:t>
      </w:r>
      <w:r w:rsidR="00AD19BC">
        <w:rPr>
          <w:sz w:val="28"/>
          <w:szCs w:val="28"/>
          <w:lang w:val="uk-UA" w:eastAsia="uk-UA"/>
        </w:rPr>
        <w:t>у</w:t>
      </w:r>
      <w:r w:rsidRPr="001E6E33">
        <w:rPr>
          <w:sz w:val="28"/>
          <w:szCs w:val="28"/>
          <w:lang w:val="uk-UA" w:eastAsia="uk-UA"/>
        </w:rPr>
        <w:t>»</w:t>
      </w:r>
      <w:r w:rsidR="009B2164" w:rsidRPr="001E6E33">
        <w:rPr>
          <w:sz w:val="28"/>
          <w:szCs w:val="28"/>
          <w:lang w:val="uk-UA"/>
        </w:rPr>
        <w:t>,</w:t>
      </w:r>
      <w:r w:rsidRPr="001E6E33">
        <w:rPr>
          <w:sz w:val="28"/>
          <w:szCs w:val="28"/>
          <w:lang w:val="uk-UA" w:eastAsia="uk-UA"/>
        </w:rPr>
        <w:t xml:space="preserve"> якост</w:t>
      </w:r>
      <w:r w:rsidR="009B2164" w:rsidRPr="001E6E33">
        <w:rPr>
          <w:sz w:val="28"/>
          <w:szCs w:val="28"/>
          <w:lang w:val="uk-UA" w:eastAsia="uk-UA"/>
        </w:rPr>
        <w:t>і</w:t>
      </w:r>
      <w:r w:rsidRPr="001E6E33">
        <w:rPr>
          <w:sz w:val="28"/>
          <w:szCs w:val="28"/>
          <w:lang w:val="uk-UA" w:eastAsia="uk-UA"/>
        </w:rPr>
        <w:t xml:space="preserve"> люд</w:t>
      </w:r>
      <w:r w:rsidR="009B2164" w:rsidRPr="001E6E33">
        <w:rPr>
          <w:sz w:val="28"/>
          <w:szCs w:val="28"/>
          <w:lang w:val="uk-UA" w:eastAsia="uk-UA"/>
        </w:rPr>
        <w:t>ей</w:t>
      </w:r>
      <w:r w:rsidRPr="001E6E33">
        <w:rPr>
          <w:sz w:val="28"/>
          <w:szCs w:val="28"/>
          <w:lang w:val="uk-UA" w:eastAsia="uk-UA"/>
        </w:rPr>
        <w:t xml:space="preserve"> з оточення;</w:t>
      </w:r>
    </w:p>
    <w:p w:rsidR="00AD19BC" w:rsidRPr="00AD19BC" w:rsidRDefault="00AD19BC" w:rsidP="00C879AA">
      <w:pPr>
        <w:pStyle w:val="aa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AD19BC">
        <w:rPr>
          <w:sz w:val="28"/>
          <w:szCs w:val="28"/>
          <w:lang w:val="uk-UA" w:eastAsia="uk-UA"/>
        </w:rPr>
        <w:t xml:space="preserve">визначення </w:t>
      </w:r>
      <w:r w:rsidR="005B61E8" w:rsidRPr="00AD19BC">
        <w:rPr>
          <w:sz w:val="28"/>
          <w:szCs w:val="28"/>
          <w:lang w:val="uk-UA" w:eastAsia="uk-UA"/>
        </w:rPr>
        <w:t>с</w:t>
      </w:r>
      <w:r w:rsidR="00FC3A2F" w:rsidRPr="00AD19BC">
        <w:rPr>
          <w:sz w:val="28"/>
          <w:szCs w:val="28"/>
          <w:lang w:val="uk-UA" w:eastAsia="uk-UA"/>
        </w:rPr>
        <w:t>амооцінк</w:t>
      </w:r>
      <w:r w:rsidRPr="00AD19BC">
        <w:rPr>
          <w:sz w:val="28"/>
          <w:szCs w:val="28"/>
          <w:lang w:val="uk-UA" w:eastAsia="uk-UA"/>
        </w:rPr>
        <w:t>и</w:t>
      </w:r>
      <w:r w:rsidR="00FC3A2F" w:rsidRPr="00AD19BC">
        <w:rPr>
          <w:sz w:val="28"/>
          <w:szCs w:val="28"/>
          <w:lang w:val="uk-UA" w:eastAsia="uk-UA"/>
        </w:rPr>
        <w:t xml:space="preserve"> </w:t>
      </w:r>
      <w:r w:rsidRPr="00AD19BC">
        <w:rPr>
          <w:sz w:val="28"/>
          <w:szCs w:val="28"/>
          <w:lang w:val="uk-UA" w:eastAsia="uk-UA"/>
        </w:rPr>
        <w:t>й</w:t>
      </w:r>
      <w:r w:rsidR="00FC3A2F" w:rsidRPr="00AD19BC">
        <w:rPr>
          <w:sz w:val="28"/>
          <w:szCs w:val="28"/>
          <w:lang w:val="uk-UA" w:eastAsia="uk-UA"/>
        </w:rPr>
        <w:t xml:space="preserve"> </w:t>
      </w:r>
      <w:proofErr w:type="spellStart"/>
      <w:r w:rsidR="00FC3A2F" w:rsidRPr="00AD19BC">
        <w:rPr>
          <w:sz w:val="28"/>
          <w:szCs w:val="28"/>
          <w:lang w:eastAsia="uk-UA"/>
        </w:rPr>
        <w:t>самопри</w:t>
      </w:r>
      <w:proofErr w:type="spellEnd"/>
      <w:r w:rsidR="00772304" w:rsidRPr="00AD19BC">
        <w:rPr>
          <w:sz w:val="28"/>
          <w:szCs w:val="28"/>
          <w:lang w:val="uk-UA" w:eastAsia="uk-UA"/>
        </w:rPr>
        <w:t>й</w:t>
      </w:r>
      <w:proofErr w:type="spellStart"/>
      <w:r w:rsidR="00FC3A2F" w:rsidRPr="00AD19BC">
        <w:rPr>
          <w:sz w:val="28"/>
          <w:szCs w:val="28"/>
          <w:lang w:eastAsia="uk-UA"/>
        </w:rPr>
        <w:t>нят</w:t>
      </w:r>
      <w:r w:rsidR="00772304" w:rsidRPr="00AD19BC">
        <w:rPr>
          <w:sz w:val="28"/>
          <w:szCs w:val="28"/>
          <w:lang w:val="uk-UA" w:eastAsia="uk-UA"/>
        </w:rPr>
        <w:t>тя</w:t>
      </w:r>
      <w:proofErr w:type="spellEnd"/>
      <w:r w:rsidR="00FC3A2F" w:rsidRPr="00AD19BC">
        <w:rPr>
          <w:sz w:val="28"/>
          <w:szCs w:val="28"/>
          <w:lang w:val="uk-UA" w:eastAsia="uk-UA"/>
        </w:rPr>
        <w:t xml:space="preserve">, </w:t>
      </w:r>
      <w:r w:rsidRPr="00AD19BC">
        <w:rPr>
          <w:sz w:val="28"/>
          <w:szCs w:val="28"/>
          <w:lang w:val="uk-UA" w:eastAsia="uk-UA"/>
        </w:rPr>
        <w:t xml:space="preserve">виявлення </w:t>
      </w:r>
      <w:r w:rsidR="00FC3A2F" w:rsidRPr="00AD19BC">
        <w:rPr>
          <w:sz w:val="28"/>
          <w:szCs w:val="28"/>
          <w:lang w:val="uk-UA" w:eastAsia="uk-UA"/>
        </w:rPr>
        <w:t>проблем</w:t>
      </w:r>
      <w:r w:rsidRPr="00AD19BC">
        <w:rPr>
          <w:sz w:val="28"/>
          <w:szCs w:val="28"/>
          <w:lang w:val="uk-UA" w:eastAsia="uk-UA"/>
        </w:rPr>
        <w:t xml:space="preserve"> </w:t>
      </w:r>
    </w:p>
    <w:p w:rsidR="00FC3A2F" w:rsidRPr="00AD19BC" w:rsidRDefault="00FC3A2F" w:rsidP="00AD19B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AD19BC">
        <w:rPr>
          <w:sz w:val="28"/>
          <w:szCs w:val="28"/>
          <w:lang w:val="uk-UA" w:eastAsia="uk-UA"/>
        </w:rPr>
        <w:t>автентичності</w:t>
      </w:r>
      <w:r w:rsidR="00AD19BC" w:rsidRPr="00AD19BC">
        <w:rPr>
          <w:sz w:val="28"/>
          <w:szCs w:val="28"/>
          <w:lang w:val="uk-UA" w:eastAsia="uk-UA"/>
        </w:rPr>
        <w:t>,</w:t>
      </w:r>
      <w:r w:rsidRPr="00AD19BC">
        <w:rPr>
          <w:sz w:val="28"/>
          <w:szCs w:val="28"/>
          <w:lang w:val="uk-UA" w:eastAsia="uk-UA"/>
        </w:rPr>
        <w:t xml:space="preserve"> якщо клієнтові «некомфортно» </w:t>
      </w:r>
      <w:r w:rsidR="00AD19BC">
        <w:rPr>
          <w:sz w:val="28"/>
          <w:szCs w:val="28"/>
          <w:lang w:val="uk-UA" w:eastAsia="uk-UA"/>
        </w:rPr>
        <w:t>у</w:t>
      </w:r>
      <w:r w:rsidRPr="00AD19BC">
        <w:rPr>
          <w:sz w:val="28"/>
          <w:szCs w:val="28"/>
          <w:lang w:val="uk-UA" w:eastAsia="uk-UA"/>
        </w:rPr>
        <w:t xml:space="preserve"> своїх звичних параметрах «ім'я – </w:t>
      </w:r>
      <w:r w:rsidR="00BE393E" w:rsidRPr="00AD19BC">
        <w:rPr>
          <w:sz w:val="28"/>
          <w:szCs w:val="28"/>
          <w:lang w:val="uk-UA" w:eastAsia="uk-UA"/>
        </w:rPr>
        <w:t>стать</w:t>
      </w:r>
      <w:r w:rsidRPr="00AD19BC">
        <w:rPr>
          <w:sz w:val="28"/>
          <w:szCs w:val="28"/>
          <w:lang w:val="uk-UA" w:eastAsia="uk-UA"/>
        </w:rPr>
        <w:t xml:space="preserve"> </w:t>
      </w:r>
      <w:r w:rsidR="00BE393E" w:rsidRPr="00AD19BC">
        <w:rPr>
          <w:sz w:val="28"/>
          <w:szCs w:val="28"/>
          <w:lang w:val="uk-UA"/>
        </w:rPr>
        <w:t>–</w:t>
      </w:r>
      <w:r w:rsidRPr="00AD19BC">
        <w:rPr>
          <w:sz w:val="28"/>
          <w:szCs w:val="28"/>
          <w:lang w:val="uk-UA" w:eastAsia="uk-UA"/>
        </w:rPr>
        <w:t xml:space="preserve"> вік»;</w:t>
      </w:r>
    </w:p>
    <w:p w:rsidR="00FC3A2F" w:rsidRPr="001E6E33" w:rsidRDefault="00FC3A2F" w:rsidP="00C879AA">
      <w:pPr>
        <w:pStyle w:val="aa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1E6E33">
        <w:rPr>
          <w:sz w:val="28"/>
          <w:szCs w:val="28"/>
          <w:lang w:val="uk-UA" w:eastAsia="uk-UA"/>
        </w:rPr>
        <w:t>«</w:t>
      </w:r>
      <w:r w:rsidR="005B61E8" w:rsidRPr="001E6E33">
        <w:rPr>
          <w:sz w:val="28"/>
          <w:szCs w:val="28"/>
          <w:lang w:val="uk-UA" w:eastAsia="uk-UA"/>
        </w:rPr>
        <w:t>н</w:t>
      </w:r>
      <w:r w:rsidRPr="001E6E33">
        <w:rPr>
          <w:sz w:val="28"/>
          <w:szCs w:val="28"/>
          <w:lang w:val="uk-UA" w:eastAsia="uk-UA"/>
        </w:rPr>
        <w:t>е</w:t>
      </w:r>
      <w:r w:rsidR="00772304" w:rsidRPr="001E6E33">
        <w:rPr>
          <w:sz w:val="28"/>
          <w:szCs w:val="28"/>
          <w:lang w:val="uk-UA" w:eastAsia="uk-UA"/>
        </w:rPr>
        <w:t>за</w:t>
      </w:r>
      <w:r w:rsidRPr="001E6E33">
        <w:rPr>
          <w:sz w:val="28"/>
          <w:szCs w:val="28"/>
          <w:lang w:val="uk-UA" w:eastAsia="uk-UA"/>
        </w:rPr>
        <w:t xml:space="preserve">кінчені </w:t>
      </w:r>
      <w:r w:rsidR="00772304" w:rsidRPr="001E6E33">
        <w:rPr>
          <w:sz w:val="28"/>
          <w:szCs w:val="28"/>
          <w:lang w:val="uk-UA" w:eastAsia="uk-UA"/>
        </w:rPr>
        <w:t>речення</w:t>
      </w:r>
      <w:r w:rsidRPr="001E6E33">
        <w:rPr>
          <w:sz w:val="28"/>
          <w:szCs w:val="28"/>
          <w:lang w:val="uk-UA" w:eastAsia="uk-UA"/>
        </w:rPr>
        <w:t>».</w:t>
      </w:r>
    </w:p>
    <w:p w:rsidR="00FC3A2F" w:rsidRPr="001E6E33" w:rsidRDefault="00FC3A2F" w:rsidP="0083653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E33">
        <w:rPr>
          <w:sz w:val="28"/>
          <w:szCs w:val="28"/>
          <w:lang w:val="uk-UA" w:eastAsia="uk-UA"/>
        </w:rPr>
        <w:t xml:space="preserve">Структура </w:t>
      </w:r>
      <w:r w:rsidR="00AD19BC">
        <w:rPr>
          <w:sz w:val="28"/>
          <w:szCs w:val="28"/>
          <w:lang w:val="uk-UA" w:eastAsia="uk-UA"/>
        </w:rPr>
        <w:t>й</w:t>
      </w:r>
      <w:r w:rsidRPr="001E6E33">
        <w:rPr>
          <w:sz w:val="28"/>
          <w:szCs w:val="28"/>
          <w:lang w:val="uk-UA" w:eastAsia="uk-UA"/>
        </w:rPr>
        <w:t xml:space="preserve"> послідовність серії завдань така, що з першого завдання зачіпаються «дитячі струни» клієнта. Він захоплюється завданням</w:t>
      </w:r>
      <w:r w:rsidR="001C3A34">
        <w:rPr>
          <w:sz w:val="28"/>
          <w:szCs w:val="28"/>
          <w:lang w:val="uk-UA" w:eastAsia="uk-UA"/>
        </w:rPr>
        <w:t>,</w:t>
      </w:r>
      <w:r w:rsidRPr="001E6E33">
        <w:rPr>
          <w:sz w:val="28"/>
          <w:szCs w:val="28"/>
          <w:lang w:val="uk-UA" w:eastAsia="uk-UA"/>
        </w:rPr>
        <w:t xml:space="preserve"> і це забезпечує «безболісне», зосереджене входження спочатку в його особист</w:t>
      </w:r>
      <w:r w:rsidR="00772304" w:rsidRPr="001E6E33">
        <w:rPr>
          <w:sz w:val="28"/>
          <w:szCs w:val="28"/>
          <w:lang w:val="uk-UA" w:eastAsia="uk-UA"/>
        </w:rPr>
        <w:t>існ</w:t>
      </w:r>
      <w:r w:rsidRPr="001E6E33">
        <w:rPr>
          <w:sz w:val="28"/>
          <w:szCs w:val="28"/>
          <w:lang w:val="uk-UA" w:eastAsia="uk-UA"/>
        </w:rPr>
        <w:t xml:space="preserve">у зону, а потім і в його проблемну «інтимну зону», </w:t>
      </w:r>
      <w:r w:rsidR="001C3A34">
        <w:rPr>
          <w:sz w:val="28"/>
          <w:szCs w:val="28"/>
          <w:lang w:val="uk-UA" w:eastAsia="uk-UA"/>
        </w:rPr>
        <w:t xml:space="preserve">з повільним </w:t>
      </w:r>
      <w:r w:rsidRPr="001E6E33">
        <w:rPr>
          <w:sz w:val="28"/>
          <w:szCs w:val="28"/>
          <w:lang w:val="uk-UA" w:eastAsia="uk-UA"/>
        </w:rPr>
        <w:t>переход</w:t>
      </w:r>
      <w:r w:rsidR="001C3A34">
        <w:rPr>
          <w:sz w:val="28"/>
          <w:szCs w:val="28"/>
          <w:lang w:val="uk-UA" w:eastAsia="uk-UA"/>
        </w:rPr>
        <w:t>ом</w:t>
      </w:r>
      <w:r w:rsidRPr="001E6E33">
        <w:rPr>
          <w:sz w:val="28"/>
          <w:szCs w:val="28"/>
          <w:lang w:val="uk-UA" w:eastAsia="uk-UA"/>
        </w:rPr>
        <w:t xml:space="preserve"> від ідеальних мріянь до конкретних сфер його особист</w:t>
      </w:r>
      <w:r w:rsidR="00E0744C" w:rsidRPr="001E6E33">
        <w:rPr>
          <w:sz w:val="28"/>
          <w:szCs w:val="28"/>
          <w:lang w:val="uk-UA" w:eastAsia="uk-UA"/>
        </w:rPr>
        <w:t>існ</w:t>
      </w:r>
      <w:r w:rsidRPr="001E6E33">
        <w:rPr>
          <w:sz w:val="28"/>
          <w:szCs w:val="28"/>
          <w:lang w:val="uk-UA" w:eastAsia="uk-UA"/>
        </w:rPr>
        <w:t xml:space="preserve">ого життя (зміна інструкції: «сила зменшується, але що можна змінити в </w:t>
      </w:r>
      <w:r w:rsidR="001C3A34">
        <w:rPr>
          <w:sz w:val="28"/>
          <w:szCs w:val="28"/>
          <w:lang w:val="uk-UA" w:eastAsia="uk-UA"/>
        </w:rPr>
        <w:t>певній</w:t>
      </w:r>
      <w:r w:rsidRPr="001E6E33">
        <w:rPr>
          <w:sz w:val="28"/>
          <w:szCs w:val="28"/>
          <w:lang w:val="uk-UA" w:eastAsia="uk-UA"/>
        </w:rPr>
        <w:t xml:space="preserve"> сфері?»). Ближче до кінця </w:t>
      </w:r>
      <w:r w:rsidR="001C3A34">
        <w:rPr>
          <w:sz w:val="28"/>
          <w:szCs w:val="28"/>
          <w:lang w:val="uk-UA" w:eastAsia="uk-UA"/>
        </w:rPr>
        <w:t>ставля</w:t>
      </w:r>
      <w:r w:rsidRPr="001E6E33">
        <w:rPr>
          <w:sz w:val="28"/>
          <w:szCs w:val="28"/>
          <w:lang w:val="uk-UA" w:eastAsia="uk-UA"/>
        </w:rPr>
        <w:t xml:space="preserve">ться </w:t>
      </w:r>
      <w:r w:rsidR="001C3A34">
        <w:rPr>
          <w:sz w:val="28"/>
          <w:szCs w:val="28"/>
          <w:lang w:val="uk-UA" w:eastAsia="uk-UA"/>
        </w:rPr>
        <w:t>за</w:t>
      </w:r>
      <w:r w:rsidRPr="001E6E33">
        <w:rPr>
          <w:sz w:val="28"/>
          <w:szCs w:val="28"/>
          <w:lang w:val="uk-UA" w:eastAsia="uk-UA"/>
        </w:rPr>
        <w:t xml:space="preserve">питання про страхи </w:t>
      </w:r>
      <w:r w:rsidR="001C3A34">
        <w:rPr>
          <w:sz w:val="28"/>
          <w:szCs w:val="28"/>
          <w:lang w:val="uk-UA" w:eastAsia="uk-UA"/>
        </w:rPr>
        <w:t>та</w:t>
      </w:r>
      <w:r w:rsidRPr="001E6E33">
        <w:rPr>
          <w:sz w:val="28"/>
          <w:szCs w:val="28"/>
          <w:lang w:val="uk-UA" w:eastAsia="uk-UA"/>
        </w:rPr>
        <w:t xml:space="preserve"> особисті</w:t>
      </w:r>
      <w:r w:rsidR="00E0744C" w:rsidRPr="001E6E33">
        <w:rPr>
          <w:sz w:val="28"/>
          <w:szCs w:val="28"/>
          <w:lang w:val="uk-UA" w:eastAsia="uk-UA"/>
        </w:rPr>
        <w:t>сні</w:t>
      </w:r>
      <w:r w:rsidRPr="001E6E33">
        <w:rPr>
          <w:sz w:val="28"/>
          <w:szCs w:val="28"/>
          <w:lang w:val="uk-UA" w:eastAsia="uk-UA"/>
        </w:rPr>
        <w:t xml:space="preserve"> проблеми (</w:t>
      </w:r>
      <w:r w:rsidR="001C3A34">
        <w:rPr>
          <w:sz w:val="28"/>
          <w:szCs w:val="28"/>
          <w:lang w:val="uk-UA" w:eastAsia="uk-UA"/>
        </w:rPr>
        <w:t>«Три</w:t>
      </w:r>
      <w:r w:rsidRPr="001E6E33">
        <w:rPr>
          <w:sz w:val="28"/>
          <w:szCs w:val="28"/>
          <w:lang w:val="uk-UA" w:eastAsia="uk-UA"/>
        </w:rPr>
        <w:t xml:space="preserve"> </w:t>
      </w:r>
      <w:r w:rsidR="001C3A34">
        <w:rPr>
          <w:sz w:val="28"/>
          <w:szCs w:val="28"/>
          <w:lang w:val="uk-UA" w:eastAsia="uk-UA"/>
        </w:rPr>
        <w:t>за</w:t>
      </w:r>
      <w:r w:rsidRPr="001E6E33">
        <w:rPr>
          <w:sz w:val="28"/>
          <w:szCs w:val="28"/>
          <w:lang w:val="uk-UA" w:eastAsia="uk-UA"/>
        </w:rPr>
        <w:t>питання психологові</w:t>
      </w:r>
      <w:r w:rsidR="001C3A34">
        <w:rPr>
          <w:sz w:val="28"/>
          <w:szCs w:val="28"/>
          <w:lang w:val="uk-UA" w:eastAsia="uk-UA"/>
        </w:rPr>
        <w:t>»</w:t>
      </w:r>
      <w:r w:rsidRPr="001E6E33">
        <w:rPr>
          <w:sz w:val="28"/>
          <w:szCs w:val="28"/>
          <w:lang w:val="uk-UA" w:eastAsia="uk-UA"/>
        </w:rPr>
        <w:t xml:space="preserve">, </w:t>
      </w:r>
      <w:r w:rsidR="001C3A34">
        <w:rPr>
          <w:sz w:val="28"/>
          <w:szCs w:val="28"/>
          <w:lang w:val="uk-UA" w:eastAsia="uk-UA"/>
        </w:rPr>
        <w:t xml:space="preserve">незавершене речення </w:t>
      </w:r>
      <w:r w:rsidRPr="001E6E33">
        <w:rPr>
          <w:sz w:val="28"/>
          <w:szCs w:val="28"/>
          <w:lang w:val="uk-UA" w:eastAsia="uk-UA"/>
        </w:rPr>
        <w:t>«</w:t>
      </w:r>
      <w:r w:rsidR="001C3A34">
        <w:rPr>
          <w:sz w:val="28"/>
          <w:szCs w:val="28"/>
          <w:lang w:val="uk-UA" w:eastAsia="uk-UA"/>
        </w:rPr>
        <w:t>Я</w:t>
      </w:r>
      <w:r w:rsidRPr="001E6E33">
        <w:rPr>
          <w:sz w:val="28"/>
          <w:szCs w:val="28"/>
          <w:lang w:val="uk-UA" w:eastAsia="uk-UA"/>
        </w:rPr>
        <w:t xml:space="preserve"> був би дуже щасливий, якби</w:t>
      </w:r>
      <w:r w:rsidR="001C3A34">
        <w:rPr>
          <w:sz w:val="28"/>
          <w:szCs w:val="28"/>
          <w:lang w:val="uk-UA" w:eastAsia="uk-UA"/>
        </w:rPr>
        <w:t>…</w:t>
      </w:r>
      <w:r w:rsidRPr="001E6E33">
        <w:rPr>
          <w:sz w:val="28"/>
          <w:szCs w:val="28"/>
          <w:lang w:val="uk-UA" w:eastAsia="uk-UA"/>
        </w:rPr>
        <w:t>»).</w:t>
      </w:r>
    </w:p>
    <w:p w:rsidR="00FC3A2F" w:rsidRPr="001E6E33" w:rsidRDefault="00FC3A2F" w:rsidP="00836536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E6E33">
        <w:rPr>
          <w:b/>
          <w:sz w:val="28"/>
          <w:szCs w:val="28"/>
          <w:lang w:val="uk-UA" w:eastAsia="uk-UA"/>
        </w:rPr>
        <w:t xml:space="preserve">Завершення казки про чарівні </w:t>
      </w:r>
      <w:r w:rsidR="00046A25">
        <w:rPr>
          <w:b/>
          <w:sz w:val="28"/>
          <w:szCs w:val="28"/>
          <w:lang w:val="uk-UA" w:eastAsia="uk-UA"/>
        </w:rPr>
        <w:t>люстерка</w:t>
      </w:r>
    </w:p>
    <w:p w:rsidR="00FC3A2F" w:rsidRPr="001E6E33" w:rsidRDefault="0039207B" w:rsidP="00836536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E6E33">
        <w:rPr>
          <w:sz w:val="28"/>
          <w:szCs w:val="28"/>
          <w:lang w:val="uk-UA" w:eastAsia="uk-UA"/>
        </w:rPr>
        <w:t>М</w:t>
      </w:r>
      <w:r w:rsidR="00FC3A2F" w:rsidRPr="001E6E33">
        <w:rPr>
          <w:sz w:val="28"/>
          <w:szCs w:val="28"/>
          <w:lang w:val="uk-UA" w:eastAsia="uk-UA"/>
        </w:rPr>
        <w:t xml:space="preserve">етодика є </w:t>
      </w:r>
      <w:r w:rsidRPr="001E6E33">
        <w:rPr>
          <w:sz w:val="28"/>
          <w:szCs w:val="28"/>
          <w:lang w:val="uk-UA" w:eastAsia="uk-UA"/>
        </w:rPr>
        <w:t>розширен</w:t>
      </w:r>
      <w:r w:rsidR="00FC3A2F" w:rsidRPr="001E6E33">
        <w:rPr>
          <w:sz w:val="28"/>
          <w:szCs w:val="28"/>
          <w:lang w:val="uk-UA" w:eastAsia="uk-UA"/>
        </w:rPr>
        <w:t>им випадком методики «не</w:t>
      </w:r>
      <w:r w:rsidR="004800A3" w:rsidRPr="001E6E33">
        <w:rPr>
          <w:sz w:val="28"/>
          <w:szCs w:val="28"/>
          <w:lang w:val="uk-UA" w:eastAsia="uk-UA"/>
        </w:rPr>
        <w:t>за</w:t>
      </w:r>
      <w:r w:rsidR="00FC3A2F" w:rsidRPr="001E6E33">
        <w:rPr>
          <w:sz w:val="28"/>
          <w:szCs w:val="28"/>
          <w:lang w:val="uk-UA" w:eastAsia="uk-UA"/>
        </w:rPr>
        <w:t xml:space="preserve">кінчених </w:t>
      </w:r>
      <w:r w:rsidR="004800A3" w:rsidRPr="001E6E33">
        <w:rPr>
          <w:sz w:val="28"/>
          <w:szCs w:val="28"/>
          <w:lang w:val="uk-UA" w:eastAsia="uk-UA"/>
        </w:rPr>
        <w:t>речень</w:t>
      </w:r>
      <w:r w:rsidR="00FC3A2F" w:rsidRPr="001E6E33">
        <w:rPr>
          <w:sz w:val="28"/>
          <w:szCs w:val="28"/>
          <w:lang w:val="uk-UA" w:eastAsia="uk-UA"/>
        </w:rPr>
        <w:t xml:space="preserve">» і тому має переваги. Вона дозволяє з'ясувати актуальну для клієнта сферу психічного життя, установки, цінності, «сценарії» і стратегії поведінки, наявні </w:t>
      </w:r>
      <w:r w:rsidR="00046A25">
        <w:rPr>
          <w:sz w:val="28"/>
          <w:szCs w:val="28"/>
          <w:lang w:val="uk-UA" w:eastAsia="uk-UA"/>
        </w:rPr>
        <w:t>й</w:t>
      </w:r>
      <w:r w:rsidR="00FC3A2F" w:rsidRPr="001E6E33">
        <w:rPr>
          <w:sz w:val="28"/>
          <w:szCs w:val="28"/>
          <w:lang w:val="uk-UA" w:eastAsia="uk-UA"/>
        </w:rPr>
        <w:t xml:space="preserve"> </w:t>
      </w:r>
      <w:r w:rsidR="00046A25">
        <w:rPr>
          <w:sz w:val="28"/>
          <w:szCs w:val="28"/>
          <w:lang w:val="uk-UA" w:eastAsia="uk-UA"/>
        </w:rPr>
        <w:t>недостатн</w:t>
      </w:r>
      <w:r w:rsidR="00FC3A2F" w:rsidRPr="001E6E33">
        <w:rPr>
          <w:sz w:val="28"/>
          <w:szCs w:val="28"/>
          <w:lang w:val="uk-UA" w:eastAsia="uk-UA"/>
        </w:rPr>
        <w:t xml:space="preserve">і ресурси </w:t>
      </w:r>
      <w:r w:rsidR="004800A3" w:rsidRPr="001E6E33">
        <w:rPr>
          <w:sz w:val="28"/>
          <w:szCs w:val="28"/>
          <w:lang w:val="uk-UA" w:eastAsia="uk-UA"/>
        </w:rPr>
        <w:t>та</w:t>
      </w:r>
      <w:r w:rsidR="00FC3A2F" w:rsidRPr="001E6E33">
        <w:rPr>
          <w:sz w:val="28"/>
          <w:szCs w:val="28"/>
          <w:lang w:val="uk-UA" w:eastAsia="uk-UA"/>
        </w:rPr>
        <w:t xml:space="preserve"> ін. </w:t>
      </w:r>
      <w:r w:rsidR="004800A3" w:rsidRPr="001E6E33">
        <w:rPr>
          <w:sz w:val="28"/>
          <w:szCs w:val="28"/>
          <w:lang w:val="uk-UA" w:eastAsia="uk-UA"/>
        </w:rPr>
        <w:t>К</w:t>
      </w:r>
      <w:r w:rsidR="00FC3A2F" w:rsidRPr="001E6E33">
        <w:rPr>
          <w:sz w:val="28"/>
          <w:szCs w:val="28"/>
          <w:lang w:val="uk-UA" w:eastAsia="uk-UA"/>
        </w:rPr>
        <w:t xml:space="preserve">лючовими моментами аналізу є </w:t>
      </w:r>
      <w:r w:rsidR="00046A25" w:rsidRPr="001E6E33">
        <w:rPr>
          <w:sz w:val="28"/>
          <w:szCs w:val="28"/>
          <w:lang w:val="uk-UA" w:eastAsia="uk-UA"/>
        </w:rPr>
        <w:t>стійко повторю</w:t>
      </w:r>
      <w:r w:rsidR="00046A25">
        <w:rPr>
          <w:sz w:val="28"/>
          <w:szCs w:val="28"/>
          <w:lang w:val="uk-UA" w:eastAsia="uk-UA"/>
        </w:rPr>
        <w:t>вані</w:t>
      </w:r>
      <w:r w:rsidR="00046A25" w:rsidRPr="001E6E33">
        <w:rPr>
          <w:sz w:val="28"/>
          <w:szCs w:val="28"/>
          <w:lang w:val="uk-UA" w:eastAsia="uk-UA"/>
        </w:rPr>
        <w:t xml:space="preserve"> </w:t>
      </w:r>
      <w:r w:rsidR="00FC3A2F" w:rsidRPr="001E6E33">
        <w:rPr>
          <w:sz w:val="28"/>
          <w:szCs w:val="28"/>
          <w:lang w:val="uk-UA" w:eastAsia="uk-UA"/>
        </w:rPr>
        <w:t xml:space="preserve">елементи продуктів творчості. Емоційно значущі елементи  можуть бути підкреслені частотою </w:t>
      </w:r>
      <w:r w:rsidR="004800A3" w:rsidRPr="001E6E33">
        <w:rPr>
          <w:sz w:val="28"/>
          <w:szCs w:val="28"/>
          <w:lang w:val="uk-UA" w:eastAsia="uk-UA"/>
        </w:rPr>
        <w:t>появ</w:t>
      </w:r>
      <w:r w:rsidR="00046A25">
        <w:rPr>
          <w:sz w:val="28"/>
          <w:szCs w:val="28"/>
          <w:lang w:val="uk-UA" w:eastAsia="uk-UA"/>
        </w:rPr>
        <w:t>и</w:t>
      </w:r>
      <w:r w:rsidR="00FC3A2F" w:rsidRPr="001E6E33">
        <w:rPr>
          <w:sz w:val="28"/>
          <w:szCs w:val="28"/>
          <w:lang w:val="uk-UA" w:eastAsia="uk-UA"/>
        </w:rPr>
        <w:t xml:space="preserve"> або посилені особист</w:t>
      </w:r>
      <w:r w:rsidR="004800A3" w:rsidRPr="001E6E33">
        <w:rPr>
          <w:sz w:val="28"/>
          <w:szCs w:val="28"/>
          <w:lang w:val="uk-UA" w:eastAsia="uk-UA"/>
        </w:rPr>
        <w:t>існ</w:t>
      </w:r>
      <w:r w:rsidR="00FC3A2F" w:rsidRPr="001E6E33">
        <w:rPr>
          <w:sz w:val="28"/>
          <w:szCs w:val="28"/>
          <w:lang w:val="uk-UA" w:eastAsia="uk-UA"/>
        </w:rPr>
        <w:t xml:space="preserve">им </w:t>
      </w:r>
      <w:r w:rsidR="004800A3" w:rsidRPr="001E6E33">
        <w:rPr>
          <w:sz w:val="28"/>
          <w:szCs w:val="28"/>
          <w:lang w:val="uk-UA" w:eastAsia="uk-UA"/>
        </w:rPr>
        <w:t>ставле</w:t>
      </w:r>
      <w:r w:rsidR="00FC3A2F" w:rsidRPr="001E6E33">
        <w:rPr>
          <w:sz w:val="28"/>
          <w:szCs w:val="28"/>
          <w:lang w:val="uk-UA" w:eastAsia="uk-UA"/>
        </w:rPr>
        <w:t>нням</w:t>
      </w:r>
      <w:r w:rsidR="004800A3" w:rsidRPr="001E6E33">
        <w:rPr>
          <w:sz w:val="28"/>
          <w:szCs w:val="28"/>
          <w:lang w:val="uk-UA" w:eastAsia="uk-UA"/>
        </w:rPr>
        <w:t xml:space="preserve">, </w:t>
      </w:r>
      <w:r w:rsidR="00FC3A2F" w:rsidRPr="001E6E33">
        <w:rPr>
          <w:sz w:val="28"/>
          <w:szCs w:val="28"/>
          <w:lang w:val="uk-UA" w:eastAsia="uk-UA"/>
        </w:rPr>
        <w:t xml:space="preserve">позитивним або негативним. </w:t>
      </w:r>
      <w:r w:rsidR="004800A3" w:rsidRPr="001E6E33">
        <w:rPr>
          <w:sz w:val="28"/>
          <w:szCs w:val="28"/>
          <w:lang w:val="uk-UA" w:eastAsia="uk-UA"/>
        </w:rPr>
        <w:t>В</w:t>
      </w:r>
      <w:r w:rsidR="00FC3A2F" w:rsidRPr="001E6E33">
        <w:rPr>
          <w:sz w:val="28"/>
          <w:szCs w:val="28"/>
          <w:lang w:val="uk-UA" w:eastAsia="uk-UA"/>
        </w:rPr>
        <w:t xml:space="preserve"> авторському закінченні казки мож</w:t>
      </w:r>
      <w:r w:rsidR="004800A3" w:rsidRPr="001E6E33">
        <w:rPr>
          <w:sz w:val="28"/>
          <w:szCs w:val="28"/>
          <w:lang w:val="uk-UA" w:eastAsia="uk-UA"/>
        </w:rPr>
        <w:t>уть</w:t>
      </w:r>
      <w:r w:rsidR="00FC3A2F" w:rsidRPr="001E6E33">
        <w:rPr>
          <w:sz w:val="28"/>
          <w:szCs w:val="28"/>
          <w:lang w:val="uk-UA" w:eastAsia="uk-UA"/>
        </w:rPr>
        <w:t xml:space="preserve"> про</w:t>
      </w:r>
      <w:r w:rsidR="004800A3" w:rsidRPr="001E6E33">
        <w:rPr>
          <w:sz w:val="28"/>
          <w:szCs w:val="28"/>
          <w:lang w:val="uk-UA" w:eastAsia="uk-UA"/>
        </w:rPr>
        <w:t>яв</w:t>
      </w:r>
      <w:r w:rsidR="00FC3A2F" w:rsidRPr="001E6E33">
        <w:rPr>
          <w:sz w:val="28"/>
          <w:szCs w:val="28"/>
          <w:lang w:val="uk-UA" w:eastAsia="uk-UA"/>
        </w:rPr>
        <w:t>ити</w:t>
      </w:r>
      <w:r w:rsidR="004800A3" w:rsidRPr="001E6E33">
        <w:rPr>
          <w:sz w:val="28"/>
          <w:szCs w:val="28"/>
          <w:lang w:val="uk-UA" w:eastAsia="uk-UA"/>
        </w:rPr>
        <w:t>ся</w:t>
      </w:r>
      <w:r w:rsidR="00FC3A2F" w:rsidRPr="001E6E33">
        <w:rPr>
          <w:sz w:val="28"/>
          <w:szCs w:val="28"/>
          <w:lang w:val="uk-UA" w:eastAsia="uk-UA"/>
        </w:rPr>
        <w:t xml:space="preserve"> структурн</w:t>
      </w:r>
      <w:r w:rsidR="004800A3" w:rsidRPr="001E6E33">
        <w:rPr>
          <w:sz w:val="28"/>
          <w:szCs w:val="28"/>
          <w:lang w:val="uk-UA" w:eastAsia="uk-UA"/>
        </w:rPr>
        <w:t>і</w:t>
      </w:r>
      <w:r w:rsidR="00FC3A2F" w:rsidRPr="001E6E33">
        <w:rPr>
          <w:sz w:val="28"/>
          <w:szCs w:val="28"/>
          <w:lang w:val="uk-UA" w:eastAsia="uk-UA"/>
        </w:rPr>
        <w:t xml:space="preserve"> елемент</w:t>
      </w:r>
      <w:r w:rsidR="004800A3" w:rsidRPr="001E6E33">
        <w:rPr>
          <w:sz w:val="28"/>
          <w:szCs w:val="28"/>
          <w:lang w:val="uk-UA" w:eastAsia="uk-UA"/>
        </w:rPr>
        <w:t xml:space="preserve">и типу особистості, </w:t>
      </w:r>
      <w:r w:rsidR="00FC3A2F" w:rsidRPr="001E6E33">
        <w:rPr>
          <w:sz w:val="28"/>
          <w:szCs w:val="28"/>
          <w:lang w:val="uk-UA" w:eastAsia="uk-UA"/>
        </w:rPr>
        <w:t>відобра</w:t>
      </w:r>
      <w:r w:rsidR="00046A25">
        <w:rPr>
          <w:sz w:val="28"/>
          <w:szCs w:val="28"/>
          <w:lang w:val="uk-UA" w:eastAsia="uk-UA"/>
        </w:rPr>
        <w:t>зитис</w:t>
      </w:r>
      <w:r w:rsidR="004800A3" w:rsidRPr="001E6E33">
        <w:rPr>
          <w:sz w:val="28"/>
          <w:szCs w:val="28"/>
          <w:lang w:val="uk-UA" w:eastAsia="uk-UA"/>
        </w:rPr>
        <w:t>я</w:t>
      </w:r>
      <w:r w:rsidR="00FC3A2F" w:rsidRPr="001E6E33">
        <w:rPr>
          <w:sz w:val="28"/>
          <w:szCs w:val="28"/>
          <w:lang w:val="uk-UA" w:eastAsia="uk-UA"/>
        </w:rPr>
        <w:t xml:space="preserve"> завдання </w:t>
      </w:r>
      <w:r w:rsidR="004800A3" w:rsidRPr="001E6E33">
        <w:rPr>
          <w:sz w:val="28"/>
          <w:szCs w:val="28"/>
          <w:lang w:val="uk-UA" w:eastAsia="uk-UA"/>
        </w:rPr>
        <w:t>та</w:t>
      </w:r>
      <w:r w:rsidR="00FC3A2F" w:rsidRPr="001E6E33">
        <w:rPr>
          <w:sz w:val="28"/>
          <w:szCs w:val="28"/>
          <w:lang w:val="uk-UA" w:eastAsia="uk-UA"/>
        </w:rPr>
        <w:t xml:space="preserve"> проблеми певного вікового етапу або кризи.</w:t>
      </w:r>
    </w:p>
    <w:p w:rsidR="004D74AA" w:rsidRDefault="00FC3A2F" w:rsidP="00655B31">
      <w:pPr>
        <w:pStyle w:val="aa"/>
        <w:spacing w:before="0" w:beforeAutospacing="0" w:after="0" w:afterAutospacing="0"/>
        <w:ind w:firstLine="709"/>
        <w:rPr>
          <w:b/>
          <w:sz w:val="28"/>
          <w:szCs w:val="28"/>
          <w:lang w:val="uk-UA" w:eastAsia="uk-UA"/>
        </w:rPr>
      </w:pPr>
      <w:r w:rsidRPr="001E6E33">
        <w:rPr>
          <w:b/>
          <w:sz w:val="28"/>
          <w:szCs w:val="28"/>
          <w:lang w:val="uk-UA" w:eastAsia="uk-UA"/>
        </w:rPr>
        <w:t>Переказ улюбленої казки</w:t>
      </w:r>
      <w:r w:rsidR="00655B31">
        <w:rPr>
          <w:b/>
          <w:sz w:val="28"/>
          <w:szCs w:val="28"/>
          <w:lang w:val="uk-UA" w:eastAsia="uk-UA"/>
        </w:rPr>
        <w:t xml:space="preserve"> </w:t>
      </w:r>
    </w:p>
    <w:p w:rsidR="00FC3A2F" w:rsidRPr="001E6E33" w:rsidRDefault="00FC3A2F" w:rsidP="00655B31">
      <w:pPr>
        <w:pStyle w:val="aa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1E6E33">
        <w:rPr>
          <w:b/>
          <w:sz w:val="28"/>
          <w:szCs w:val="28"/>
          <w:lang w:val="uk-UA" w:eastAsia="uk-UA"/>
        </w:rPr>
        <w:t xml:space="preserve">від імені улюбленого </w:t>
      </w:r>
      <w:r w:rsidR="004800A3" w:rsidRPr="001E6E33">
        <w:rPr>
          <w:b/>
          <w:sz w:val="28"/>
          <w:szCs w:val="28"/>
          <w:lang w:val="uk-UA" w:eastAsia="uk-UA"/>
        </w:rPr>
        <w:t>та</w:t>
      </w:r>
      <w:r w:rsidRPr="001E6E33">
        <w:rPr>
          <w:b/>
          <w:sz w:val="28"/>
          <w:szCs w:val="28"/>
          <w:lang w:val="uk-UA" w:eastAsia="uk-UA"/>
        </w:rPr>
        <w:t xml:space="preserve"> нелюбимого геро</w:t>
      </w:r>
      <w:r w:rsidR="00046A25">
        <w:rPr>
          <w:b/>
          <w:sz w:val="28"/>
          <w:szCs w:val="28"/>
          <w:lang w:val="uk-UA" w:eastAsia="uk-UA"/>
        </w:rPr>
        <w:t>їв</w:t>
      </w:r>
    </w:p>
    <w:p w:rsidR="00FC3A2F" w:rsidRPr="001E6E33" w:rsidRDefault="00FC3A2F" w:rsidP="00836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Казка, що вплинула на людину в дитинстві, «може виявити глибокі зв'язки з долею, переживаннями, вчинками, хворобами і </w:t>
      </w:r>
      <w:proofErr w:type="spellStart"/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>слабкостями</w:t>
      </w:r>
      <w:proofErr w:type="spellEnd"/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а також </w:t>
      </w:r>
      <w:r w:rsidR="00046A25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 достоїнствами і сильними сторонами людини. Часто саме таку роль </w:t>
      </w:r>
      <w:r w:rsidR="00046A25">
        <w:rPr>
          <w:rFonts w:ascii="Times New Roman" w:hAnsi="Times New Roman" w:cs="Times New Roman"/>
          <w:sz w:val="28"/>
          <w:szCs w:val="28"/>
          <w:lang w:val="uk-UA" w:eastAsia="uk-UA"/>
        </w:rPr>
        <w:t>віді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>грає казка або казкова історія, що зачарувала людину в дитинстві,</w:t>
      </w:r>
      <w:r w:rsidR="00046A2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яка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особливо </w:t>
      </w:r>
      <w:r w:rsidR="00046A25">
        <w:rPr>
          <w:rFonts w:ascii="Times New Roman" w:hAnsi="Times New Roman" w:cs="Times New Roman"/>
          <w:sz w:val="28"/>
          <w:szCs w:val="28"/>
          <w:lang w:val="uk-UA" w:eastAsia="uk-UA"/>
        </w:rPr>
        <w:t>любим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>а н</w:t>
      </w:r>
      <w:r w:rsidR="00046A25">
        <w:rPr>
          <w:rFonts w:ascii="Times New Roman" w:hAnsi="Times New Roman" w:cs="Times New Roman"/>
          <w:sz w:val="28"/>
          <w:szCs w:val="28"/>
          <w:lang w:val="uk-UA" w:eastAsia="uk-UA"/>
        </w:rPr>
        <w:t>ею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або лякала </w:t>
      </w:r>
      <w:r w:rsidR="00046A25">
        <w:rPr>
          <w:rFonts w:ascii="Times New Roman" w:hAnsi="Times New Roman" w:cs="Times New Roman"/>
          <w:sz w:val="28"/>
          <w:szCs w:val="28"/>
          <w:lang w:val="uk-UA" w:eastAsia="uk-UA"/>
        </w:rPr>
        <w:t>її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46A25"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той час. Пізніше вона була забута або витиснена </w:t>
      </w:r>
      <w:r w:rsidR="00046A25">
        <w:rPr>
          <w:rFonts w:ascii="Times New Roman" w:hAnsi="Times New Roman" w:cs="Times New Roman"/>
          <w:sz w:val="28"/>
          <w:szCs w:val="28"/>
          <w:lang w:val="uk-UA" w:eastAsia="uk-UA"/>
        </w:rPr>
        <w:t>й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тим самим занурена в несвідоме, де, проте, продовжувала </w:t>
      </w:r>
      <w:r w:rsidR="00046A25">
        <w:rPr>
          <w:rFonts w:ascii="Times New Roman" w:hAnsi="Times New Roman" w:cs="Times New Roman"/>
          <w:sz w:val="28"/>
          <w:szCs w:val="28"/>
          <w:lang w:val="uk-UA" w:eastAsia="uk-UA"/>
        </w:rPr>
        <w:t>ма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>ти значн</w:t>
      </w:r>
      <w:r w:rsidR="00046A25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енергію, про що доросла людина могла і не підозрювати».</w:t>
      </w:r>
    </w:p>
    <w:p w:rsidR="00FC3A2F" w:rsidRPr="001E6E33" w:rsidRDefault="00FC3A2F" w:rsidP="0083653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Методика переказу улюбленої казки від імені героя і </w:t>
      </w:r>
      <w:r w:rsidR="00046A2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його 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>антагоніста виводить назовні дві протилежні сторони особи</w:t>
      </w:r>
      <w:r w:rsidR="008C2EC8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стості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клієнта. «Дублювання» дозволяє виявити установки </w:t>
      </w:r>
      <w:r w:rsidR="00046A25">
        <w:rPr>
          <w:rFonts w:ascii="Times New Roman" w:hAnsi="Times New Roman" w:cs="Times New Roman"/>
          <w:sz w:val="28"/>
          <w:szCs w:val="28"/>
          <w:lang w:val="uk-UA" w:eastAsia="uk-UA"/>
        </w:rPr>
        <w:t>й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цінності, </w:t>
      </w:r>
      <w:r w:rsidR="008C2EC8"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які 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>лежа</w:t>
      </w:r>
      <w:r w:rsidR="008C2EC8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ть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46A25">
        <w:rPr>
          <w:rFonts w:ascii="Times New Roman" w:hAnsi="Times New Roman" w:cs="Times New Roman"/>
          <w:sz w:val="28"/>
          <w:szCs w:val="28"/>
          <w:lang w:val="uk-UA" w:eastAsia="uk-UA"/>
        </w:rPr>
        <w:t>в осно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>ві принципу конструювання клієнтом своєї унікальної «системи координат» і деяких компонентів ядра особи</w:t>
      </w:r>
      <w:r w:rsidR="008C2EC8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стості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(уявлення про сенс життя, систем</w:t>
      </w:r>
      <w:r w:rsidR="004D74AA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цінностей, ідеали, прагнення </w:t>
      </w:r>
      <w:r w:rsidR="008C2EC8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та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ін.). </w:t>
      </w:r>
      <w:r w:rsidR="00046A25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результаті о</w:t>
      </w:r>
      <w:r w:rsidR="00046A25">
        <w:rPr>
          <w:rFonts w:ascii="Times New Roman" w:hAnsi="Times New Roman" w:cs="Times New Roman"/>
          <w:sz w:val="28"/>
          <w:szCs w:val="28"/>
          <w:lang w:val="uk-UA" w:eastAsia="uk-UA"/>
        </w:rPr>
        <w:t>держ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уємо дихотомію </w:t>
      </w:r>
      <w:r w:rsidRPr="001E6E33">
        <w:rPr>
          <w:rFonts w:ascii="Times New Roman" w:hAnsi="Times New Roman" w:cs="Times New Roman"/>
          <w:sz w:val="28"/>
          <w:szCs w:val="28"/>
          <w:lang w:eastAsia="uk-UA"/>
        </w:rPr>
        <w:t>конструкт</w:t>
      </w:r>
      <w:r w:rsidR="00046A25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Pr="001E6E33"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</w:t>
      </w:r>
      <w:proofErr w:type="spellStart"/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>Я-«хороший</w:t>
      </w:r>
      <w:proofErr w:type="spellEnd"/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» і </w:t>
      </w:r>
      <w:proofErr w:type="spellStart"/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>Я-«поганий</w:t>
      </w:r>
      <w:proofErr w:type="spellEnd"/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». Крім того, акцент </w:t>
      </w:r>
      <w:r w:rsidR="008C3832">
        <w:rPr>
          <w:rFonts w:ascii="Times New Roman" w:hAnsi="Times New Roman" w:cs="Times New Roman"/>
          <w:sz w:val="28"/>
          <w:szCs w:val="28"/>
          <w:lang w:val="uk-UA" w:eastAsia="uk-UA"/>
        </w:rPr>
        <w:t>розповіді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4D74AA">
        <w:rPr>
          <w:rFonts w:ascii="Times New Roman" w:hAnsi="Times New Roman" w:cs="Times New Roman"/>
          <w:sz w:val="28"/>
          <w:szCs w:val="28"/>
          <w:lang w:val="uk-UA" w:eastAsia="uk-UA"/>
        </w:rPr>
        <w:t>найімовірніш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е, </w:t>
      </w:r>
      <w:r w:rsidR="008C2EC8"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відображує 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>актуальн</w:t>
      </w:r>
      <w:r w:rsidR="008C2EC8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сфер</w:t>
      </w:r>
      <w:r w:rsidR="008C2EC8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психічного життя </w:t>
      </w:r>
      <w:r w:rsidR="008C3832">
        <w:rPr>
          <w:rFonts w:ascii="Times New Roman" w:hAnsi="Times New Roman" w:cs="Times New Roman"/>
          <w:sz w:val="28"/>
          <w:szCs w:val="28"/>
          <w:lang w:val="uk-UA" w:eastAsia="uk-UA"/>
        </w:rPr>
        <w:t>о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>повідача або стійк</w:t>
      </w:r>
      <w:r w:rsidR="008C2EC8" w:rsidRPr="001E6E33">
        <w:rPr>
          <w:rFonts w:ascii="Times New Roman" w:hAnsi="Times New Roman" w:cs="Times New Roman"/>
          <w:sz w:val="28"/>
          <w:szCs w:val="28"/>
          <w:lang w:val="uk-UA" w:eastAsia="uk-UA"/>
        </w:rPr>
        <w:t>ий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життєвий сценарій. Тут можна </w:t>
      </w:r>
      <w:r w:rsidR="008C3832">
        <w:rPr>
          <w:rFonts w:ascii="Times New Roman" w:hAnsi="Times New Roman" w:cs="Times New Roman"/>
          <w:sz w:val="28"/>
          <w:szCs w:val="28"/>
          <w:lang w:val="uk-UA" w:eastAsia="uk-UA"/>
        </w:rPr>
        <w:t>застос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овувати </w:t>
      </w:r>
      <w:r w:rsidRPr="001E6E33">
        <w:rPr>
          <w:rFonts w:ascii="Times New Roman" w:hAnsi="Times New Roman" w:cs="Times New Roman"/>
          <w:sz w:val="28"/>
          <w:szCs w:val="28"/>
          <w:lang w:eastAsia="uk-UA"/>
        </w:rPr>
        <w:t>юнг</w:t>
      </w:r>
      <w:r w:rsidR="008C3832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proofErr w:type="spellStart"/>
      <w:r w:rsidRPr="001E6E33">
        <w:rPr>
          <w:rFonts w:ascii="Times New Roman" w:hAnsi="Times New Roman" w:cs="Times New Roman"/>
          <w:sz w:val="28"/>
          <w:szCs w:val="28"/>
          <w:lang w:eastAsia="uk-UA"/>
        </w:rPr>
        <w:t>анс</w:t>
      </w:r>
      <w:proofErr w:type="spellEnd"/>
      <w:r w:rsidR="008C3832">
        <w:rPr>
          <w:rFonts w:ascii="Times New Roman" w:hAnsi="Times New Roman" w:cs="Times New Roman"/>
          <w:sz w:val="28"/>
          <w:szCs w:val="28"/>
          <w:lang w:val="uk-UA" w:eastAsia="uk-UA"/>
        </w:rPr>
        <w:t>ь</w:t>
      </w:r>
      <w:r w:rsidRPr="001E6E33">
        <w:rPr>
          <w:rFonts w:ascii="Times New Roman" w:hAnsi="Times New Roman" w:cs="Times New Roman"/>
          <w:sz w:val="28"/>
          <w:szCs w:val="28"/>
          <w:lang w:eastAsia="uk-UA"/>
        </w:rPr>
        <w:t>кий</w:t>
      </w:r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аналіз, методику дослідження індивідуального стилю А. </w:t>
      </w:r>
      <w:proofErr w:type="spellStart"/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>Адлера</w:t>
      </w:r>
      <w:proofErr w:type="spellEnd"/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або </w:t>
      </w:r>
      <w:proofErr w:type="spellStart"/>
      <w:r w:rsidRPr="001E6E33">
        <w:rPr>
          <w:rFonts w:ascii="Times New Roman" w:hAnsi="Times New Roman" w:cs="Times New Roman"/>
          <w:sz w:val="28"/>
          <w:szCs w:val="28"/>
          <w:lang w:eastAsia="uk-UA"/>
        </w:rPr>
        <w:t>гештальт</w:t>
      </w:r>
      <w:proofErr w:type="spellEnd"/>
      <w:r w:rsidRPr="001E6E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-підхід.  </w:t>
      </w:r>
    </w:p>
    <w:p w:rsidR="00FC3A2F" w:rsidRPr="001E6E33" w:rsidRDefault="008C2EC8" w:rsidP="00836536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E6E33">
        <w:rPr>
          <w:b/>
          <w:sz w:val="28"/>
          <w:szCs w:val="28"/>
          <w:lang w:val="uk-UA" w:eastAsia="uk-UA"/>
        </w:rPr>
        <w:t>С</w:t>
      </w:r>
      <w:r w:rsidR="008C3832">
        <w:rPr>
          <w:b/>
          <w:sz w:val="28"/>
          <w:szCs w:val="28"/>
          <w:lang w:val="uk-UA" w:eastAsia="uk-UA"/>
        </w:rPr>
        <w:t>піль</w:t>
      </w:r>
      <w:r w:rsidRPr="001E6E33">
        <w:rPr>
          <w:b/>
          <w:sz w:val="28"/>
          <w:szCs w:val="28"/>
          <w:lang w:val="uk-UA" w:eastAsia="uk-UA"/>
        </w:rPr>
        <w:t>не створення казки</w:t>
      </w:r>
    </w:p>
    <w:p w:rsidR="00FC3A2F" w:rsidRPr="001E6E33" w:rsidRDefault="008C3832" w:rsidP="0083653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М</w:t>
      </w:r>
      <w:r w:rsidR="00FC3A2F" w:rsidRPr="001E6E33">
        <w:rPr>
          <w:sz w:val="28"/>
          <w:szCs w:val="28"/>
          <w:lang w:val="uk-UA" w:eastAsia="uk-UA"/>
        </w:rPr>
        <w:t xml:space="preserve">етодика </w:t>
      </w:r>
      <w:r>
        <w:rPr>
          <w:sz w:val="28"/>
          <w:szCs w:val="28"/>
          <w:lang w:val="uk-UA" w:eastAsia="uk-UA"/>
        </w:rPr>
        <w:t xml:space="preserve">спільного створення казки дозволяє визначати </w:t>
      </w:r>
      <w:r w:rsidR="00FC3A2F" w:rsidRPr="001E6E33">
        <w:rPr>
          <w:sz w:val="28"/>
          <w:szCs w:val="28"/>
          <w:lang w:val="uk-UA" w:eastAsia="uk-UA"/>
        </w:rPr>
        <w:t xml:space="preserve">наявний рівень актуальних проблем </w:t>
      </w:r>
      <w:r>
        <w:rPr>
          <w:sz w:val="28"/>
          <w:szCs w:val="28"/>
          <w:lang w:val="uk-UA" w:eastAsia="uk-UA"/>
        </w:rPr>
        <w:t>у</w:t>
      </w:r>
      <w:r w:rsidR="00FC3A2F" w:rsidRPr="001E6E33">
        <w:rPr>
          <w:sz w:val="28"/>
          <w:szCs w:val="28"/>
          <w:lang w:val="uk-UA" w:eastAsia="uk-UA"/>
        </w:rPr>
        <w:t xml:space="preserve"> </w:t>
      </w:r>
      <w:r w:rsidR="00FC3A2F" w:rsidRPr="001E6E33">
        <w:rPr>
          <w:sz w:val="28"/>
          <w:szCs w:val="28"/>
          <w:lang w:eastAsia="uk-UA"/>
        </w:rPr>
        <w:t>потреб</w:t>
      </w:r>
      <w:proofErr w:type="spellStart"/>
      <w:r w:rsidR="004D74AA">
        <w:rPr>
          <w:sz w:val="28"/>
          <w:szCs w:val="28"/>
          <w:lang w:val="uk-UA" w:eastAsia="uk-UA"/>
        </w:rPr>
        <w:t>нісн</w:t>
      </w:r>
      <w:r w:rsidR="00FC3A2F" w:rsidRPr="001E6E33">
        <w:rPr>
          <w:sz w:val="28"/>
          <w:szCs w:val="28"/>
          <w:lang w:eastAsia="uk-UA"/>
        </w:rPr>
        <w:t>о-мотивац</w:t>
      </w:r>
      <w:r>
        <w:rPr>
          <w:sz w:val="28"/>
          <w:szCs w:val="28"/>
          <w:lang w:val="uk-UA" w:eastAsia="uk-UA"/>
        </w:rPr>
        <w:t>ійні</w:t>
      </w:r>
      <w:r w:rsidR="00FC3A2F" w:rsidRPr="001E6E33">
        <w:rPr>
          <w:sz w:val="28"/>
          <w:szCs w:val="28"/>
          <w:lang w:eastAsia="uk-UA"/>
        </w:rPr>
        <w:t>й</w:t>
      </w:r>
      <w:proofErr w:type="spellEnd"/>
      <w:r w:rsidR="00FC3A2F" w:rsidRPr="001E6E33">
        <w:rPr>
          <w:sz w:val="28"/>
          <w:szCs w:val="28"/>
          <w:lang w:val="uk-UA" w:eastAsia="uk-UA"/>
        </w:rPr>
        <w:t xml:space="preserve"> і ціннісно-смислов</w:t>
      </w:r>
      <w:r>
        <w:rPr>
          <w:sz w:val="28"/>
          <w:szCs w:val="28"/>
          <w:lang w:val="uk-UA" w:eastAsia="uk-UA"/>
        </w:rPr>
        <w:t>і</w:t>
      </w:r>
      <w:r w:rsidR="00FC3A2F" w:rsidRPr="001E6E33">
        <w:rPr>
          <w:sz w:val="28"/>
          <w:szCs w:val="28"/>
          <w:lang w:val="uk-UA" w:eastAsia="uk-UA"/>
        </w:rPr>
        <w:t>й</w:t>
      </w:r>
      <w:r w:rsidR="008C2EC8" w:rsidRPr="001E6E33">
        <w:rPr>
          <w:sz w:val="28"/>
          <w:szCs w:val="28"/>
          <w:lang w:val="uk-UA" w:eastAsia="uk-UA"/>
        </w:rPr>
        <w:t xml:space="preserve"> сфер</w:t>
      </w:r>
      <w:r>
        <w:rPr>
          <w:sz w:val="28"/>
          <w:szCs w:val="28"/>
          <w:lang w:val="uk-UA" w:eastAsia="uk-UA"/>
        </w:rPr>
        <w:t>ах</w:t>
      </w:r>
      <w:r w:rsidR="008C2EC8" w:rsidRPr="001E6E33">
        <w:rPr>
          <w:sz w:val="28"/>
          <w:szCs w:val="28"/>
          <w:lang w:val="uk-UA" w:eastAsia="uk-UA"/>
        </w:rPr>
        <w:t xml:space="preserve"> даної особистості</w:t>
      </w:r>
      <w:r w:rsidR="00FC3A2F" w:rsidRPr="001E6E33">
        <w:rPr>
          <w:sz w:val="28"/>
          <w:szCs w:val="28"/>
          <w:lang w:val="uk-UA" w:eastAsia="uk-UA"/>
        </w:rPr>
        <w:t xml:space="preserve">. </w:t>
      </w:r>
      <w:r w:rsidR="008C2EC8" w:rsidRPr="001E6E33">
        <w:rPr>
          <w:sz w:val="28"/>
          <w:szCs w:val="28"/>
          <w:lang w:val="uk-UA" w:eastAsia="uk-UA"/>
        </w:rPr>
        <w:t>О</w:t>
      </w:r>
      <w:r w:rsidR="00FC3A2F" w:rsidRPr="001E6E33">
        <w:rPr>
          <w:sz w:val="28"/>
          <w:szCs w:val="28"/>
          <w:lang w:val="uk-UA" w:eastAsia="uk-UA"/>
        </w:rPr>
        <w:t>днією з діагностичних можливостей метод</w:t>
      </w:r>
      <w:r w:rsidR="008C2EC8" w:rsidRPr="001E6E33">
        <w:rPr>
          <w:sz w:val="28"/>
          <w:szCs w:val="28"/>
          <w:lang w:val="uk-UA" w:eastAsia="uk-UA"/>
        </w:rPr>
        <w:t>ики</w:t>
      </w:r>
      <w:r w:rsidR="00FC3A2F" w:rsidRPr="001E6E33">
        <w:rPr>
          <w:sz w:val="28"/>
          <w:szCs w:val="28"/>
          <w:lang w:val="uk-UA" w:eastAsia="uk-UA"/>
        </w:rPr>
        <w:t xml:space="preserve"> є оцінка загального розвитку особи</w:t>
      </w:r>
      <w:r w:rsidR="008C2EC8" w:rsidRPr="001E6E33">
        <w:rPr>
          <w:sz w:val="28"/>
          <w:szCs w:val="28"/>
          <w:lang w:val="uk-UA" w:eastAsia="uk-UA"/>
        </w:rPr>
        <w:t>стості</w:t>
      </w:r>
      <w:r w:rsidR="00FC3A2F" w:rsidRPr="001E6E33">
        <w:rPr>
          <w:sz w:val="28"/>
          <w:szCs w:val="28"/>
          <w:lang w:val="uk-UA" w:eastAsia="uk-UA"/>
        </w:rPr>
        <w:t xml:space="preserve"> </w:t>
      </w:r>
      <w:r w:rsidR="004D74AA">
        <w:rPr>
          <w:sz w:val="28"/>
          <w:szCs w:val="28"/>
          <w:lang w:val="uk-UA" w:eastAsia="uk-UA"/>
        </w:rPr>
        <w:t xml:space="preserve">в </w:t>
      </w:r>
      <w:r w:rsidR="00FC3A2F" w:rsidRPr="001E6E33">
        <w:rPr>
          <w:sz w:val="28"/>
          <w:szCs w:val="28"/>
          <w:lang w:val="uk-UA" w:eastAsia="uk-UA"/>
        </w:rPr>
        <w:t>порівнян</w:t>
      </w:r>
      <w:r w:rsidR="004D74AA">
        <w:rPr>
          <w:sz w:val="28"/>
          <w:szCs w:val="28"/>
          <w:lang w:val="uk-UA" w:eastAsia="uk-UA"/>
        </w:rPr>
        <w:t>ні</w:t>
      </w:r>
      <w:r w:rsidR="00FC3A2F" w:rsidRPr="001E6E33">
        <w:rPr>
          <w:sz w:val="28"/>
          <w:szCs w:val="28"/>
          <w:lang w:val="uk-UA" w:eastAsia="uk-UA"/>
        </w:rPr>
        <w:t xml:space="preserve"> з віковими нормами, характерними для даного соціокультурного середовища. Також методика може бути розглянута як вид проби на тип і спосіб </w:t>
      </w:r>
      <w:proofErr w:type="spellStart"/>
      <w:r>
        <w:rPr>
          <w:sz w:val="28"/>
          <w:szCs w:val="28"/>
          <w:lang w:val="uk-UA" w:eastAsia="uk-UA"/>
        </w:rPr>
        <w:t>і</w:t>
      </w:r>
      <w:r w:rsidR="00FC3A2F" w:rsidRPr="001E6E33">
        <w:rPr>
          <w:sz w:val="28"/>
          <w:szCs w:val="28"/>
          <w:lang w:val="uk-UA" w:eastAsia="uk-UA"/>
        </w:rPr>
        <w:t>нтеракц</w:t>
      </w:r>
      <w:r w:rsidR="008C2EC8" w:rsidRPr="001E6E33">
        <w:rPr>
          <w:sz w:val="28"/>
          <w:szCs w:val="28"/>
          <w:lang w:val="uk-UA" w:eastAsia="uk-UA"/>
        </w:rPr>
        <w:t>ії</w:t>
      </w:r>
      <w:proofErr w:type="spellEnd"/>
      <w:r w:rsidR="00FC3A2F" w:rsidRPr="001E6E33">
        <w:rPr>
          <w:sz w:val="28"/>
          <w:szCs w:val="28"/>
          <w:lang w:val="uk-UA" w:eastAsia="uk-UA"/>
        </w:rPr>
        <w:t xml:space="preserve"> з іншою людиною (ініціатива, дистанція, під</w:t>
      </w:r>
      <w:r>
        <w:rPr>
          <w:sz w:val="28"/>
          <w:szCs w:val="28"/>
          <w:lang w:val="uk-UA" w:eastAsia="uk-UA"/>
        </w:rPr>
        <w:t>строювання</w:t>
      </w:r>
      <w:r w:rsidR="00FC3A2F" w:rsidRPr="001E6E33">
        <w:rPr>
          <w:sz w:val="28"/>
          <w:szCs w:val="28"/>
          <w:lang w:val="uk-UA" w:eastAsia="uk-UA"/>
        </w:rPr>
        <w:t>, типові форми поведінки). Проте для констатації якої-небудь властивості особи</w:t>
      </w:r>
      <w:r w:rsidR="008C2EC8" w:rsidRPr="001E6E33">
        <w:rPr>
          <w:sz w:val="28"/>
          <w:szCs w:val="28"/>
          <w:lang w:val="uk-UA" w:eastAsia="uk-UA"/>
        </w:rPr>
        <w:t>стості</w:t>
      </w:r>
      <w:r w:rsidR="00FC3A2F" w:rsidRPr="001E6E33">
        <w:rPr>
          <w:sz w:val="28"/>
          <w:szCs w:val="28"/>
          <w:lang w:val="uk-UA" w:eastAsia="uk-UA"/>
        </w:rPr>
        <w:t xml:space="preserve"> або форми взаємодії дослідження тільки одні</w:t>
      </w:r>
      <w:r w:rsidR="008C2EC8" w:rsidRPr="001E6E33">
        <w:rPr>
          <w:sz w:val="28"/>
          <w:szCs w:val="28"/>
          <w:lang w:val="uk-UA" w:eastAsia="uk-UA"/>
        </w:rPr>
        <w:t>єї</w:t>
      </w:r>
      <w:r w:rsidR="00FC3A2F" w:rsidRPr="001E6E33">
        <w:rPr>
          <w:sz w:val="28"/>
          <w:szCs w:val="28"/>
          <w:lang w:val="uk-UA" w:eastAsia="uk-UA"/>
        </w:rPr>
        <w:t xml:space="preserve"> спроби явно недостатньо, оскільки </w:t>
      </w:r>
      <w:r w:rsidR="006B4C81">
        <w:rPr>
          <w:sz w:val="28"/>
          <w:szCs w:val="28"/>
          <w:lang w:val="uk-UA" w:eastAsia="uk-UA"/>
        </w:rPr>
        <w:t>значн</w:t>
      </w:r>
      <w:r w:rsidR="00FC3A2F" w:rsidRPr="001E6E33">
        <w:rPr>
          <w:sz w:val="28"/>
          <w:szCs w:val="28"/>
          <w:lang w:val="uk-UA" w:eastAsia="uk-UA"/>
        </w:rPr>
        <w:t xml:space="preserve">у роль </w:t>
      </w:r>
      <w:r w:rsidR="006B4C81">
        <w:rPr>
          <w:sz w:val="28"/>
          <w:szCs w:val="28"/>
          <w:lang w:val="uk-UA" w:eastAsia="uk-UA"/>
        </w:rPr>
        <w:t>у</w:t>
      </w:r>
      <w:r w:rsidR="00FC3A2F" w:rsidRPr="001E6E33">
        <w:rPr>
          <w:sz w:val="28"/>
          <w:szCs w:val="28"/>
          <w:lang w:val="uk-UA" w:eastAsia="uk-UA"/>
        </w:rPr>
        <w:t xml:space="preserve"> цьому випадку </w:t>
      </w:r>
      <w:r w:rsidR="006B4C81">
        <w:rPr>
          <w:sz w:val="28"/>
          <w:szCs w:val="28"/>
          <w:lang w:val="uk-UA" w:eastAsia="uk-UA"/>
        </w:rPr>
        <w:t>віді</w:t>
      </w:r>
      <w:r w:rsidR="00FC3A2F" w:rsidRPr="001E6E33">
        <w:rPr>
          <w:sz w:val="28"/>
          <w:szCs w:val="28"/>
          <w:lang w:val="uk-UA" w:eastAsia="uk-UA"/>
        </w:rPr>
        <w:t xml:space="preserve">грають ситуаційні чинники </w:t>
      </w:r>
      <w:r w:rsidR="006B4C81">
        <w:rPr>
          <w:sz w:val="28"/>
          <w:szCs w:val="28"/>
          <w:lang w:val="uk-UA" w:eastAsia="uk-UA"/>
        </w:rPr>
        <w:t>й</w:t>
      </w:r>
      <w:r w:rsidR="00FC3A2F" w:rsidRPr="001E6E33">
        <w:rPr>
          <w:sz w:val="28"/>
          <w:szCs w:val="28"/>
          <w:lang w:val="uk-UA" w:eastAsia="uk-UA"/>
        </w:rPr>
        <w:t xml:space="preserve"> особисті</w:t>
      </w:r>
      <w:r w:rsidR="008C2EC8" w:rsidRPr="001E6E33">
        <w:rPr>
          <w:sz w:val="28"/>
          <w:szCs w:val="28"/>
          <w:lang w:val="uk-UA" w:eastAsia="uk-UA"/>
        </w:rPr>
        <w:t>сні</w:t>
      </w:r>
      <w:r w:rsidR="00FC3A2F" w:rsidRPr="001E6E33">
        <w:rPr>
          <w:sz w:val="28"/>
          <w:szCs w:val="28"/>
          <w:lang w:val="uk-UA" w:eastAsia="uk-UA"/>
        </w:rPr>
        <w:t xml:space="preserve"> переваги. Ця методика також дозволяє виявляти проблемні зони клієнта, його установки </w:t>
      </w:r>
      <w:r w:rsidR="006B4C81">
        <w:rPr>
          <w:sz w:val="28"/>
          <w:szCs w:val="28"/>
          <w:lang w:val="uk-UA" w:eastAsia="uk-UA"/>
        </w:rPr>
        <w:t>та</w:t>
      </w:r>
      <w:r w:rsidR="00FC3A2F" w:rsidRPr="001E6E33">
        <w:rPr>
          <w:sz w:val="28"/>
          <w:szCs w:val="28"/>
          <w:lang w:val="uk-UA" w:eastAsia="uk-UA"/>
        </w:rPr>
        <w:t xml:space="preserve"> стереотипи, відносини </w:t>
      </w:r>
      <w:r w:rsidR="006B4C81">
        <w:rPr>
          <w:sz w:val="28"/>
          <w:szCs w:val="28"/>
          <w:lang w:val="uk-UA" w:eastAsia="uk-UA"/>
        </w:rPr>
        <w:t>й</w:t>
      </w:r>
      <w:r w:rsidR="00FC3A2F" w:rsidRPr="001E6E33">
        <w:rPr>
          <w:sz w:val="28"/>
          <w:szCs w:val="28"/>
          <w:lang w:val="uk-UA" w:eastAsia="uk-UA"/>
        </w:rPr>
        <w:t xml:space="preserve"> емоційний тон</w:t>
      </w:r>
      <w:r w:rsidR="006B4C81">
        <w:rPr>
          <w:sz w:val="28"/>
          <w:szCs w:val="28"/>
          <w:lang w:val="uk-UA" w:eastAsia="uk-UA"/>
        </w:rPr>
        <w:t xml:space="preserve">, який </w:t>
      </w:r>
      <w:r w:rsidR="006B4C81" w:rsidRPr="001E6E33">
        <w:rPr>
          <w:sz w:val="28"/>
          <w:szCs w:val="28"/>
          <w:lang w:val="uk-UA" w:eastAsia="uk-UA"/>
        </w:rPr>
        <w:t>супроводжу</w:t>
      </w:r>
      <w:r w:rsidR="006B4C81">
        <w:rPr>
          <w:sz w:val="28"/>
          <w:szCs w:val="28"/>
          <w:lang w:val="uk-UA" w:eastAsia="uk-UA"/>
        </w:rPr>
        <w:t>є</w:t>
      </w:r>
      <w:r w:rsidR="006B4C81" w:rsidRPr="001E6E33">
        <w:rPr>
          <w:sz w:val="28"/>
          <w:szCs w:val="28"/>
          <w:lang w:val="uk-UA" w:eastAsia="uk-UA"/>
        </w:rPr>
        <w:t xml:space="preserve"> події казки</w:t>
      </w:r>
      <w:r w:rsidR="00FC3A2F" w:rsidRPr="001E6E33">
        <w:rPr>
          <w:sz w:val="28"/>
          <w:szCs w:val="28"/>
          <w:lang w:val="uk-UA" w:eastAsia="uk-UA"/>
        </w:rPr>
        <w:t>.</w:t>
      </w:r>
    </w:p>
    <w:p w:rsidR="00454909" w:rsidRDefault="00DB1259" w:rsidP="0083653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У</w:t>
      </w:r>
      <w:r w:rsidR="00FC3A2F" w:rsidRPr="001E6E33">
        <w:rPr>
          <w:sz w:val="28"/>
          <w:szCs w:val="28"/>
          <w:lang w:val="uk-UA" w:eastAsia="uk-UA"/>
        </w:rPr>
        <w:t xml:space="preserve"> результаті виконаної нами практичн</w:t>
      </w:r>
      <w:r>
        <w:rPr>
          <w:sz w:val="28"/>
          <w:szCs w:val="28"/>
          <w:lang w:val="uk-UA" w:eastAsia="uk-UA"/>
        </w:rPr>
        <w:t>ої</w:t>
      </w:r>
      <w:r w:rsidR="00FC3A2F" w:rsidRPr="001E6E33">
        <w:rPr>
          <w:sz w:val="28"/>
          <w:szCs w:val="28"/>
          <w:lang w:val="uk-UA" w:eastAsia="uk-UA"/>
        </w:rPr>
        <w:t xml:space="preserve"> роботі </w:t>
      </w:r>
      <w:r>
        <w:rPr>
          <w:sz w:val="28"/>
          <w:szCs w:val="28"/>
          <w:lang w:val="uk-UA" w:eastAsia="uk-UA"/>
        </w:rPr>
        <w:t>і</w:t>
      </w:r>
      <w:r w:rsidR="00FC3A2F" w:rsidRPr="001E6E33">
        <w:rPr>
          <w:sz w:val="28"/>
          <w:szCs w:val="28"/>
          <w:lang w:val="uk-UA" w:eastAsia="uk-UA"/>
        </w:rPr>
        <w:t xml:space="preserve">з </w:t>
      </w:r>
      <w:r>
        <w:rPr>
          <w:sz w:val="28"/>
          <w:szCs w:val="28"/>
          <w:lang w:val="uk-UA" w:eastAsia="uk-UA"/>
        </w:rPr>
        <w:t>застосув</w:t>
      </w:r>
      <w:r w:rsidR="00FC3A2F" w:rsidRPr="001E6E33">
        <w:rPr>
          <w:sz w:val="28"/>
          <w:szCs w:val="28"/>
          <w:lang w:val="uk-UA" w:eastAsia="uk-UA"/>
        </w:rPr>
        <w:t xml:space="preserve">анням вищевказаних методик були </w:t>
      </w:r>
      <w:r>
        <w:rPr>
          <w:sz w:val="28"/>
          <w:szCs w:val="28"/>
          <w:lang w:val="uk-UA" w:eastAsia="uk-UA"/>
        </w:rPr>
        <w:t>одержа</w:t>
      </w:r>
      <w:r w:rsidR="00FC3A2F" w:rsidRPr="001E6E33">
        <w:rPr>
          <w:sz w:val="28"/>
          <w:szCs w:val="28"/>
          <w:lang w:val="uk-UA" w:eastAsia="uk-UA"/>
        </w:rPr>
        <w:t xml:space="preserve">ні </w:t>
      </w:r>
      <w:r w:rsidR="00454909">
        <w:rPr>
          <w:sz w:val="28"/>
          <w:szCs w:val="28"/>
          <w:lang w:val="uk-UA" w:eastAsia="uk-UA"/>
        </w:rPr>
        <w:t>так</w:t>
      </w:r>
      <w:r w:rsidR="00FC3A2F" w:rsidRPr="001E6E33">
        <w:rPr>
          <w:sz w:val="28"/>
          <w:szCs w:val="28"/>
          <w:lang w:val="uk-UA" w:eastAsia="uk-UA"/>
        </w:rPr>
        <w:t xml:space="preserve">і </w:t>
      </w:r>
      <w:r w:rsidR="00FC3A2F" w:rsidRPr="001E6E33">
        <w:rPr>
          <w:b/>
          <w:sz w:val="28"/>
          <w:szCs w:val="28"/>
          <w:lang w:val="uk-UA" w:eastAsia="uk-UA"/>
        </w:rPr>
        <w:t>основні результати</w:t>
      </w:r>
      <w:r w:rsidR="00454909">
        <w:rPr>
          <w:sz w:val="28"/>
          <w:szCs w:val="28"/>
          <w:lang w:val="uk-UA" w:eastAsia="uk-UA"/>
        </w:rPr>
        <w:t>:</w:t>
      </w:r>
    </w:p>
    <w:p w:rsidR="004D74AA" w:rsidRPr="004D74AA" w:rsidRDefault="00FC3A2F" w:rsidP="00C879AA">
      <w:pPr>
        <w:pStyle w:val="aa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r w:rsidRPr="004D74AA">
        <w:rPr>
          <w:i/>
          <w:sz w:val="28"/>
          <w:szCs w:val="28"/>
          <w:lang w:val="uk-UA" w:eastAsia="uk-UA"/>
        </w:rPr>
        <w:t>Найбільш актуальні теми</w:t>
      </w:r>
      <w:r w:rsidRPr="001E6E33">
        <w:rPr>
          <w:sz w:val="28"/>
          <w:szCs w:val="28"/>
          <w:lang w:val="uk-UA" w:eastAsia="uk-UA"/>
        </w:rPr>
        <w:t xml:space="preserve"> проходять червоною ниткою практично </w:t>
      </w:r>
    </w:p>
    <w:p w:rsidR="00FC3A2F" w:rsidRPr="001E6E33" w:rsidRDefault="00FC3A2F" w:rsidP="004D74A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E6E33">
        <w:rPr>
          <w:sz w:val="28"/>
          <w:szCs w:val="28"/>
          <w:lang w:val="uk-UA" w:eastAsia="uk-UA"/>
        </w:rPr>
        <w:t>через кожну з методик з високою частотою згад</w:t>
      </w:r>
      <w:r w:rsidR="00454909">
        <w:rPr>
          <w:sz w:val="28"/>
          <w:szCs w:val="28"/>
          <w:lang w:val="uk-UA" w:eastAsia="uk-UA"/>
        </w:rPr>
        <w:t>ування</w:t>
      </w:r>
      <w:r w:rsidRPr="001E6E33">
        <w:rPr>
          <w:sz w:val="28"/>
          <w:szCs w:val="28"/>
          <w:lang w:val="uk-UA" w:eastAsia="uk-UA"/>
        </w:rPr>
        <w:t xml:space="preserve"> про них.</w:t>
      </w:r>
    </w:p>
    <w:p w:rsidR="004D74AA" w:rsidRPr="004D74AA" w:rsidRDefault="00454909" w:rsidP="00C879AA">
      <w:pPr>
        <w:pStyle w:val="aa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r w:rsidRPr="00454909">
        <w:rPr>
          <w:i/>
          <w:sz w:val="28"/>
          <w:szCs w:val="28"/>
          <w:lang w:val="uk-UA" w:eastAsia="uk-UA"/>
        </w:rPr>
        <w:t>Найбільш</w:t>
      </w:r>
      <w:r w:rsidR="00FC3A2F" w:rsidRPr="00454909">
        <w:rPr>
          <w:i/>
          <w:sz w:val="28"/>
          <w:szCs w:val="28"/>
          <w:lang w:val="uk-UA" w:eastAsia="uk-UA"/>
        </w:rPr>
        <w:t xml:space="preserve"> значущими для клієнта стали:</w:t>
      </w:r>
      <w:r w:rsidR="0039207B" w:rsidRPr="001E6E33">
        <w:rPr>
          <w:b/>
          <w:i/>
          <w:sz w:val="28"/>
          <w:szCs w:val="28"/>
          <w:lang w:val="uk-UA" w:eastAsia="uk-UA"/>
        </w:rPr>
        <w:t xml:space="preserve"> </w:t>
      </w:r>
      <w:r w:rsidR="00FC3A2F" w:rsidRPr="001E6E33">
        <w:rPr>
          <w:sz w:val="28"/>
          <w:szCs w:val="28"/>
          <w:lang w:val="uk-UA" w:eastAsia="uk-UA"/>
        </w:rPr>
        <w:t>проблема від</w:t>
      </w:r>
      <w:r>
        <w:rPr>
          <w:sz w:val="28"/>
          <w:szCs w:val="28"/>
          <w:lang w:val="uk-UA" w:eastAsia="uk-UA"/>
        </w:rPr>
        <w:t>окремле</w:t>
      </w:r>
      <w:r w:rsidR="00FC3A2F" w:rsidRPr="001E6E33">
        <w:rPr>
          <w:sz w:val="28"/>
          <w:szCs w:val="28"/>
          <w:lang w:val="uk-UA" w:eastAsia="uk-UA"/>
        </w:rPr>
        <w:t xml:space="preserve">ння від </w:t>
      </w:r>
    </w:p>
    <w:p w:rsidR="00FC3A2F" w:rsidRPr="004D74AA" w:rsidRDefault="00FC3A2F" w:rsidP="004D74AA">
      <w:pPr>
        <w:pStyle w:val="a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E6E33">
        <w:rPr>
          <w:sz w:val="28"/>
          <w:szCs w:val="28"/>
          <w:lang w:val="uk-UA" w:eastAsia="uk-UA"/>
        </w:rPr>
        <w:t xml:space="preserve">батьківської сім'ї </w:t>
      </w:r>
      <w:r w:rsidR="00454909">
        <w:rPr>
          <w:sz w:val="28"/>
          <w:szCs w:val="28"/>
          <w:lang w:val="uk-UA" w:eastAsia="uk-UA"/>
        </w:rPr>
        <w:t>й</w:t>
      </w:r>
      <w:r w:rsidRPr="001E6E33">
        <w:rPr>
          <w:sz w:val="28"/>
          <w:szCs w:val="28"/>
          <w:lang w:val="uk-UA" w:eastAsia="uk-UA"/>
        </w:rPr>
        <w:t xml:space="preserve"> </w:t>
      </w:r>
      <w:r w:rsidR="008C2EC8" w:rsidRPr="001E6E33">
        <w:rPr>
          <w:sz w:val="28"/>
          <w:szCs w:val="28"/>
          <w:lang w:val="uk-UA" w:eastAsia="uk-UA"/>
        </w:rPr>
        <w:t xml:space="preserve">батьківського </w:t>
      </w:r>
      <w:r w:rsidR="00454909">
        <w:rPr>
          <w:sz w:val="28"/>
          <w:szCs w:val="28"/>
          <w:lang w:val="uk-UA" w:eastAsia="uk-UA"/>
        </w:rPr>
        <w:t>дом</w:t>
      </w:r>
      <w:r w:rsidR="008C2EC8" w:rsidRPr="001E6E33">
        <w:rPr>
          <w:sz w:val="28"/>
          <w:szCs w:val="28"/>
          <w:lang w:val="uk-UA" w:eastAsia="uk-UA"/>
        </w:rPr>
        <w:t>у</w:t>
      </w:r>
      <w:r w:rsidRPr="001E6E33">
        <w:rPr>
          <w:sz w:val="28"/>
          <w:szCs w:val="28"/>
          <w:lang w:val="uk-UA" w:eastAsia="uk-UA"/>
        </w:rPr>
        <w:t>;</w:t>
      </w:r>
      <w:r w:rsidR="0039207B" w:rsidRPr="001E6E33">
        <w:rPr>
          <w:sz w:val="28"/>
          <w:szCs w:val="28"/>
          <w:lang w:val="uk-UA" w:eastAsia="uk-UA"/>
        </w:rPr>
        <w:t xml:space="preserve"> </w:t>
      </w:r>
      <w:r w:rsidRPr="001E6E33">
        <w:rPr>
          <w:sz w:val="28"/>
          <w:szCs w:val="28"/>
          <w:lang w:val="uk-UA" w:eastAsia="uk-UA"/>
        </w:rPr>
        <w:t>жіночність, краса і прагнення створювати затишок;</w:t>
      </w:r>
      <w:r w:rsidR="0039207B" w:rsidRPr="001E6E33">
        <w:rPr>
          <w:sz w:val="28"/>
          <w:szCs w:val="28"/>
          <w:lang w:val="uk-UA" w:eastAsia="uk-UA"/>
        </w:rPr>
        <w:t xml:space="preserve"> </w:t>
      </w:r>
      <w:r w:rsidRPr="001E6E33">
        <w:rPr>
          <w:sz w:val="28"/>
          <w:szCs w:val="28"/>
          <w:lang w:val="uk-UA" w:eastAsia="uk-UA"/>
        </w:rPr>
        <w:t>проблема інтимно-особ</w:t>
      </w:r>
      <w:r w:rsidR="008C2EC8" w:rsidRPr="001E6E33">
        <w:rPr>
          <w:sz w:val="28"/>
          <w:szCs w:val="28"/>
          <w:lang w:val="uk-UA" w:eastAsia="uk-UA"/>
        </w:rPr>
        <w:t>истісн</w:t>
      </w:r>
      <w:r w:rsidRPr="001E6E33">
        <w:rPr>
          <w:sz w:val="28"/>
          <w:szCs w:val="28"/>
          <w:lang w:val="uk-UA" w:eastAsia="uk-UA"/>
        </w:rPr>
        <w:t>ого спілкування зі своїм обранцем;</w:t>
      </w:r>
      <w:r w:rsidR="0039207B" w:rsidRPr="001E6E33">
        <w:rPr>
          <w:sz w:val="28"/>
          <w:szCs w:val="28"/>
          <w:lang w:val="uk-UA" w:eastAsia="uk-UA"/>
        </w:rPr>
        <w:t xml:space="preserve"> </w:t>
      </w:r>
      <w:r w:rsidRPr="001E6E33">
        <w:rPr>
          <w:sz w:val="28"/>
          <w:szCs w:val="28"/>
          <w:lang w:val="uk-UA" w:eastAsia="uk-UA"/>
        </w:rPr>
        <w:t xml:space="preserve">проблема спілкування з однолітками </w:t>
      </w:r>
      <w:r w:rsidR="00454909">
        <w:rPr>
          <w:sz w:val="28"/>
          <w:szCs w:val="28"/>
          <w:lang w:val="uk-UA" w:eastAsia="uk-UA"/>
        </w:rPr>
        <w:t>й</w:t>
      </w:r>
      <w:r w:rsidRPr="001E6E33">
        <w:rPr>
          <w:sz w:val="28"/>
          <w:szCs w:val="28"/>
          <w:lang w:val="uk-UA" w:eastAsia="uk-UA"/>
        </w:rPr>
        <w:t xml:space="preserve"> </w:t>
      </w:r>
      <w:r w:rsidR="00454909">
        <w:rPr>
          <w:sz w:val="28"/>
          <w:szCs w:val="28"/>
          <w:lang w:val="uk-UA" w:eastAsia="uk-UA"/>
        </w:rPr>
        <w:t>оточуючи</w:t>
      </w:r>
      <w:r w:rsidRPr="001E6E33">
        <w:rPr>
          <w:sz w:val="28"/>
          <w:szCs w:val="28"/>
          <w:lang w:val="uk-UA" w:eastAsia="uk-UA"/>
        </w:rPr>
        <w:t>ми людьми взагалі.</w:t>
      </w:r>
    </w:p>
    <w:p w:rsidR="004D74AA" w:rsidRPr="004D74AA" w:rsidRDefault="00FC3A2F" w:rsidP="00C879AA">
      <w:pPr>
        <w:pStyle w:val="aa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r w:rsidRPr="00454909">
        <w:rPr>
          <w:i/>
          <w:sz w:val="28"/>
          <w:szCs w:val="28"/>
          <w:lang w:val="uk-UA" w:eastAsia="uk-UA"/>
        </w:rPr>
        <w:t>Менш вираженими</w:t>
      </w:r>
      <w:r w:rsidRPr="001E6E33">
        <w:rPr>
          <w:sz w:val="28"/>
          <w:szCs w:val="28"/>
          <w:lang w:val="uk-UA" w:eastAsia="uk-UA"/>
        </w:rPr>
        <w:t>, але значущими виявилися проблеми</w:t>
      </w:r>
      <w:r w:rsidR="00454909">
        <w:rPr>
          <w:sz w:val="28"/>
          <w:szCs w:val="28"/>
          <w:lang w:val="uk-UA" w:eastAsia="uk-UA"/>
        </w:rPr>
        <w:t>:</w:t>
      </w:r>
      <w:r w:rsidRPr="001E6E33">
        <w:rPr>
          <w:sz w:val="28"/>
          <w:szCs w:val="28"/>
          <w:lang w:val="uk-UA" w:eastAsia="uk-UA"/>
        </w:rPr>
        <w:t xml:space="preserve"> </w:t>
      </w:r>
      <w:r w:rsidR="00691621" w:rsidRPr="001E6E33">
        <w:rPr>
          <w:sz w:val="28"/>
          <w:szCs w:val="28"/>
          <w:lang w:val="uk-UA" w:eastAsia="uk-UA"/>
        </w:rPr>
        <w:t xml:space="preserve">суб'єктивного </w:t>
      </w:r>
    </w:p>
    <w:p w:rsidR="00FC3A2F" w:rsidRPr="004D74AA" w:rsidRDefault="00691621" w:rsidP="004D74AA">
      <w:pPr>
        <w:pStyle w:val="a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E6E33">
        <w:rPr>
          <w:sz w:val="28"/>
          <w:szCs w:val="28"/>
          <w:lang w:val="uk-UA" w:eastAsia="uk-UA"/>
        </w:rPr>
        <w:t>переживання браку</w:t>
      </w:r>
      <w:r w:rsidR="00FC3A2F" w:rsidRPr="001E6E33">
        <w:rPr>
          <w:sz w:val="28"/>
          <w:szCs w:val="28"/>
          <w:lang w:val="uk-UA" w:eastAsia="uk-UA"/>
        </w:rPr>
        <w:t xml:space="preserve"> безтурботності, властивої дитинству; формування світогляду, </w:t>
      </w:r>
      <w:r w:rsidRPr="001E6E33">
        <w:rPr>
          <w:sz w:val="28"/>
          <w:szCs w:val="28"/>
          <w:lang w:val="uk-UA" w:eastAsia="uk-UA"/>
        </w:rPr>
        <w:t>збіг</w:t>
      </w:r>
      <w:r w:rsidR="00454909">
        <w:rPr>
          <w:sz w:val="28"/>
          <w:szCs w:val="28"/>
          <w:lang w:val="uk-UA" w:eastAsia="uk-UA"/>
        </w:rPr>
        <w:t>у</w:t>
      </w:r>
      <w:r w:rsidR="00FC3A2F" w:rsidRPr="001E6E33">
        <w:rPr>
          <w:sz w:val="28"/>
          <w:szCs w:val="28"/>
          <w:lang w:val="uk-UA" w:eastAsia="uk-UA"/>
        </w:rPr>
        <w:t xml:space="preserve"> власних установок і бажань </w:t>
      </w:r>
      <w:r w:rsidRPr="001E6E33">
        <w:rPr>
          <w:sz w:val="28"/>
          <w:szCs w:val="28"/>
          <w:lang w:val="uk-UA" w:eastAsia="uk-UA"/>
        </w:rPr>
        <w:t xml:space="preserve">з </w:t>
      </w:r>
      <w:r w:rsidR="00FC3A2F" w:rsidRPr="001E6E33">
        <w:rPr>
          <w:sz w:val="28"/>
          <w:szCs w:val="28"/>
          <w:lang w:val="uk-UA" w:eastAsia="uk-UA"/>
        </w:rPr>
        <w:t>дійсн</w:t>
      </w:r>
      <w:r w:rsidRPr="001E6E33">
        <w:rPr>
          <w:sz w:val="28"/>
          <w:szCs w:val="28"/>
          <w:lang w:val="uk-UA" w:eastAsia="uk-UA"/>
        </w:rPr>
        <w:t>и</w:t>
      </w:r>
      <w:r w:rsidR="00FC3A2F" w:rsidRPr="001E6E33">
        <w:rPr>
          <w:sz w:val="28"/>
          <w:szCs w:val="28"/>
          <w:lang w:val="uk-UA" w:eastAsia="uk-UA"/>
        </w:rPr>
        <w:t>м рівн</w:t>
      </w:r>
      <w:r w:rsidRPr="001E6E33">
        <w:rPr>
          <w:sz w:val="28"/>
          <w:szCs w:val="28"/>
          <w:lang w:val="uk-UA" w:eastAsia="uk-UA"/>
        </w:rPr>
        <w:t>ем</w:t>
      </w:r>
      <w:r w:rsidR="00FC3A2F" w:rsidRPr="001E6E33">
        <w:rPr>
          <w:sz w:val="28"/>
          <w:szCs w:val="28"/>
          <w:lang w:val="uk-UA" w:eastAsia="uk-UA"/>
        </w:rPr>
        <w:t xml:space="preserve"> відносин </w:t>
      </w:r>
      <w:r w:rsidR="00454909">
        <w:rPr>
          <w:sz w:val="28"/>
          <w:szCs w:val="28"/>
          <w:lang w:val="uk-UA" w:eastAsia="uk-UA"/>
        </w:rPr>
        <w:t>і</w:t>
      </w:r>
      <w:r w:rsidR="00FC3A2F" w:rsidRPr="001E6E33">
        <w:rPr>
          <w:sz w:val="28"/>
          <w:szCs w:val="28"/>
          <w:lang w:val="uk-UA" w:eastAsia="uk-UA"/>
        </w:rPr>
        <w:t xml:space="preserve">з близькими </w:t>
      </w:r>
      <w:r w:rsidR="00454909">
        <w:rPr>
          <w:sz w:val="28"/>
          <w:szCs w:val="28"/>
          <w:lang w:val="uk-UA" w:eastAsia="uk-UA"/>
        </w:rPr>
        <w:t>й</w:t>
      </w:r>
      <w:r w:rsidR="00FC3A2F" w:rsidRPr="001E6E33">
        <w:rPr>
          <w:sz w:val="28"/>
          <w:szCs w:val="28"/>
          <w:lang w:val="uk-UA" w:eastAsia="uk-UA"/>
        </w:rPr>
        <w:t xml:space="preserve"> однолітками; </w:t>
      </w:r>
      <w:r w:rsidR="00454909">
        <w:rPr>
          <w:sz w:val="28"/>
          <w:szCs w:val="28"/>
          <w:lang w:val="uk-UA" w:eastAsia="uk-UA"/>
        </w:rPr>
        <w:t>матеріальн</w:t>
      </w:r>
      <w:r w:rsidR="00FC3A2F" w:rsidRPr="001E6E33">
        <w:rPr>
          <w:sz w:val="28"/>
          <w:szCs w:val="28"/>
          <w:lang w:val="uk-UA" w:eastAsia="uk-UA"/>
        </w:rPr>
        <w:t xml:space="preserve">ого достатку </w:t>
      </w:r>
      <w:r w:rsidR="00454909">
        <w:rPr>
          <w:sz w:val="28"/>
          <w:szCs w:val="28"/>
          <w:lang w:val="uk-UA" w:eastAsia="uk-UA"/>
        </w:rPr>
        <w:t>та</w:t>
      </w:r>
      <w:r w:rsidR="00FC3A2F" w:rsidRPr="001E6E33">
        <w:rPr>
          <w:sz w:val="28"/>
          <w:szCs w:val="28"/>
          <w:lang w:val="uk-UA" w:eastAsia="uk-UA"/>
        </w:rPr>
        <w:t xml:space="preserve"> вільного часу.</w:t>
      </w:r>
    </w:p>
    <w:p w:rsidR="00FC3A2F" w:rsidRPr="001E6E33" w:rsidRDefault="00FC3A2F" w:rsidP="0083653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E6E33">
        <w:rPr>
          <w:b/>
          <w:sz w:val="28"/>
          <w:szCs w:val="28"/>
          <w:lang w:val="uk-UA" w:eastAsia="uk-UA"/>
        </w:rPr>
        <w:t>Резюме.</w:t>
      </w:r>
      <w:r w:rsidRPr="001E6E33">
        <w:rPr>
          <w:sz w:val="28"/>
          <w:szCs w:val="28"/>
          <w:lang w:val="uk-UA" w:eastAsia="uk-UA"/>
        </w:rPr>
        <w:t xml:space="preserve"> Діагностична казка </w:t>
      </w:r>
      <w:r w:rsidR="00691621" w:rsidRPr="001E6E33">
        <w:rPr>
          <w:sz w:val="28"/>
          <w:szCs w:val="28"/>
          <w:lang w:val="uk-UA" w:eastAsia="uk-UA"/>
        </w:rPr>
        <w:t>належ</w:t>
      </w:r>
      <w:r w:rsidR="00454909">
        <w:rPr>
          <w:sz w:val="28"/>
          <w:szCs w:val="28"/>
          <w:lang w:val="uk-UA" w:eastAsia="uk-UA"/>
        </w:rPr>
        <w:t>и</w:t>
      </w:r>
      <w:r w:rsidR="00691621" w:rsidRPr="001E6E33">
        <w:rPr>
          <w:sz w:val="28"/>
          <w:szCs w:val="28"/>
          <w:lang w:val="uk-UA" w:eastAsia="uk-UA"/>
        </w:rPr>
        <w:t>ть</w:t>
      </w:r>
      <w:r w:rsidRPr="001E6E33">
        <w:rPr>
          <w:sz w:val="28"/>
          <w:szCs w:val="28"/>
          <w:lang w:val="uk-UA" w:eastAsia="uk-UA"/>
        </w:rPr>
        <w:t xml:space="preserve"> до проект</w:t>
      </w:r>
      <w:r w:rsidR="00691621" w:rsidRPr="001E6E33">
        <w:rPr>
          <w:sz w:val="28"/>
          <w:szCs w:val="28"/>
          <w:lang w:val="uk-UA" w:eastAsia="uk-UA"/>
        </w:rPr>
        <w:t>ив</w:t>
      </w:r>
      <w:r w:rsidRPr="001E6E33">
        <w:rPr>
          <w:sz w:val="28"/>
          <w:szCs w:val="28"/>
          <w:lang w:val="uk-UA" w:eastAsia="uk-UA"/>
        </w:rPr>
        <w:t>них методів</w:t>
      </w:r>
      <w:r w:rsidR="00691621" w:rsidRPr="001E6E33">
        <w:rPr>
          <w:sz w:val="28"/>
          <w:szCs w:val="28"/>
          <w:lang w:val="uk-UA" w:eastAsia="uk-UA"/>
        </w:rPr>
        <w:t>.</w:t>
      </w:r>
      <w:r w:rsidRPr="001E6E33">
        <w:rPr>
          <w:sz w:val="28"/>
          <w:szCs w:val="28"/>
          <w:lang w:val="uk-UA" w:eastAsia="uk-UA"/>
        </w:rPr>
        <w:t xml:space="preserve"> </w:t>
      </w:r>
      <w:r w:rsidR="00691621" w:rsidRPr="001E6E33">
        <w:rPr>
          <w:sz w:val="28"/>
          <w:szCs w:val="28"/>
          <w:lang w:val="uk-UA" w:eastAsia="uk-UA"/>
        </w:rPr>
        <w:t>Б</w:t>
      </w:r>
      <w:r w:rsidRPr="001E6E33">
        <w:rPr>
          <w:sz w:val="28"/>
          <w:szCs w:val="28"/>
          <w:lang w:val="uk-UA" w:eastAsia="uk-UA"/>
        </w:rPr>
        <w:t xml:space="preserve">агатьма авторами </w:t>
      </w:r>
      <w:proofErr w:type="spellStart"/>
      <w:r w:rsidRPr="001E6E33">
        <w:rPr>
          <w:sz w:val="28"/>
          <w:szCs w:val="28"/>
          <w:lang w:val="uk-UA" w:eastAsia="uk-UA"/>
        </w:rPr>
        <w:t>оспорюється</w:t>
      </w:r>
      <w:proofErr w:type="spellEnd"/>
      <w:r w:rsidRPr="001E6E33">
        <w:rPr>
          <w:sz w:val="28"/>
          <w:szCs w:val="28"/>
          <w:lang w:val="uk-UA" w:eastAsia="uk-UA"/>
        </w:rPr>
        <w:t xml:space="preserve"> достовірність о</w:t>
      </w:r>
      <w:r w:rsidR="00454909">
        <w:rPr>
          <w:sz w:val="28"/>
          <w:szCs w:val="28"/>
          <w:lang w:val="uk-UA" w:eastAsia="uk-UA"/>
        </w:rPr>
        <w:t>держ</w:t>
      </w:r>
      <w:r w:rsidRPr="001E6E33">
        <w:rPr>
          <w:sz w:val="28"/>
          <w:szCs w:val="28"/>
          <w:lang w:val="uk-UA" w:eastAsia="uk-UA"/>
        </w:rPr>
        <w:t xml:space="preserve">аних </w:t>
      </w:r>
      <w:r w:rsidR="00454909">
        <w:rPr>
          <w:sz w:val="28"/>
          <w:szCs w:val="28"/>
          <w:lang w:val="uk-UA" w:eastAsia="uk-UA"/>
        </w:rPr>
        <w:t xml:space="preserve">цим методом </w:t>
      </w:r>
      <w:r w:rsidRPr="001E6E33">
        <w:rPr>
          <w:sz w:val="28"/>
          <w:szCs w:val="28"/>
          <w:lang w:val="uk-UA" w:eastAsia="uk-UA"/>
        </w:rPr>
        <w:t xml:space="preserve">даних. Проте без оволодіння психологом-консультантом теорією і практикою </w:t>
      </w:r>
      <w:r w:rsidR="004D74AA">
        <w:rPr>
          <w:sz w:val="28"/>
          <w:szCs w:val="28"/>
          <w:lang w:val="uk-UA" w:eastAsia="uk-UA"/>
        </w:rPr>
        <w:t>дослідження</w:t>
      </w:r>
      <w:r w:rsidRPr="001E6E33">
        <w:rPr>
          <w:sz w:val="28"/>
          <w:szCs w:val="28"/>
          <w:lang w:val="uk-UA" w:eastAsia="uk-UA"/>
        </w:rPr>
        <w:t xml:space="preserve"> несвідомого психічна реальність клієнта, на </w:t>
      </w:r>
      <w:r w:rsidR="00454909">
        <w:rPr>
          <w:sz w:val="28"/>
          <w:szCs w:val="28"/>
          <w:lang w:val="uk-UA" w:eastAsia="uk-UA"/>
        </w:rPr>
        <w:t>нашу</w:t>
      </w:r>
      <w:r w:rsidRPr="001E6E33">
        <w:rPr>
          <w:sz w:val="28"/>
          <w:szCs w:val="28"/>
          <w:lang w:val="uk-UA" w:eastAsia="uk-UA"/>
        </w:rPr>
        <w:t xml:space="preserve"> думку, так і залишиться </w:t>
      </w:r>
      <w:r w:rsidR="00454909">
        <w:rPr>
          <w:sz w:val="28"/>
          <w:szCs w:val="28"/>
          <w:lang w:val="uk-UA" w:eastAsia="uk-UA"/>
        </w:rPr>
        <w:t>невизнаною</w:t>
      </w:r>
      <w:r w:rsidRPr="001E6E33">
        <w:rPr>
          <w:sz w:val="28"/>
          <w:szCs w:val="28"/>
          <w:lang w:val="uk-UA" w:eastAsia="uk-UA"/>
        </w:rPr>
        <w:t>. Більш</w:t>
      </w:r>
      <w:r w:rsidR="00454909">
        <w:rPr>
          <w:sz w:val="28"/>
          <w:szCs w:val="28"/>
          <w:lang w:val="uk-UA" w:eastAsia="uk-UA"/>
        </w:rPr>
        <w:t>е</w:t>
      </w:r>
      <w:r w:rsidRPr="001E6E33">
        <w:rPr>
          <w:sz w:val="28"/>
          <w:szCs w:val="28"/>
          <w:lang w:val="uk-UA" w:eastAsia="uk-UA"/>
        </w:rPr>
        <w:t xml:space="preserve"> того, нави</w:t>
      </w:r>
      <w:r w:rsidR="00454909">
        <w:rPr>
          <w:sz w:val="28"/>
          <w:szCs w:val="28"/>
          <w:lang w:val="uk-UA" w:eastAsia="uk-UA"/>
        </w:rPr>
        <w:t>чки</w:t>
      </w:r>
      <w:r w:rsidRPr="001E6E33">
        <w:rPr>
          <w:sz w:val="28"/>
          <w:szCs w:val="28"/>
          <w:lang w:val="uk-UA" w:eastAsia="uk-UA"/>
        </w:rPr>
        <w:t xml:space="preserve"> роботи з діагностичною казкою мож</w:t>
      </w:r>
      <w:r w:rsidR="00454909">
        <w:rPr>
          <w:sz w:val="28"/>
          <w:szCs w:val="28"/>
          <w:lang w:val="uk-UA" w:eastAsia="uk-UA"/>
        </w:rPr>
        <w:t>уть</w:t>
      </w:r>
      <w:r w:rsidRPr="001E6E33">
        <w:rPr>
          <w:sz w:val="28"/>
          <w:szCs w:val="28"/>
          <w:lang w:val="uk-UA" w:eastAsia="uk-UA"/>
        </w:rPr>
        <w:t xml:space="preserve"> бути з успіхом перенесен</w:t>
      </w:r>
      <w:r w:rsidR="00454909">
        <w:rPr>
          <w:sz w:val="28"/>
          <w:szCs w:val="28"/>
          <w:lang w:val="uk-UA" w:eastAsia="uk-UA"/>
        </w:rPr>
        <w:t>і</w:t>
      </w:r>
      <w:r w:rsidRPr="001E6E33">
        <w:rPr>
          <w:sz w:val="28"/>
          <w:szCs w:val="28"/>
          <w:lang w:val="uk-UA" w:eastAsia="uk-UA"/>
        </w:rPr>
        <w:t xml:space="preserve"> на </w:t>
      </w:r>
      <w:r w:rsidR="00454909">
        <w:rPr>
          <w:sz w:val="28"/>
          <w:szCs w:val="28"/>
          <w:lang w:val="uk-UA" w:eastAsia="uk-UA"/>
        </w:rPr>
        <w:t xml:space="preserve">різні </w:t>
      </w:r>
      <w:r w:rsidRPr="001E6E33">
        <w:rPr>
          <w:sz w:val="28"/>
          <w:szCs w:val="28"/>
          <w:lang w:val="uk-UA" w:eastAsia="uk-UA"/>
        </w:rPr>
        <w:t xml:space="preserve">ситуації спілкування, де майстерний «тлумач» зможе </w:t>
      </w:r>
      <w:r w:rsidR="00454909">
        <w:rPr>
          <w:sz w:val="28"/>
          <w:szCs w:val="28"/>
          <w:lang w:val="uk-UA" w:eastAsia="uk-UA"/>
        </w:rPr>
        <w:t>ні</w:t>
      </w:r>
      <w:r w:rsidRPr="001E6E33">
        <w:rPr>
          <w:sz w:val="28"/>
          <w:szCs w:val="28"/>
          <w:lang w:val="uk-UA" w:eastAsia="uk-UA"/>
        </w:rPr>
        <w:t>би чита</w:t>
      </w:r>
      <w:r w:rsidR="00454909">
        <w:rPr>
          <w:sz w:val="28"/>
          <w:szCs w:val="28"/>
          <w:lang w:val="uk-UA" w:eastAsia="uk-UA"/>
        </w:rPr>
        <w:t>т</w:t>
      </w:r>
      <w:r w:rsidRPr="001E6E33">
        <w:rPr>
          <w:sz w:val="28"/>
          <w:szCs w:val="28"/>
          <w:lang w:val="uk-UA" w:eastAsia="uk-UA"/>
        </w:rPr>
        <w:t>и між рядків приховані повідомлення несвідомого іншої людини.</w:t>
      </w:r>
    </w:p>
    <w:p w:rsidR="00FC3A2F" w:rsidRPr="001E6E33" w:rsidRDefault="00454909" w:rsidP="0083653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Оз</w:t>
      </w:r>
      <w:r w:rsidR="00FC3A2F" w:rsidRPr="001E6E33">
        <w:rPr>
          <w:sz w:val="28"/>
          <w:szCs w:val="28"/>
          <w:lang w:val="uk-UA" w:eastAsia="uk-UA"/>
        </w:rPr>
        <w:t>найом</w:t>
      </w:r>
      <w:r>
        <w:rPr>
          <w:sz w:val="28"/>
          <w:szCs w:val="28"/>
          <w:lang w:val="uk-UA" w:eastAsia="uk-UA"/>
        </w:rPr>
        <w:t>лення</w:t>
      </w:r>
      <w:r w:rsidR="00FC3A2F" w:rsidRPr="001E6E33">
        <w:rPr>
          <w:sz w:val="28"/>
          <w:szCs w:val="28"/>
          <w:lang w:val="uk-UA" w:eastAsia="uk-UA"/>
        </w:rPr>
        <w:t xml:space="preserve"> на практиці з можливостями діагностичної казки</w:t>
      </w:r>
      <w:r w:rsidR="00691621" w:rsidRPr="001E6E33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дозволяє </w:t>
      </w:r>
      <w:r w:rsidR="00FC3A2F" w:rsidRPr="001E6E33">
        <w:rPr>
          <w:sz w:val="28"/>
          <w:szCs w:val="28"/>
          <w:lang w:val="uk-UA" w:eastAsia="uk-UA"/>
        </w:rPr>
        <w:t>виділ</w:t>
      </w:r>
      <w:r>
        <w:rPr>
          <w:sz w:val="28"/>
          <w:szCs w:val="28"/>
          <w:lang w:val="uk-UA" w:eastAsia="uk-UA"/>
        </w:rPr>
        <w:t>и</w:t>
      </w:r>
      <w:r w:rsidR="00691621" w:rsidRPr="001E6E33">
        <w:rPr>
          <w:sz w:val="28"/>
          <w:szCs w:val="28"/>
          <w:lang w:val="uk-UA" w:eastAsia="uk-UA"/>
        </w:rPr>
        <w:t>ти</w:t>
      </w:r>
      <w:r w:rsidR="00FC3A2F" w:rsidRPr="001E6E33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так</w:t>
      </w:r>
      <w:r w:rsidR="00FC3A2F" w:rsidRPr="001E6E33">
        <w:rPr>
          <w:sz w:val="28"/>
          <w:szCs w:val="28"/>
          <w:lang w:val="uk-UA" w:eastAsia="uk-UA"/>
        </w:rPr>
        <w:t>і її переваги:</w:t>
      </w:r>
    </w:p>
    <w:p w:rsidR="003514CF" w:rsidRDefault="00F56CED" w:rsidP="00C879AA">
      <w:pPr>
        <w:pStyle w:val="aa"/>
        <w:numPr>
          <w:ilvl w:val="0"/>
          <w:numId w:val="24"/>
        </w:numPr>
        <w:tabs>
          <w:tab w:val="clear" w:pos="1429"/>
          <w:tab w:val="num" w:pos="993"/>
        </w:tabs>
        <w:spacing w:before="0" w:beforeAutospacing="0" w:after="0" w:afterAutospacing="0"/>
        <w:ind w:hanging="720"/>
        <w:jc w:val="both"/>
        <w:rPr>
          <w:sz w:val="28"/>
          <w:szCs w:val="28"/>
          <w:lang w:val="uk-UA"/>
        </w:rPr>
      </w:pPr>
      <w:r w:rsidRPr="001E6E33">
        <w:rPr>
          <w:sz w:val="28"/>
          <w:szCs w:val="28"/>
          <w:lang w:val="uk-UA" w:eastAsia="uk-UA"/>
        </w:rPr>
        <w:t>В</w:t>
      </w:r>
      <w:r w:rsidR="00FC3A2F" w:rsidRPr="001E6E33">
        <w:rPr>
          <w:sz w:val="28"/>
          <w:szCs w:val="28"/>
          <w:lang w:val="uk-UA" w:eastAsia="uk-UA"/>
        </w:rPr>
        <w:t>заємоді</w:t>
      </w:r>
      <w:r w:rsidR="005C2A68" w:rsidRPr="001E6E33">
        <w:rPr>
          <w:sz w:val="28"/>
          <w:szCs w:val="28"/>
          <w:lang w:val="uk-UA" w:eastAsia="uk-UA"/>
        </w:rPr>
        <w:t>я</w:t>
      </w:r>
      <w:r w:rsidR="00FC3A2F" w:rsidRPr="001E6E33">
        <w:rPr>
          <w:sz w:val="28"/>
          <w:szCs w:val="28"/>
          <w:lang w:val="uk-UA" w:eastAsia="uk-UA"/>
        </w:rPr>
        <w:t xml:space="preserve"> клієнта і консультанта виключає </w:t>
      </w:r>
      <w:r w:rsidR="003514CF">
        <w:rPr>
          <w:sz w:val="28"/>
          <w:szCs w:val="28"/>
          <w:lang w:val="uk-UA" w:eastAsia="uk-UA"/>
        </w:rPr>
        <w:t>ставл</w:t>
      </w:r>
      <w:r w:rsidR="00FC3A2F" w:rsidRPr="001E6E33">
        <w:rPr>
          <w:sz w:val="28"/>
          <w:szCs w:val="28"/>
          <w:lang w:val="uk-UA" w:eastAsia="uk-UA"/>
        </w:rPr>
        <w:t xml:space="preserve">ення до клієнта як </w:t>
      </w:r>
    </w:p>
    <w:p w:rsidR="00FC3A2F" w:rsidRPr="001E6E33" w:rsidRDefault="00FC3A2F" w:rsidP="003514CF">
      <w:pPr>
        <w:pStyle w:val="a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E6E33">
        <w:rPr>
          <w:sz w:val="28"/>
          <w:szCs w:val="28"/>
          <w:lang w:val="uk-UA" w:eastAsia="uk-UA"/>
        </w:rPr>
        <w:t>до об'єкт</w:t>
      </w:r>
      <w:r w:rsidR="003514CF">
        <w:rPr>
          <w:sz w:val="28"/>
          <w:szCs w:val="28"/>
          <w:lang w:val="uk-UA" w:eastAsia="uk-UA"/>
        </w:rPr>
        <w:t>а</w:t>
      </w:r>
      <w:r w:rsidRPr="001E6E33">
        <w:rPr>
          <w:sz w:val="28"/>
          <w:szCs w:val="28"/>
          <w:lang w:val="uk-UA" w:eastAsia="uk-UA"/>
        </w:rPr>
        <w:t>. У клієнт</w:t>
      </w:r>
      <w:r w:rsidR="00F56CED" w:rsidRPr="001E6E33">
        <w:rPr>
          <w:sz w:val="28"/>
          <w:szCs w:val="28"/>
          <w:lang w:val="uk-UA" w:eastAsia="uk-UA"/>
        </w:rPr>
        <w:t>а</w:t>
      </w:r>
      <w:r w:rsidRPr="001E6E33">
        <w:rPr>
          <w:sz w:val="28"/>
          <w:szCs w:val="28"/>
          <w:lang w:val="uk-UA" w:eastAsia="uk-UA"/>
        </w:rPr>
        <w:t xml:space="preserve"> активізується момент творчості </w:t>
      </w:r>
      <w:r w:rsidR="003514CF">
        <w:rPr>
          <w:sz w:val="28"/>
          <w:szCs w:val="28"/>
          <w:lang w:val="uk-UA" w:eastAsia="uk-UA"/>
        </w:rPr>
        <w:t>й</w:t>
      </w:r>
      <w:r w:rsidRPr="001E6E33">
        <w:rPr>
          <w:sz w:val="28"/>
          <w:szCs w:val="28"/>
          <w:lang w:val="uk-UA" w:eastAsia="uk-UA"/>
        </w:rPr>
        <w:t xml:space="preserve"> прав</w:t>
      </w:r>
      <w:r w:rsidR="003514CF">
        <w:rPr>
          <w:sz w:val="28"/>
          <w:szCs w:val="28"/>
          <w:lang w:val="uk-UA" w:eastAsia="uk-UA"/>
        </w:rPr>
        <w:t>о</w:t>
      </w:r>
      <w:r w:rsidRPr="001E6E33">
        <w:rPr>
          <w:sz w:val="28"/>
          <w:szCs w:val="28"/>
          <w:lang w:val="uk-UA" w:eastAsia="uk-UA"/>
        </w:rPr>
        <w:t xml:space="preserve"> бути значущим</w:t>
      </w:r>
      <w:r w:rsidR="005C2A68" w:rsidRPr="001E6E33">
        <w:rPr>
          <w:sz w:val="28"/>
          <w:szCs w:val="28"/>
          <w:lang w:val="uk-UA" w:eastAsia="uk-UA"/>
        </w:rPr>
        <w:t xml:space="preserve"> </w:t>
      </w:r>
      <w:r w:rsidRPr="001E6E33">
        <w:rPr>
          <w:sz w:val="28"/>
          <w:szCs w:val="28"/>
          <w:lang w:val="uk-UA" w:eastAsia="uk-UA"/>
        </w:rPr>
        <w:t xml:space="preserve">на території своїх фантазій – </w:t>
      </w:r>
      <w:r w:rsidR="003514CF">
        <w:rPr>
          <w:sz w:val="28"/>
          <w:szCs w:val="28"/>
          <w:lang w:val="uk-UA" w:eastAsia="uk-UA"/>
        </w:rPr>
        <w:t>у</w:t>
      </w:r>
      <w:r w:rsidRPr="001E6E33">
        <w:rPr>
          <w:sz w:val="28"/>
          <w:szCs w:val="28"/>
          <w:lang w:val="uk-UA" w:eastAsia="uk-UA"/>
        </w:rPr>
        <w:t>же ц</w:t>
      </w:r>
      <w:r w:rsidR="003514CF">
        <w:rPr>
          <w:sz w:val="28"/>
          <w:szCs w:val="28"/>
          <w:lang w:val="uk-UA" w:eastAsia="uk-UA"/>
        </w:rPr>
        <w:t>я</w:t>
      </w:r>
      <w:r w:rsidRPr="001E6E33">
        <w:rPr>
          <w:sz w:val="28"/>
          <w:szCs w:val="28"/>
          <w:lang w:val="uk-UA" w:eastAsia="uk-UA"/>
        </w:rPr>
        <w:t xml:space="preserve"> якість методики надає людині приємне відчуття </w:t>
      </w:r>
      <w:r w:rsidR="003514CF">
        <w:rPr>
          <w:sz w:val="28"/>
          <w:szCs w:val="28"/>
          <w:lang w:val="uk-UA" w:eastAsia="uk-UA"/>
        </w:rPr>
        <w:t>й</w:t>
      </w:r>
      <w:r w:rsidRPr="001E6E33">
        <w:rPr>
          <w:sz w:val="28"/>
          <w:szCs w:val="28"/>
          <w:lang w:val="uk-UA" w:eastAsia="uk-UA"/>
        </w:rPr>
        <w:t xml:space="preserve"> можливість «побачити» (об'єктивувати, </w:t>
      </w:r>
      <w:proofErr w:type="spellStart"/>
      <w:r w:rsidRPr="001E6E33">
        <w:rPr>
          <w:sz w:val="28"/>
          <w:szCs w:val="28"/>
          <w:lang w:val="uk-UA" w:eastAsia="uk-UA"/>
        </w:rPr>
        <w:t>опредметит</w:t>
      </w:r>
      <w:r w:rsidR="00F56CED" w:rsidRPr="001E6E33">
        <w:rPr>
          <w:sz w:val="28"/>
          <w:szCs w:val="28"/>
          <w:lang w:val="uk-UA" w:eastAsia="uk-UA"/>
        </w:rPr>
        <w:t>и</w:t>
      </w:r>
      <w:proofErr w:type="spellEnd"/>
      <w:r w:rsidRPr="001E6E33">
        <w:rPr>
          <w:sz w:val="28"/>
          <w:szCs w:val="28"/>
          <w:lang w:val="uk-UA" w:eastAsia="uk-UA"/>
        </w:rPr>
        <w:t xml:space="preserve">) свої потенційні сили, ресурси </w:t>
      </w:r>
      <w:r w:rsidR="003514CF">
        <w:rPr>
          <w:sz w:val="28"/>
          <w:szCs w:val="28"/>
          <w:lang w:val="uk-UA" w:eastAsia="uk-UA"/>
        </w:rPr>
        <w:t>та</w:t>
      </w:r>
      <w:r w:rsidRPr="001E6E33">
        <w:rPr>
          <w:sz w:val="28"/>
          <w:szCs w:val="28"/>
          <w:lang w:val="uk-UA" w:eastAsia="uk-UA"/>
        </w:rPr>
        <w:t xml:space="preserve"> можливості.</w:t>
      </w:r>
    </w:p>
    <w:p w:rsidR="003514CF" w:rsidRPr="003514CF" w:rsidRDefault="00FC3A2F" w:rsidP="00C879AA">
      <w:pPr>
        <w:pStyle w:val="aa"/>
        <w:numPr>
          <w:ilvl w:val="0"/>
          <w:numId w:val="24"/>
        </w:numPr>
        <w:tabs>
          <w:tab w:val="clear" w:pos="1429"/>
          <w:tab w:val="num" w:pos="993"/>
        </w:tabs>
        <w:spacing w:before="0" w:beforeAutospacing="0" w:after="0" w:afterAutospacing="0"/>
        <w:ind w:hanging="720"/>
        <w:jc w:val="both"/>
        <w:rPr>
          <w:sz w:val="28"/>
          <w:szCs w:val="28"/>
        </w:rPr>
      </w:pPr>
      <w:r w:rsidRPr="001E6E33">
        <w:rPr>
          <w:sz w:val="28"/>
          <w:szCs w:val="28"/>
          <w:lang w:val="uk-UA" w:eastAsia="uk-UA"/>
        </w:rPr>
        <w:lastRenderedPageBreak/>
        <w:t xml:space="preserve">Комунікація з несвідомим  </w:t>
      </w:r>
      <w:r w:rsidR="00F56CED" w:rsidRPr="001E6E33">
        <w:rPr>
          <w:sz w:val="28"/>
          <w:szCs w:val="28"/>
          <w:lang w:val="uk-UA" w:eastAsia="uk-UA"/>
        </w:rPr>
        <w:t>–</w:t>
      </w:r>
      <w:r w:rsidRPr="001E6E33">
        <w:rPr>
          <w:sz w:val="28"/>
          <w:szCs w:val="28"/>
          <w:lang w:val="uk-UA" w:eastAsia="uk-UA"/>
        </w:rPr>
        <w:t xml:space="preserve"> це, по суті, звернення </w:t>
      </w:r>
      <w:r w:rsidR="00F56CED" w:rsidRPr="001E6E33">
        <w:rPr>
          <w:sz w:val="28"/>
          <w:szCs w:val="28"/>
          <w:lang w:val="uk-UA" w:eastAsia="uk-UA"/>
        </w:rPr>
        <w:t>до</w:t>
      </w:r>
      <w:r w:rsidRPr="001E6E33">
        <w:rPr>
          <w:sz w:val="28"/>
          <w:szCs w:val="28"/>
          <w:lang w:val="uk-UA" w:eastAsia="uk-UA"/>
        </w:rPr>
        <w:t xml:space="preserve"> </w:t>
      </w:r>
      <w:r w:rsidRPr="001E6E33">
        <w:rPr>
          <w:sz w:val="28"/>
          <w:szCs w:val="28"/>
          <w:lang w:eastAsia="uk-UA"/>
        </w:rPr>
        <w:t>I</w:t>
      </w:r>
      <w:r w:rsidR="003514CF">
        <w:rPr>
          <w:sz w:val="28"/>
          <w:szCs w:val="28"/>
          <w:lang w:val="uk-UA" w:eastAsia="uk-UA"/>
        </w:rPr>
        <w:t>д</w:t>
      </w:r>
      <w:r w:rsidRPr="001E6E33">
        <w:rPr>
          <w:sz w:val="28"/>
          <w:szCs w:val="28"/>
          <w:lang w:val="uk-UA" w:eastAsia="uk-UA"/>
        </w:rPr>
        <w:t xml:space="preserve">, або </w:t>
      </w:r>
      <w:r w:rsidR="003514CF">
        <w:rPr>
          <w:sz w:val="28"/>
          <w:szCs w:val="28"/>
          <w:lang w:val="uk-UA" w:eastAsia="uk-UA"/>
        </w:rPr>
        <w:t>до</w:t>
      </w:r>
      <w:r w:rsidRPr="001E6E33">
        <w:rPr>
          <w:sz w:val="28"/>
          <w:szCs w:val="28"/>
          <w:lang w:val="uk-UA" w:eastAsia="uk-UA"/>
        </w:rPr>
        <w:t xml:space="preserve"> </w:t>
      </w:r>
    </w:p>
    <w:p w:rsidR="00FC3A2F" w:rsidRPr="001E6E33" w:rsidRDefault="00FC3A2F" w:rsidP="003514CF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E6E33">
        <w:rPr>
          <w:sz w:val="28"/>
          <w:szCs w:val="28"/>
          <w:lang w:val="uk-UA" w:eastAsia="uk-UA"/>
        </w:rPr>
        <w:t>«дит</w:t>
      </w:r>
      <w:r w:rsidR="00F56CED" w:rsidRPr="001E6E33">
        <w:rPr>
          <w:sz w:val="28"/>
          <w:szCs w:val="28"/>
          <w:lang w:val="uk-UA" w:eastAsia="uk-UA"/>
        </w:rPr>
        <w:t>ин</w:t>
      </w:r>
      <w:r w:rsidR="003514CF">
        <w:rPr>
          <w:sz w:val="28"/>
          <w:szCs w:val="28"/>
          <w:lang w:val="uk-UA" w:eastAsia="uk-UA"/>
        </w:rPr>
        <w:t>и</w:t>
      </w:r>
      <w:r w:rsidRPr="001E6E33">
        <w:rPr>
          <w:sz w:val="28"/>
          <w:szCs w:val="28"/>
          <w:lang w:val="uk-UA" w:eastAsia="uk-UA"/>
        </w:rPr>
        <w:t xml:space="preserve">» </w:t>
      </w:r>
      <w:r w:rsidR="003514CF">
        <w:rPr>
          <w:sz w:val="28"/>
          <w:szCs w:val="28"/>
          <w:lang w:val="uk-UA" w:eastAsia="uk-UA"/>
        </w:rPr>
        <w:t>в</w:t>
      </w:r>
      <w:r w:rsidRPr="001E6E33">
        <w:rPr>
          <w:sz w:val="28"/>
          <w:szCs w:val="28"/>
          <w:lang w:val="uk-UA" w:eastAsia="uk-UA"/>
        </w:rPr>
        <w:t>середині особи</w:t>
      </w:r>
      <w:r w:rsidR="00F56CED" w:rsidRPr="001E6E33">
        <w:rPr>
          <w:sz w:val="28"/>
          <w:szCs w:val="28"/>
          <w:lang w:val="uk-UA" w:eastAsia="uk-UA"/>
        </w:rPr>
        <w:t>стості</w:t>
      </w:r>
      <w:r w:rsidRPr="001E6E33">
        <w:rPr>
          <w:sz w:val="28"/>
          <w:szCs w:val="28"/>
          <w:lang w:val="uk-UA" w:eastAsia="uk-UA"/>
        </w:rPr>
        <w:t xml:space="preserve"> клієнта. </w:t>
      </w:r>
      <w:r w:rsidR="00F56CED" w:rsidRPr="001E6E33">
        <w:rPr>
          <w:sz w:val="28"/>
          <w:szCs w:val="28"/>
          <w:lang w:val="uk-UA" w:eastAsia="uk-UA"/>
        </w:rPr>
        <w:t xml:space="preserve">За </w:t>
      </w:r>
      <w:r w:rsidR="003514CF">
        <w:rPr>
          <w:sz w:val="28"/>
          <w:szCs w:val="28"/>
          <w:lang w:val="uk-UA" w:eastAsia="uk-UA"/>
        </w:rPr>
        <w:t xml:space="preserve">К. </w:t>
      </w:r>
      <w:proofErr w:type="spellStart"/>
      <w:r w:rsidR="00F56CED" w:rsidRPr="001E6E33">
        <w:rPr>
          <w:sz w:val="28"/>
          <w:szCs w:val="28"/>
          <w:lang w:val="uk-UA" w:eastAsia="uk-UA"/>
        </w:rPr>
        <w:t>Юнгом</w:t>
      </w:r>
      <w:proofErr w:type="spellEnd"/>
      <w:r w:rsidR="00F56CED" w:rsidRPr="001E6E33">
        <w:rPr>
          <w:sz w:val="28"/>
          <w:szCs w:val="28"/>
          <w:lang w:val="uk-UA" w:eastAsia="uk-UA"/>
        </w:rPr>
        <w:t xml:space="preserve">, </w:t>
      </w:r>
      <w:r w:rsidRPr="001E6E33">
        <w:rPr>
          <w:sz w:val="28"/>
          <w:szCs w:val="28"/>
          <w:lang w:val="uk-UA" w:eastAsia="uk-UA"/>
        </w:rPr>
        <w:t>розумі</w:t>
      </w:r>
      <w:r w:rsidR="003514CF">
        <w:rPr>
          <w:sz w:val="28"/>
          <w:szCs w:val="28"/>
          <w:lang w:val="uk-UA" w:eastAsia="uk-UA"/>
        </w:rPr>
        <w:t>ння</w:t>
      </w:r>
      <w:r w:rsidRPr="001E6E33">
        <w:rPr>
          <w:sz w:val="28"/>
          <w:szCs w:val="28"/>
          <w:lang w:val="uk-UA" w:eastAsia="uk-UA"/>
        </w:rPr>
        <w:t xml:space="preserve"> </w:t>
      </w:r>
      <w:r w:rsidR="003514CF">
        <w:rPr>
          <w:sz w:val="28"/>
          <w:szCs w:val="28"/>
          <w:lang w:val="uk-UA" w:eastAsia="uk-UA"/>
        </w:rPr>
        <w:t>й</w:t>
      </w:r>
      <w:r w:rsidRPr="001E6E33">
        <w:rPr>
          <w:sz w:val="28"/>
          <w:szCs w:val="28"/>
          <w:lang w:val="uk-UA" w:eastAsia="uk-UA"/>
        </w:rPr>
        <w:t xml:space="preserve"> прийнят</w:t>
      </w:r>
      <w:r w:rsidR="003514CF">
        <w:rPr>
          <w:sz w:val="28"/>
          <w:szCs w:val="28"/>
          <w:lang w:val="uk-UA" w:eastAsia="uk-UA"/>
        </w:rPr>
        <w:t>тя</w:t>
      </w:r>
      <w:r w:rsidRPr="001E6E33">
        <w:rPr>
          <w:sz w:val="28"/>
          <w:szCs w:val="28"/>
          <w:lang w:val="uk-UA" w:eastAsia="uk-UA"/>
        </w:rPr>
        <w:t xml:space="preserve"> ц</w:t>
      </w:r>
      <w:r w:rsidR="003514CF">
        <w:rPr>
          <w:sz w:val="28"/>
          <w:szCs w:val="28"/>
          <w:lang w:val="uk-UA" w:eastAsia="uk-UA"/>
        </w:rPr>
        <w:t>ієї</w:t>
      </w:r>
      <w:r w:rsidRPr="001E6E33">
        <w:rPr>
          <w:sz w:val="28"/>
          <w:szCs w:val="28"/>
          <w:lang w:val="uk-UA" w:eastAsia="uk-UA"/>
        </w:rPr>
        <w:t xml:space="preserve"> сторон</w:t>
      </w:r>
      <w:r w:rsidR="003514CF">
        <w:rPr>
          <w:sz w:val="28"/>
          <w:szCs w:val="28"/>
          <w:lang w:val="uk-UA" w:eastAsia="uk-UA"/>
        </w:rPr>
        <w:t>и</w:t>
      </w:r>
      <w:r w:rsidRPr="001E6E33">
        <w:rPr>
          <w:sz w:val="28"/>
          <w:szCs w:val="28"/>
          <w:lang w:val="uk-UA" w:eastAsia="uk-UA"/>
        </w:rPr>
        <w:t xml:space="preserve"> своєї особи</w:t>
      </w:r>
      <w:r w:rsidR="00F56CED" w:rsidRPr="001E6E33">
        <w:rPr>
          <w:sz w:val="28"/>
          <w:szCs w:val="28"/>
          <w:lang w:val="uk-UA" w:eastAsia="uk-UA"/>
        </w:rPr>
        <w:t>стості</w:t>
      </w:r>
      <w:r w:rsidRPr="001E6E33">
        <w:rPr>
          <w:sz w:val="28"/>
          <w:szCs w:val="28"/>
          <w:lang w:val="uk-UA" w:eastAsia="uk-UA"/>
        </w:rPr>
        <w:t xml:space="preserve"> – </w:t>
      </w:r>
      <w:r w:rsidR="003514CF">
        <w:rPr>
          <w:sz w:val="28"/>
          <w:szCs w:val="28"/>
          <w:lang w:val="uk-UA" w:eastAsia="uk-UA"/>
        </w:rPr>
        <w:t>осно</w:t>
      </w:r>
      <w:r w:rsidRPr="001E6E33">
        <w:rPr>
          <w:sz w:val="28"/>
          <w:szCs w:val="28"/>
          <w:lang w:val="uk-UA" w:eastAsia="uk-UA"/>
        </w:rPr>
        <w:t xml:space="preserve">ва психічного благополуччя </w:t>
      </w:r>
      <w:r w:rsidR="003514CF">
        <w:rPr>
          <w:sz w:val="28"/>
          <w:szCs w:val="28"/>
          <w:lang w:val="uk-UA" w:eastAsia="uk-UA"/>
        </w:rPr>
        <w:t>та</w:t>
      </w:r>
      <w:r w:rsidRPr="001E6E33">
        <w:rPr>
          <w:sz w:val="28"/>
          <w:szCs w:val="28"/>
          <w:lang w:val="uk-UA" w:eastAsia="uk-UA"/>
        </w:rPr>
        <w:t xml:space="preserve"> нормального розвитку, а звернення до казки якраз і будить це «дитяче». </w:t>
      </w:r>
      <w:r w:rsidR="00FB5C23">
        <w:rPr>
          <w:sz w:val="28"/>
          <w:szCs w:val="28"/>
          <w:lang w:val="uk-UA" w:eastAsia="uk-UA"/>
        </w:rPr>
        <w:t>У</w:t>
      </w:r>
      <w:r w:rsidRPr="001E6E33">
        <w:rPr>
          <w:sz w:val="28"/>
          <w:szCs w:val="28"/>
          <w:lang w:val="uk-UA" w:eastAsia="uk-UA"/>
        </w:rPr>
        <w:t xml:space="preserve"> повсякденному житті не</w:t>
      </w:r>
      <w:r w:rsidR="00974532">
        <w:rPr>
          <w:sz w:val="28"/>
          <w:szCs w:val="28"/>
          <w:lang w:val="uk-UA" w:eastAsia="uk-UA"/>
        </w:rPr>
        <w:t>визначе</w:t>
      </w:r>
      <w:r w:rsidRPr="001E6E33">
        <w:rPr>
          <w:sz w:val="28"/>
          <w:szCs w:val="28"/>
          <w:lang w:val="uk-UA" w:eastAsia="uk-UA"/>
        </w:rPr>
        <w:t xml:space="preserve">не насторожує, лякає, </w:t>
      </w:r>
      <w:r w:rsidR="001B2CD8">
        <w:rPr>
          <w:sz w:val="28"/>
          <w:szCs w:val="28"/>
          <w:lang w:val="uk-UA" w:eastAsia="uk-UA"/>
        </w:rPr>
        <w:t>у</w:t>
      </w:r>
      <w:r w:rsidRPr="001E6E33">
        <w:rPr>
          <w:sz w:val="28"/>
          <w:szCs w:val="28"/>
          <w:lang w:val="uk-UA" w:eastAsia="uk-UA"/>
        </w:rPr>
        <w:t xml:space="preserve"> чарівній </w:t>
      </w:r>
      <w:r w:rsidR="001B2CD8">
        <w:rPr>
          <w:sz w:val="28"/>
          <w:szCs w:val="28"/>
          <w:lang w:val="uk-UA" w:eastAsia="uk-UA"/>
        </w:rPr>
        <w:t xml:space="preserve">же </w:t>
      </w:r>
      <w:r w:rsidRPr="001E6E33">
        <w:rPr>
          <w:sz w:val="28"/>
          <w:szCs w:val="28"/>
          <w:lang w:val="uk-UA" w:eastAsia="uk-UA"/>
        </w:rPr>
        <w:t>казці майже все не</w:t>
      </w:r>
      <w:r w:rsidR="00FB5C23">
        <w:rPr>
          <w:sz w:val="28"/>
          <w:szCs w:val="28"/>
          <w:lang w:val="uk-UA" w:eastAsia="uk-UA"/>
        </w:rPr>
        <w:t xml:space="preserve"> </w:t>
      </w:r>
      <w:r w:rsidR="00974532">
        <w:rPr>
          <w:sz w:val="28"/>
          <w:szCs w:val="28"/>
          <w:lang w:val="uk-UA" w:eastAsia="uk-UA"/>
        </w:rPr>
        <w:t>визначе</w:t>
      </w:r>
      <w:r w:rsidR="00974532" w:rsidRPr="001E6E33">
        <w:rPr>
          <w:sz w:val="28"/>
          <w:szCs w:val="28"/>
          <w:lang w:val="uk-UA" w:eastAsia="uk-UA"/>
        </w:rPr>
        <w:t>не</w:t>
      </w:r>
      <w:r w:rsidRPr="001E6E33">
        <w:rPr>
          <w:sz w:val="28"/>
          <w:szCs w:val="28"/>
          <w:lang w:val="uk-UA" w:eastAsia="uk-UA"/>
        </w:rPr>
        <w:t xml:space="preserve">, але дає </w:t>
      </w:r>
      <w:r w:rsidRPr="001E6E33">
        <w:rPr>
          <w:i/>
          <w:sz w:val="28"/>
          <w:szCs w:val="28"/>
          <w:lang w:val="uk-UA" w:eastAsia="uk-UA"/>
        </w:rPr>
        <w:t>відчуття комфорту і відчуття того, що сам клієнт «знає як»</w:t>
      </w:r>
      <w:r w:rsidRPr="001E6E33">
        <w:rPr>
          <w:sz w:val="28"/>
          <w:szCs w:val="28"/>
          <w:lang w:val="uk-UA" w:eastAsia="uk-UA"/>
        </w:rPr>
        <w:t xml:space="preserve">. Це </w:t>
      </w:r>
      <w:r w:rsidR="00974532">
        <w:rPr>
          <w:sz w:val="28"/>
          <w:szCs w:val="28"/>
          <w:lang w:val="uk-UA" w:eastAsia="uk-UA"/>
        </w:rPr>
        <w:t>результат</w:t>
      </w:r>
      <w:r w:rsidRPr="001E6E33">
        <w:rPr>
          <w:sz w:val="28"/>
          <w:szCs w:val="28"/>
          <w:lang w:val="uk-UA" w:eastAsia="uk-UA"/>
        </w:rPr>
        <w:t xml:space="preserve"> підключення до колективного несвідомого, сила, енергія і мудрість якого невичерпні.</w:t>
      </w:r>
    </w:p>
    <w:p w:rsidR="003514CF" w:rsidRPr="003514CF" w:rsidRDefault="00FC3A2F" w:rsidP="00C879AA">
      <w:pPr>
        <w:pStyle w:val="aa"/>
        <w:numPr>
          <w:ilvl w:val="0"/>
          <w:numId w:val="24"/>
        </w:numPr>
        <w:tabs>
          <w:tab w:val="clear" w:pos="1429"/>
          <w:tab w:val="num" w:pos="993"/>
        </w:tabs>
        <w:spacing w:before="0" w:beforeAutospacing="0" w:after="0" w:afterAutospacing="0"/>
        <w:ind w:hanging="720"/>
        <w:jc w:val="both"/>
        <w:rPr>
          <w:sz w:val="28"/>
          <w:szCs w:val="28"/>
        </w:rPr>
      </w:pPr>
      <w:r w:rsidRPr="001E6E33">
        <w:rPr>
          <w:sz w:val="28"/>
          <w:szCs w:val="28"/>
          <w:lang w:val="uk-UA" w:eastAsia="uk-UA"/>
        </w:rPr>
        <w:t xml:space="preserve">Діагностична казка в її варіаціях – незамінний метод пізнання </w:t>
      </w:r>
    </w:p>
    <w:p w:rsidR="00FC3A2F" w:rsidRPr="001E6E33" w:rsidRDefault="00FC3A2F" w:rsidP="003514CF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E6E33">
        <w:rPr>
          <w:sz w:val="28"/>
          <w:szCs w:val="28"/>
          <w:lang w:val="uk-UA" w:eastAsia="uk-UA"/>
        </w:rPr>
        <w:t>внутрішнього життя дітей дошкільного віку.</w:t>
      </w:r>
    </w:p>
    <w:p w:rsidR="003514CF" w:rsidRPr="003514CF" w:rsidRDefault="00974532" w:rsidP="00C879AA">
      <w:pPr>
        <w:pStyle w:val="aa"/>
        <w:numPr>
          <w:ilvl w:val="0"/>
          <w:numId w:val="24"/>
        </w:numPr>
        <w:tabs>
          <w:tab w:val="clear" w:pos="1429"/>
          <w:tab w:val="num" w:pos="993"/>
        </w:tabs>
        <w:spacing w:before="0" w:beforeAutospacing="0" w:after="0" w:afterAutospacing="0"/>
        <w:ind w:hanging="720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У</w:t>
      </w:r>
      <w:r w:rsidR="00FC3A2F" w:rsidRPr="001E6E33">
        <w:rPr>
          <w:sz w:val="28"/>
          <w:szCs w:val="28"/>
          <w:lang w:val="uk-UA" w:eastAsia="uk-UA"/>
        </w:rPr>
        <w:t xml:space="preserve"> ході діагностичної сесії </w:t>
      </w:r>
      <w:r w:rsidR="00F56CED" w:rsidRPr="001E6E33">
        <w:rPr>
          <w:sz w:val="28"/>
          <w:szCs w:val="28"/>
          <w:lang w:val="uk-UA" w:eastAsia="uk-UA"/>
        </w:rPr>
        <w:t>психолог</w:t>
      </w:r>
      <w:r w:rsidR="00FC3A2F" w:rsidRPr="001E6E33">
        <w:rPr>
          <w:sz w:val="28"/>
          <w:szCs w:val="28"/>
          <w:lang w:val="uk-UA" w:eastAsia="uk-UA"/>
        </w:rPr>
        <w:t xml:space="preserve"> до можливостей клієнта «пізнати </w:t>
      </w:r>
    </w:p>
    <w:p w:rsidR="00FC3A2F" w:rsidRPr="003514CF" w:rsidRDefault="00FC3A2F" w:rsidP="003514CF">
      <w:pPr>
        <w:pStyle w:val="a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E6E33">
        <w:rPr>
          <w:sz w:val="28"/>
          <w:szCs w:val="28"/>
          <w:lang w:val="uk-UA" w:eastAsia="uk-UA"/>
        </w:rPr>
        <w:t xml:space="preserve">себе» </w:t>
      </w:r>
      <w:r w:rsidR="00974532">
        <w:rPr>
          <w:sz w:val="28"/>
          <w:szCs w:val="28"/>
          <w:lang w:val="uk-UA" w:eastAsia="uk-UA"/>
        </w:rPr>
        <w:t>дода</w:t>
      </w:r>
      <w:r w:rsidRPr="001E6E33">
        <w:rPr>
          <w:sz w:val="28"/>
          <w:szCs w:val="28"/>
          <w:lang w:val="uk-UA" w:eastAsia="uk-UA"/>
        </w:rPr>
        <w:t xml:space="preserve">є свої можливості, забезпечуючи </w:t>
      </w:r>
      <w:r w:rsidR="00974532">
        <w:rPr>
          <w:sz w:val="28"/>
          <w:szCs w:val="28"/>
          <w:lang w:val="uk-UA" w:eastAsia="uk-UA"/>
        </w:rPr>
        <w:t>у випадку</w:t>
      </w:r>
      <w:r w:rsidRPr="001E6E33">
        <w:rPr>
          <w:sz w:val="28"/>
          <w:szCs w:val="28"/>
          <w:lang w:val="uk-UA" w:eastAsia="uk-UA"/>
        </w:rPr>
        <w:t xml:space="preserve"> хорошо</w:t>
      </w:r>
      <w:r w:rsidR="00974532">
        <w:rPr>
          <w:sz w:val="28"/>
          <w:szCs w:val="28"/>
          <w:lang w:val="uk-UA" w:eastAsia="uk-UA"/>
        </w:rPr>
        <w:t>го</w:t>
      </w:r>
      <w:r w:rsidRPr="001E6E33">
        <w:rPr>
          <w:sz w:val="28"/>
          <w:szCs w:val="28"/>
          <w:lang w:val="uk-UA" w:eastAsia="uk-UA"/>
        </w:rPr>
        <w:t xml:space="preserve"> контакт</w:t>
      </w:r>
      <w:r w:rsidR="00974532">
        <w:rPr>
          <w:sz w:val="28"/>
          <w:szCs w:val="28"/>
          <w:lang w:val="uk-UA" w:eastAsia="uk-UA"/>
        </w:rPr>
        <w:t>у</w:t>
      </w:r>
      <w:r w:rsidRPr="001E6E33">
        <w:rPr>
          <w:sz w:val="28"/>
          <w:szCs w:val="28"/>
          <w:lang w:val="uk-UA" w:eastAsia="uk-UA"/>
        </w:rPr>
        <w:t>, розширення свідомості клієнта, його вихід за межі його власного «психічного огляду».</w:t>
      </w:r>
    </w:p>
    <w:p w:rsidR="003514CF" w:rsidRPr="003514CF" w:rsidRDefault="00FC3A2F" w:rsidP="00C879AA">
      <w:pPr>
        <w:pStyle w:val="aa"/>
        <w:numPr>
          <w:ilvl w:val="0"/>
          <w:numId w:val="24"/>
        </w:numPr>
        <w:tabs>
          <w:tab w:val="clear" w:pos="1429"/>
          <w:tab w:val="num" w:pos="993"/>
        </w:tabs>
        <w:spacing w:before="0" w:beforeAutospacing="0" w:after="0" w:afterAutospacing="0"/>
        <w:ind w:hanging="720"/>
        <w:jc w:val="both"/>
        <w:rPr>
          <w:sz w:val="28"/>
          <w:szCs w:val="28"/>
        </w:rPr>
      </w:pPr>
      <w:r w:rsidRPr="001E6E33">
        <w:rPr>
          <w:sz w:val="28"/>
          <w:szCs w:val="28"/>
          <w:lang w:val="uk-UA" w:eastAsia="uk-UA"/>
        </w:rPr>
        <w:t xml:space="preserve">Клієнт може осягнути деякі прийоми, «коди доступу» для подальшої </w:t>
      </w:r>
    </w:p>
    <w:p w:rsidR="00FC3A2F" w:rsidRPr="003514CF" w:rsidRDefault="00FC3A2F" w:rsidP="003514CF">
      <w:pPr>
        <w:pStyle w:val="aa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1E6E33">
        <w:rPr>
          <w:sz w:val="28"/>
          <w:szCs w:val="28"/>
          <w:lang w:val="uk-UA" w:eastAsia="uk-UA"/>
        </w:rPr>
        <w:t>внутрішньопсихічної</w:t>
      </w:r>
      <w:proofErr w:type="spellEnd"/>
      <w:r w:rsidRPr="001E6E33">
        <w:rPr>
          <w:sz w:val="28"/>
          <w:szCs w:val="28"/>
          <w:lang w:val="uk-UA" w:eastAsia="uk-UA"/>
        </w:rPr>
        <w:t xml:space="preserve"> комунікації </w:t>
      </w:r>
      <w:r w:rsidR="00974532">
        <w:rPr>
          <w:sz w:val="28"/>
          <w:szCs w:val="28"/>
          <w:lang w:val="uk-UA" w:eastAsia="uk-UA"/>
        </w:rPr>
        <w:t>та</w:t>
      </w:r>
      <w:r w:rsidRPr="001E6E33">
        <w:rPr>
          <w:sz w:val="28"/>
          <w:szCs w:val="28"/>
          <w:lang w:val="uk-UA" w:eastAsia="uk-UA"/>
        </w:rPr>
        <w:t xml:space="preserve"> інтеграції особист</w:t>
      </w:r>
      <w:r w:rsidR="00F56CED" w:rsidRPr="001E6E33">
        <w:rPr>
          <w:sz w:val="28"/>
          <w:szCs w:val="28"/>
          <w:lang w:val="uk-UA" w:eastAsia="uk-UA"/>
        </w:rPr>
        <w:t>існ</w:t>
      </w:r>
      <w:r w:rsidRPr="001E6E33">
        <w:rPr>
          <w:sz w:val="28"/>
          <w:szCs w:val="28"/>
          <w:lang w:val="uk-UA" w:eastAsia="uk-UA"/>
        </w:rPr>
        <w:t xml:space="preserve">ого досвіду на основі розуміння </w:t>
      </w:r>
      <w:r w:rsidR="00974532">
        <w:rPr>
          <w:sz w:val="28"/>
          <w:szCs w:val="28"/>
          <w:lang w:val="uk-UA" w:eastAsia="uk-UA"/>
        </w:rPr>
        <w:t>й</w:t>
      </w:r>
      <w:r w:rsidRPr="001E6E33">
        <w:rPr>
          <w:sz w:val="28"/>
          <w:szCs w:val="28"/>
          <w:lang w:val="uk-UA" w:eastAsia="uk-UA"/>
        </w:rPr>
        <w:t xml:space="preserve"> </w:t>
      </w:r>
      <w:r w:rsidR="00974532">
        <w:rPr>
          <w:sz w:val="28"/>
          <w:szCs w:val="28"/>
          <w:lang w:val="uk-UA" w:eastAsia="uk-UA"/>
        </w:rPr>
        <w:t>прийнятт</w:t>
      </w:r>
      <w:r w:rsidRPr="001E6E33">
        <w:rPr>
          <w:sz w:val="28"/>
          <w:szCs w:val="28"/>
          <w:lang w:val="uk-UA" w:eastAsia="uk-UA"/>
        </w:rPr>
        <w:t>я власного несвідомого (</w:t>
      </w:r>
      <w:r w:rsidR="00F56CED" w:rsidRPr="001E6E33">
        <w:rPr>
          <w:sz w:val="28"/>
          <w:szCs w:val="28"/>
          <w:lang w:val="uk-UA" w:eastAsia="uk-UA"/>
        </w:rPr>
        <w:t xml:space="preserve">спостерігається </w:t>
      </w:r>
      <w:r w:rsidRPr="001E6E33">
        <w:rPr>
          <w:sz w:val="28"/>
          <w:szCs w:val="28"/>
          <w:lang w:val="uk-UA" w:eastAsia="uk-UA"/>
        </w:rPr>
        <w:t>пролонгований ефект від консультацій).</w:t>
      </w:r>
    </w:p>
    <w:p w:rsidR="003514CF" w:rsidRPr="003514CF" w:rsidRDefault="00F55133" w:rsidP="00C879AA">
      <w:pPr>
        <w:pStyle w:val="aa"/>
        <w:numPr>
          <w:ilvl w:val="0"/>
          <w:numId w:val="24"/>
        </w:numPr>
        <w:tabs>
          <w:tab w:val="clear" w:pos="1429"/>
          <w:tab w:val="num" w:pos="993"/>
        </w:tabs>
        <w:spacing w:before="0" w:beforeAutospacing="0" w:after="0" w:afterAutospacing="0"/>
        <w:ind w:hanging="720"/>
        <w:jc w:val="both"/>
        <w:rPr>
          <w:b/>
          <w:i/>
          <w:sz w:val="28"/>
          <w:szCs w:val="28"/>
          <w:lang w:val="uk-UA"/>
        </w:rPr>
      </w:pPr>
      <w:r w:rsidRPr="001E6E33">
        <w:rPr>
          <w:sz w:val="28"/>
          <w:szCs w:val="28"/>
          <w:lang w:val="uk-UA" w:eastAsia="uk-UA"/>
        </w:rPr>
        <w:t>К</w:t>
      </w:r>
      <w:r w:rsidR="00FC3A2F" w:rsidRPr="001E6E33">
        <w:rPr>
          <w:sz w:val="28"/>
          <w:szCs w:val="28"/>
          <w:lang w:val="uk-UA" w:eastAsia="uk-UA"/>
        </w:rPr>
        <w:t>ористь від робот</w:t>
      </w:r>
      <w:r w:rsidR="00F56CED" w:rsidRPr="001E6E33">
        <w:rPr>
          <w:sz w:val="28"/>
          <w:szCs w:val="28"/>
          <w:lang w:val="uk-UA" w:eastAsia="uk-UA"/>
        </w:rPr>
        <w:t>и</w:t>
      </w:r>
      <w:r w:rsidR="00FC3A2F" w:rsidRPr="001E6E33">
        <w:rPr>
          <w:sz w:val="28"/>
          <w:szCs w:val="28"/>
          <w:lang w:val="uk-UA" w:eastAsia="uk-UA"/>
        </w:rPr>
        <w:t xml:space="preserve"> з діагностичною казкою можлива лише </w:t>
      </w:r>
      <w:r w:rsidR="003D46AA">
        <w:rPr>
          <w:sz w:val="28"/>
          <w:szCs w:val="28"/>
          <w:lang w:val="uk-UA" w:eastAsia="uk-UA"/>
        </w:rPr>
        <w:t>в</w:t>
      </w:r>
      <w:r w:rsidR="00FC3A2F" w:rsidRPr="001E6E33">
        <w:rPr>
          <w:sz w:val="28"/>
          <w:szCs w:val="28"/>
          <w:lang w:val="uk-UA" w:eastAsia="uk-UA"/>
        </w:rPr>
        <w:t xml:space="preserve"> разі </w:t>
      </w:r>
    </w:p>
    <w:p w:rsidR="00F55133" w:rsidRPr="001E6E33" w:rsidRDefault="00FC3A2F" w:rsidP="003514CF">
      <w:pPr>
        <w:pStyle w:val="aa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1E6E33">
        <w:rPr>
          <w:sz w:val="28"/>
          <w:szCs w:val="28"/>
          <w:lang w:val="uk-UA" w:eastAsia="uk-UA"/>
        </w:rPr>
        <w:t>глибокого володіння психологом теоретичним матеріалом</w:t>
      </w:r>
      <w:r w:rsidR="00F55133" w:rsidRPr="001E6E33">
        <w:rPr>
          <w:sz w:val="28"/>
          <w:szCs w:val="28"/>
          <w:lang w:val="uk-UA" w:eastAsia="uk-UA"/>
        </w:rPr>
        <w:t>,</w:t>
      </w:r>
      <w:r w:rsidR="00F56CED" w:rsidRPr="001E6E33">
        <w:rPr>
          <w:sz w:val="28"/>
          <w:szCs w:val="28"/>
          <w:lang w:val="uk-UA" w:eastAsia="uk-UA"/>
        </w:rPr>
        <w:t xml:space="preserve"> </w:t>
      </w:r>
      <w:r w:rsidRPr="001E6E33">
        <w:rPr>
          <w:sz w:val="28"/>
          <w:szCs w:val="28"/>
          <w:lang w:val="uk-UA" w:eastAsia="uk-UA"/>
        </w:rPr>
        <w:t>професі</w:t>
      </w:r>
      <w:r w:rsidR="00F55133" w:rsidRPr="001E6E33">
        <w:rPr>
          <w:sz w:val="28"/>
          <w:szCs w:val="28"/>
          <w:lang w:val="uk-UA" w:eastAsia="uk-UA"/>
        </w:rPr>
        <w:t>йн</w:t>
      </w:r>
      <w:r w:rsidR="003D46AA">
        <w:rPr>
          <w:sz w:val="28"/>
          <w:szCs w:val="28"/>
          <w:lang w:val="uk-UA" w:eastAsia="uk-UA"/>
        </w:rPr>
        <w:t>ої</w:t>
      </w:r>
      <w:r w:rsidRPr="001E6E33">
        <w:rPr>
          <w:sz w:val="28"/>
          <w:szCs w:val="28"/>
          <w:lang w:val="uk-UA" w:eastAsia="uk-UA"/>
        </w:rPr>
        <w:t xml:space="preserve"> взаємодії  з клієнтом на стадії інтерпретаці</w:t>
      </w:r>
      <w:r w:rsidR="009A544A" w:rsidRPr="001E6E33">
        <w:rPr>
          <w:sz w:val="28"/>
          <w:szCs w:val="28"/>
          <w:lang w:val="uk-UA" w:eastAsia="uk-UA"/>
        </w:rPr>
        <w:t>ї</w:t>
      </w:r>
      <w:r w:rsidRPr="001E6E33">
        <w:rPr>
          <w:sz w:val="28"/>
          <w:szCs w:val="28"/>
          <w:lang w:val="uk-UA" w:eastAsia="uk-UA"/>
        </w:rPr>
        <w:t xml:space="preserve"> </w:t>
      </w:r>
      <w:r w:rsidR="009A544A" w:rsidRPr="001E6E33">
        <w:rPr>
          <w:sz w:val="28"/>
          <w:szCs w:val="28"/>
          <w:lang w:val="uk-UA" w:eastAsia="uk-UA"/>
        </w:rPr>
        <w:t>о</w:t>
      </w:r>
      <w:r w:rsidR="003D46AA">
        <w:rPr>
          <w:sz w:val="28"/>
          <w:szCs w:val="28"/>
          <w:lang w:val="uk-UA" w:eastAsia="uk-UA"/>
        </w:rPr>
        <w:t>держ</w:t>
      </w:r>
      <w:r w:rsidR="009A544A" w:rsidRPr="001E6E33">
        <w:rPr>
          <w:sz w:val="28"/>
          <w:szCs w:val="28"/>
          <w:lang w:val="uk-UA" w:eastAsia="uk-UA"/>
        </w:rPr>
        <w:t>аних результатів</w:t>
      </w:r>
      <w:r w:rsidR="00F55133" w:rsidRPr="001E6E33">
        <w:rPr>
          <w:sz w:val="28"/>
          <w:szCs w:val="28"/>
          <w:lang w:val="uk-UA" w:eastAsia="uk-UA"/>
        </w:rPr>
        <w:t xml:space="preserve">, дотримання етичних принципів. </w:t>
      </w:r>
      <w:r w:rsidRPr="001E6E33">
        <w:rPr>
          <w:sz w:val="28"/>
          <w:szCs w:val="28"/>
          <w:lang w:val="uk-UA" w:eastAsia="uk-UA"/>
        </w:rPr>
        <w:t>Несвідоме клієнта – це тільки його територія, і лише він сам компетент</w:t>
      </w:r>
      <w:r w:rsidR="003D46AA">
        <w:rPr>
          <w:sz w:val="28"/>
          <w:szCs w:val="28"/>
          <w:lang w:val="uk-UA" w:eastAsia="uk-UA"/>
        </w:rPr>
        <w:t>ний</w:t>
      </w:r>
      <w:r w:rsidRPr="001E6E33">
        <w:rPr>
          <w:sz w:val="28"/>
          <w:szCs w:val="28"/>
          <w:lang w:val="uk-UA" w:eastAsia="uk-UA"/>
        </w:rPr>
        <w:t xml:space="preserve"> </w:t>
      </w:r>
      <w:r w:rsidR="003D46AA">
        <w:rPr>
          <w:sz w:val="28"/>
          <w:szCs w:val="28"/>
          <w:lang w:val="uk-UA" w:eastAsia="uk-UA"/>
        </w:rPr>
        <w:t>у</w:t>
      </w:r>
      <w:r w:rsidRPr="001E6E33">
        <w:rPr>
          <w:sz w:val="28"/>
          <w:szCs w:val="28"/>
          <w:lang w:val="uk-UA" w:eastAsia="uk-UA"/>
        </w:rPr>
        <w:t xml:space="preserve"> розумінні значень і шляхів, підказа</w:t>
      </w:r>
      <w:r w:rsidR="009A544A" w:rsidRPr="001E6E33">
        <w:rPr>
          <w:sz w:val="28"/>
          <w:szCs w:val="28"/>
          <w:lang w:val="uk-UA" w:eastAsia="uk-UA"/>
        </w:rPr>
        <w:t>н</w:t>
      </w:r>
      <w:r w:rsidR="003D46AA">
        <w:rPr>
          <w:sz w:val="28"/>
          <w:szCs w:val="28"/>
          <w:lang w:val="uk-UA" w:eastAsia="uk-UA"/>
        </w:rPr>
        <w:t>их</w:t>
      </w:r>
      <w:r w:rsidRPr="001E6E33">
        <w:rPr>
          <w:sz w:val="28"/>
          <w:szCs w:val="28"/>
          <w:lang w:val="uk-UA" w:eastAsia="uk-UA"/>
        </w:rPr>
        <w:t xml:space="preserve"> йому несвідомим. Консультант тут </w:t>
      </w:r>
      <w:r w:rsidR="003D46AA">
        <w:rPr>
          <w:sz w:val="28"/>
          <w:szCs w:val="28"/>
          <w:lang w:val="uk-UA" w:eastAsia="uk-UA"/>
        </w:rPr>
        <w:t>лише</w:t>
      </w:r>
      <w:r w:rsidRPr="001E6E33">
        <w:rPr>
          <w:sz w:val="28"/>
          <w:szCs w:val="28"/>
          <w:lang w:val="uk-UA" w:eastAsia="uk-UA"/>
        </w:rPr>
        <w:t xml:space="preserve"> помічник. </w:t>
      </w:r>
    </w:p>
    <w:p w:rsidR="005D4E77" w:rsidRPr="00C93E4A" w:rsidRDefault="00C93E4A" w:rsidP="004D74AA">
      <w:pPr>
        <w:pStyle w:val="aa"/>
        <w:spacing w:before="120" w:beforeAutospacing="0" w:after="120" w:afterAutospacing="0"/>
        <w:ind w:left="709"/>
        <w:jc w:val="center"/>
        <w:rPr>
          <w:i/>
          <w:sz w:val="28"/>
          <w:szCs w:val="28"/>
          <w:lang w:val="uk-UA"/>
        </w:rPr>
      </w:pPr>
      <w:r w:rsidRPr="00C93E4A">
        <w:rPr>
          <w:i/>
          <w:sz w:val="28"/>
          <w:szCs w:val="28"/>
          <w:lang w:val="uk-UA"/>
        </w:rPr>
        <w:t>Список</w:t>
      </w:r>
      <w:r w:rsidR="000A6383" w:rsidRPr="00C93E4A">
        <w:rPr>
          <w:i/>
          <w:sz w:val="28"/>
          <w:szCs w:val="28"/>
          <w:lang w:val="uk-UA"/>
        </w:rPr>
        <w:t xml:space="preserve"> </w:t>
      </w:r>
      <w:r w:rsidRPr="00C93E4A">
        <w:rPr>
          <w:i/>
          <w:sz w:val="28"/>
          <w:szCs w:val="28"/>
        </w:rPr>
        <w:t>л</w:t>
      </w:r>
      <w:r w:rsidRPr="00C93E4A">
        <w:rPr>
          <w:i/>
          <w:sz w:val="28"/>
          <w:szCs w:val="28"/>
          <w:lang w:val="uk-UA"/>
        </w:rPr>
        <w:t>і</w:t>
      </w:r>
      <w:proofErr w:type="spellStart"/>
      <w:r w:rsidRPr="00C93E4A">
        <w:rPr>
          <w:i/>
          <w:sz w:val="28"/>
          <w:szCs w:val="28"/>
        </w:rPr>
        <w:t>тератур</w:t>
      </w:r>
      <w:proofErr w:type="spellEnd"/>
      <w:r w:rsidRPr="00C93E4A">
        <w:rPr>
          <w:i/>
          <w:sz w:val="28"/>
          <w:szCs w:val="28"/>
          <w:lang w:val="uk-UA"/>
        </w:rPr>
        <w:t xml:space="preserve">и до </w:t>
      </w:r>
      <w:r w:rsidR="00BB5078" w:rsidRPr="00C93E4A">
        <w:rPr>
          <w:i/>
          <w:sz w:val="28"/>
          <w:szCs w:val="28"/>
          <w:lang w:val="uk-UA"/>
        </w:rPr>
        <w:t>звіт</w:t>
      </w:r>
      <w:r w:rsidRPr="00C93E4A">
        <w:rPr>
          <w:i/>
          <w:sz w:val="28"/>
          <w:szCs w:val="28"/>
          <w:lang w:val="uk-UA"/>
        </w:rPr>
        <w:t>у</w:t>
      </w:r>
    </w:p>
    <w:p w:rsidR="00004096" w:rsidRPr="00E43B23" w:rsidRDefault="006C2460" w:rsidP="00C879AA">
      <w:pPr>
        <w:pStyle w:val="Text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E43B23">
        <w:rPr>
          <w:rFonts w:ascii="Times New Roman" w:hAnsi="Times New Roman"/>
          <w:sz w:val="28"/>
          <w:szCs w:val="28"/>
        </w:rPr>
        <w:t>Биркхойзер-Оэри</w:t>
      </w:r>
      <w:proofErr w:type="spellEnd"/>
      <w:r w:rsidR="00C74353" w:rsidRPr="00E43B23">
        <w:rPr>
          <w:rFonts w:ascii="Times New Roman" w:hAnsi="Times New Roman"/>
          <w:sz w:val="28"/>
          <w:szCs w:val="28"/>
          <w:lang w:val="uk-UA"/>
        </w:rPr>
        <w:t>,</w:t>
      </w:r>
      <w:r w:rsidRPr="00E43B23">
        <w:rPr>
          <w:rFonts w:ascii="Times New Roman" w:hAnsi="Times New Roman"/>
          <w:sz w:val="28"/>
          <w:szCs w:val="28"/>
        </w:rPr>
        <w:t xml:space="preserve"> С. Мать. </w:t>
      </w:r>
      <w:proofErr w:type="spellStart"/>
      <w:r w:rsidRPr="00E43B23">
        <w:rPr>
          <w:rFonts w:ascii="Times New Roman" w:hAnsi="Times New Roman"/>
          <w:sz w:val="28"/>
          <w:szCs w:val="28"/>
        </w:rPr>
        <w:t>Архетипический</w:t>
      </w:r>
      <w:proofErr w:type="spellEnd"/>
      <w:r w:rsidRPr="00E43B23">
        <w:rPr>
          <w:rFonts w:ascii="Times New Roman" w:hAnsi="Times New Roman"/>
          <w:sz w:val="28"/>
          <w:szCs w:val="28"/>
        </w:rPr>
        <w:t xml:space="preserve"> образ в волшебных сказках</w:t>
      </w:r>
      <w:r w:rsidR="00E43B23" w:rsidRPr="00E43B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4096" w:rsidRPr="00E43B23">
        <w:rPr>
          <w:rFonts w:ascii="Times New Roman" w:hAnsi="Times New Roman"/>
          <w:sz w:val="28"/>
          <w:szCs w:val="28"/>
          <w:lang w:val="uk-UA"/>
        </w:rPr>
        <w:t>[Текст] /</w:t>
      </w:r>
      <w:r w:rsidR="00004096" w:rsidRPr="00E43B23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004096" w:rsidRPr="00E43B23">
        <w:rPr>
          <w:rFonts w:ascii="Times New Roman" w:hAnsi="Times New Roman"/>
          <w:sz w:val="28"/>
          <w:szCs w:val="28"/>
        </w:rPr>
        <w:t>Биркхойзер-Оэри</w:t>
      </w:r>
      <w:proofErr w:type="spellEnd"/>
      <w:r w:rsidRPr="00E43B23">
        <w:rPr>
          <w:rFonts w:ascii="Times New Roman" w:hAnsi="Times New Roman"/>
          <w:sz w:val="28"/>
          <w:szCs w:val="28"/>
        </w:rPr>
        <w:t>.</w:t>
      </w:r>
      <w:r w:rsidR="00842336" w:rsidRPr="00E43B23">
        <w:rPr>
          <w:rFonts w:ascii="Times New Roman" w:hAnsi="Times New Roman"/>
          <w:color w:val="666666"/>
          <w:sz w:val="28"/>
          <w:szCs w:val="28"/>
        </w:rPr>
        <w:t xml:space="preserve"> </w:t>
      </w:r>
      <w:r w:rsidR="00004096" w:rsidRPr="00E43B23">
        <w:rPr>
          <w:rFonts w:ascii="Times New Roman" w:hAnsi="Times New Roman"/>
          <w:sz w:val="28"/>
          <w:szCs w:val="28"/>
        </w:rPr>
        <w:t xml:space="preserve"> </w:t>
      </w:r>
      <w:r w:rsidR="00004096" w:rsidRPr="00E43B23">
        <w:rPr>
          <w:rFonts w:ascii="Times New Roman" w:hAnsi="Times New Roman"/>
          <w:color w:val="auto"/>
          <w:sz w:val="28"/>
          <w:szCs w:val="28"/>
        </w:rPr>
        <w:t xml:space="preserve">– М.: </w:t>
      </w:r>
      <w:proofErr w:type="spellStart"/>
      <w:r w:rsidR="00004096" w:rsidRPr="00E43B23">
        <w:rPr>
          <w:rFonts w:ascii="Times New Roman" w:hAnsi="Times New Roman"/>
          <w:color w:val="auto"/>
          <w:sz w:val="28"/>
          <w:szCs w:val="28"/>
        </w:rPr>
        <w:t>Когито-Центр</w:t>
      </w:r>
      <w:proofErr w:type="spellEnd"/>
      <w:r w:rsidR="00004096" w:rsidRPr="00E43B23">
        <w:rPr>
          <w:rFonts w:ascii="Times New Roman" w:hAnsi="Times New Roman"/>
          <w:color w:val="auto"/>
          <w:sz w:val="28"/>
          <w:szCs w:val="28"/>
        </w:rPr>
        <w:t>, 2006.</w:t>
      </w:r>
      <w:r w:rsidR="00004096" w:rsidRPr="00E43B23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004096" w:rsidRPr="00E43B23">
        <w:rPr>
          <w:rFonts w:ascii="Times New Roman" w:hAnsi="Times New Roman"/>
          <w:color w:val="auto"/>
          <w:sz w:val="28"/>
          <w:szCs w:val="28"/>
        </w:rPr>
        <w:t>– 256 с.</w:t>
      </w:r>
      <w:r w:rsidR="00004096" w:rsidRPr="00E43B23">
        <w:rPr>
          <w:rFonts w:ascii="Times New Roman" w:hAnsi="Times New Roman"/>
          <w:b/>
          <w:color w:val="auto"/>
          <w:sz w:val="28"/>
          <w:szCs w:val="28"/>
        </w:rPr>
        <w:t> </w:t>
      </w:r>
    </w:p>
    <w:p w:rsidR="00C93E4A" w:rsidRPr="00C93E4A" w:rsidRDefault="006664D1" w:rsidP="00C879AA">
      <w:pPr>
        <w:pStyle w:val="ad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BB50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Гордон, Д. 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Терапевтические метафоры. Оказание помощи другим </w:t>
      </w:r>
    </w:p>
    <w:p w:rsidR="006664D1" w:rsidRPr="00C93E4A" w:rsidRDefault="006664D1" w:rsidP="004D74AA">
      <w:pPr>
        <w:tabs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3E4A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зеркала </w:t>
      </w:r>
      <w:r w:rsidRPr="00C93E4A">
        <w:rPr>
          <w:rFonts w:ascii="Times New Roman" w:hAnsi="Times New Roman" w:cs="Times New Roman"/>
          <w:sz w:val="28"/>
          <w:szCs w:val="28"/>
          <w:lang w:val="uk-UA"/>
        </w:rPr>
        <w:t>[Текст] /</w:t>
      </w:r>
      <w:r w:rsidRPr="00C93E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 Гордон</w:t>
      </w:r>
      <w:r w:rsidRPr="00C93E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93E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Pr="00C93E4A">
        <w:rPr>
          <w:rFonts w:ascii="Times New Roman" w:eastAsia="Times New Roman" w:hAnsi="Times New Roman" w:cs="Times New Roman"/>
          <w:sz w:val="28"/>
          <w:szCs w:val="28"/>
        </w:rPr>
        <w:t>СПб.</w:t>
      </w:r>
      <w:r w:rsidRPr="00C93E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93E4A">
        <w:rPr>
          <w:rFonts w:ascii="Times New Roman" w:eastAsia="Times New Roman" w:hAnsi="Times New Roman" w:cs="Times New Roman"/>
          <w:sz w:val="28"/>
          <w:szCs w:val="28"/>
          <w:lang w:val="uk-UA"/>
        </w:rPr>
        <w:t>Белый</w:t>
      </w:r>
      <w:proofErr w:type="spellEnd"/>
      <w:r w:rsidRPr="00C93E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кролик</w:t>
      </w:r>
      <w:r w:rsidRPr="00C93E4A">
        <w:rPr>
          <w:rFonts w:ascii="Times New Roman" w:eastAsia="Times New Roman" w:hAnsi="Times New Roman" w:cs="Times New Roman"/>
          <w:sz w:val="28"/>
          <w:szCs w:val="28"/>
        </w:rPr>
        <w:t>, 1995</w:t>
      </w:r>
      <w:r w:rsidRPr="00C93E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C93E4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93E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196 </w:t>
      </w:r>
      <w:proofErr w:type="gramStart"/>
      <w:r w:rsidRPr="00C93E4A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proofErr w:type="gramEnd"/>
      <w:r w:rsidRPr="00C93E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90558" w:rsidRPr="00E43B23" w:rsidRDefault="00E90558" w:rsidP="00C879AA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E43B23">
        <w:rPr>
          <w:rFonts w:ascii="Times New Roman" w:hAnsi="Times New Roman" w:cs="Times New Roman"/>
          <w:sz w:val="28"/>
          <w:szCs w:val="28"/>
        </w:rPr>
        <w:t>Дикманн</w:t>
      </w:r>
      <w:proofErr w:type="spellEnd"/>
      <w:r w:rsidRPr="00E43B23">
        <w:rPr>
          <w:rFonts w:ascii="Times New Roman" w:hAnsi="Times New Roman" w:cs="Times New Roman"/>
          <w:sz w:val="28"/>
          <w:szCs w:val="28"/>
        </w:rPr>
        <w:t xml:space="preserve">, Х. Сказание и иносказание: </w:t>
      </w:r>
      <w:proofErr w:type="spellStart"/>
      <w:r w:rsidRPr="00E43B23">
        <w:rPr>
          <w:rFonts w:ascii="Times New Roman" w:hAnsi="Times New Roman" w:cs="Times New Roman"/>
          <w:sz w:val="28"/>
          <w:szCs w:val="28"/>
        </w:rPr>
        <w:t>Юнгианский</w:t>
      </w:r>
      <w:proofErr w:type="spellEnd"/>
      <w:r w:rsidRPr="00E43B23">
        <w:rPr>
          <w:rFonts w:ascii="Times New Roman" w:hAnsi="Times New Roman" w:cs="Times New Roman"/>
          <w:sz w:val="28"/>
          <w:szCs w:val="28"/>
        </w:rPr>
        <w:t xml:space="preserve"> анализ волшебных сказок </w:t>
      </w:r>
      <w:r w:rsidRPr="00E43B23">
        <w:rPr>
          <w:rFonts w:ascii="Times New Roman" w:hAnsi="Times New Roman" w:cs="Times New Roman"/>
          <w:sz w:val="28"/>
          <w:szCs w:val="28"/>
          <w:lang w:val="uk-UA"/>
        </w:rPr>
        <w:t xml:space="preserve">[Текст] / </w:t>
      </w:r>
      <w:r w:rsidRPr="00E43B23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E43B23">
        <w:rPr>
          <w:rFonts w:ascii="Times New Roman" w:hAnsi="Times New Roman" w:cs="Times New Roman"/>
          <w:sz w:val="28"/>
          <w:szCs w:val="28"/>
        </w:rPr>
        <w:t>Дикманн</w:t>
      </w:r>
      <w:proofErr w:type="spellEnd"/>
      <w:r w:rsidRPr="00E43B23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E43B23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E43B23">
        <w:rPr>
          <w:rFonts w:ascii="Times New Roman" w:hAnsi="Times New Roman" w:cs="Times New Roman"/>
          <w:sz w:val="28"/>
          <w:szCs w:val="28"/>
        </w:rPr>
        <w:t>Акад</w:t>
      </w:r>
      <w:proofErr w:type="spellEnd"/>
      <w:r w:rsidR="00C74353" w:rsidRPr="00E43B2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3B23">
        <w:rPr>
          <w:rFonts w:ascii="Times New Roman" w:hAnsi="Times New Roman" w:cs="Times New Roman"/>
          <w:sz w:val="28"/>
          <w:szCs w:val="28"/>
        </w:rPr>
        <w:t xml:space="preserve"> </w:t>
      </w:r>
      <w:r w:rsidR="00C74353" w:rsidRPr="00E43B23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E43B23">
        <w:rPr>
          <w:rFonts w:ascii="Times New Roman" w:hAnsi="Times New Roman" w:cs="Times New Roman"/>
          <w:sz w:val="28"/>
          <w:szCs w:val="28"/>
        </w:rPr>
        <w:t>роект</w:t>
      </w:r>
      <w:proofErr w:type="spellEnd"/>
      <w:r w:rsidR="00C74353" w:rsidRPr="00E43B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43B23">
        <w:rPr>
          <w:rFonts w:ascii="Times New Roman" w:hAnsi="Times New Roman" w:cs="Times New Roman"/>
          <w:sz w:val="28"/>
          <w:szCs w:val="28"/>
        </w:rPr>
        <w:t xml:space="preserve"> 2000. – С. 87</w:t>
      </w:r>
      <w:r w:rsidR="007D6CC3" w:rsidRPr="00E43B23">
        <w:rPr>
          <w:rFonts w:ascii="Times New Roman" w:hAnsi="Times New Roman"/>
          <w:sz w:val="28"/>
          <w:szCs w:val="28"/>
        </w:rPr>
        <w:t>–</w:t>
      </w:r>
      <w:r w:rsidRPr="00E43B23">
        <w:rPr>
          <w:rFonts w:ascii="Times New Roman" w:hAnsi="Times New Roman" w:cs="Times New Roman"/>
          <w:sz w:val="28"/>
          <w:szCs w:val="28"/>
        </w:rPr>
        <w:t xml:space="preserve">116. </w:t>
      </w:r>
    </w:p>
    <w:p w:rsidR="006B7055" w:rsidRPr="00E43B23" w:rsidRDefault="006B7055" w:rsidP="00C879AA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contextualSpacing w:val="0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E43B23">
        <w:rPr>
          <w:rFonts w:ascii="Times New Roman" w:eastAsia="Times New Roman" w:hAnsi="Times New Roman" w:cs="Times New Roman"/>
          <w:sz w:val="28"/>
          <w:szCs w:val="28"/>
        </w:rPr>
        <w:t>Елисеева</w:t>
      </w:r>
      <w:r w:rsidR="00C74353" w:rsidRPr="00E43B2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E43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43B23">
        <w:rPr>
          <w:rFonts w:ascii="Times New Roman" w:eastAsia="Times New Roman" w:hAnsi="Times New Roman" w:cs="Times New Roman"/>
          <w:sz w:val="28"/>
          <w:szCs w:val="28"/>
        </w:rPr>
        <w:t>Е.</w:t>
      </w:r>
      <w:proofErr w:type="gramEnd"/>
      <w:r w:rsidRPr="00E43B23">
        <w:rPr>
          <w:rFonts w:ascii="Times New Roman" w:eastAsia="Times New Roman" w:hAnsi="Times New Roman" w:cs="Times New Roman"/>
          <w:sz w:val="28"/>
          <w:szCs w:val="28"/>
        </w:rPr>
        <w:t xml:space="preserve"> Что скрывает в себе волшебная сказка? [Электрон</w:t>
      </w:r>
      <w:proofErr w:type="spellStart"/>
      <w:r w:rsidR="004D74AA">
        <w:rPr>
          <w:rFonts w:ascii="Times New Roman" w:eastAsia="Times New Roman" w:hAnsi="Times New Roman" w:cs="Times New Roman"/>
          <w:sz w:val="28"/>
          <w:szCs w:val="28"/>
          <w:lang w:val="uk-UA"/>
        </w:rPr>
        <w:t>ный</w:t>
      </w:r>
      <w:proofErr w:type="spellEnd"/>
      <w:r w:rsidRPr="00E43B23">
        <w:rPr>
          <w:rFonts w:ascii="Times New Roman" w:eastAsia="Times New Roman" w:hAnsi="Times New Roman" w:cs="Times New Roman"/>
          <w:sz w:val="28"/>
          <w:szCs w:val="28"/>
        </w:rPr>
        <w:t xml:space="preserve"> ресурс]</w:t>
      </w:r>
      <w:r w:rsidR="00C74353" w:rsidRPr="00E43B23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C74353" w:rsidRPr="00E43B23">
        <w:rPr>
          <w:rFonts w:ascii="Times New Roman" w:eastAsia="Times New Roman" w:hAnsi="Times New Roman" w:cs="Times New Roman"/>
          <w:sz w:val="28"/>
          <w:szCs w:val="28"/>
        </w:rPr>
        <w:t xml:space="preserve"> Е.</w:t>
      </w:r>
      <w:r w:rsidR="00C74353" w:rsidRPr="00E43B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4353" w:rsidRPr="00E43B23">
        <w:rPr>
          <w:rFonts w:ascii="Times New Roman" w:eastAsia="Times New Roman" w:hAnsi="Times New Roman" w:cs="Times New Roman"/>
          <w:sz w:val="28"/>
          <w:szCs w:val="28"/>
        </w:rPr>
        <w:t>Елисеева</w:t>
      </w:r>
      <w:r w:rsidRPr="00E43B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0558" w:rsidRPr="00E43B23">
        <w:rPr>
          <w:rFonts w:ascii="Times New Roman" w:hAnsi="Times New Roman" w:cs="Times New Roman"/>
          <w:sz w:val="28"/>
          <w:szCs w:val="28"/>
        </w:rPr>
        <w:t xml:space="preserve"> – </w:t>
      </w:r>
      <w:r w:rsidRPr="00E43B23">
        <w:rPr>
          <w:rFonts w:ascii="Times New Roman" w:eastAsia="Times New Roman" w:hAnsi="Times New Roman" w:cs="Times New Roman"/>
          <w:sz w:val="28"/>
          <w:szCs w:val="28"/>
        </w:rPr>
        <w:t xml:space="preserve">Режим доступа: </w:t>
      </w:r>
      <w:r w:rsidRPr="00E43B23">
        <w:rPr>
          <w:rFonts w:ascii="Times New Roman" w:eastAsia="Times New Roman" w:hAnsi="Times New Roman" w:cs="Times New Roman"/>
          <w:sz w:val="28"/>
          <w:szCs w:val="28"/>
          <w:u w:val="single"/>
        </w:rPr>
        <w:t>http://www.lib.eliseeva.com.ua/view_book.php?id=288</w:t>
      </w:r>
      <w:r w:rsidR="00C74353" w:rsidRPr="00E43B2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.</w:t>
      </w:r>
    </w:p>
    <w:p w:rsidR="00C74353" w:rsidRDefault="006B7055" w:rsidP="00C879AA">
      <w:pPr>
        <w:pStyle w:val="1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B5078">
        <w:rPr>
          <w:rFonts w:ascii="Times New Roman" w:hAnsi="Times New Roman"/>
          <w:sz w:val="28"/>
          <w:szCs w:val="28"/>
          <w:lang w:val="uk-UA"/>
        </w:rPr>
        <w:t>Зинкевич-Евстигнеева</w:t>
      </w:r>
      <w:proofErr w:type="spellEnd"/>
      <w:r w:rsidRPr="00BB5078">
        <w:rPr>
          <w:rFonts w:ascii="Times New Roman" w:hAnsi="Times New Roman"/>
          <w:sz w:val="28"/>
          <w:szCs w:val="28"/>
          <w:lang w:val="uk-UA"/>
        </w:rPr>
        <w:t>, Т. Д. Основ</w:t>
      </w:r>
      <w:proofErr w:type="spellStart"/>
      <w:r w:rsidRPr="00BB5078">
        <w:rPr>
          <w:rFonts w:ascii="Times New Roman" w:hAnsi="Times New Roman"/>
          <w:sz w:val="28"/>
          <w:szCs w:val="28"/>
        </w:rPr>
        <w:t>ы</w:t>
      </w:r>
      <w:proofErr w:type="spellEnd"/>
      <w:r w:rsidRPr="00BB50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5078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BB5078">
        <w:rPr>
          <w:rFonts w:ascii="Times New Roman" w:hAnsi="Times New Roman"/>
          <w:sz w:val="28"/>
          <w:szCs w:val="28"/>
          <w:lang w:val="uk-UA"/>
        </w:rPr>
        <w:t xml:space="preserve"> [Текст] / </w:t>
      </w:r>
      <w:r w:rsidR="00C74353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</w:p>
    <w:p w:rsidR="006B7055" w:rsidRPr="00C93E4A" w:rsidRDefault="006B7055" w:rsidP="003969AD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B5078">
        <w:rPr>
          <w:rFonts w:ascii="Times New Roman" w:hAnsi="Times New Roman"/>
          <w:sz w:val="28"/>
          <w:szCs w:val="28"/>
          <w:lang w:val="uk-UA"/>
        </w:rPr>
        <w:t xml:space="preserve">Т. Д.  </w:t>
      </w:r>
      <w:proofErr w:type="spellStart"/>
      <w:r w:rsidRPr="00C93E4A">
        <w:rPr>
          <w:rFonts w:ascii="Times New Roman" w:hAnsi="Times New Roman"/>
          <w:sz w:val="28"/>
          <w:szCs w:val="28"/>
          <w:lang w:val="uk-UA"/>
        </w:rPr>
        <w:t>Зинкевич-Евстигнеева</w:t>
      </w:r>
      <w:proofErr w:type="spellEnd"/>
      <w:r w:rsidRPr="00C93E4A">
        <w:rPr>
          <w:rFonts w:ascii="Times New Roman" w:hAnsi="Times New Roman"/>
          <w:sz w:val="28"/>
          <w:szCs w:val="28"/>
        </w:rPr>
        <w:t xml:space="preserve">. – СПб.: Речь, 2006. – 170 </w:t>
      </w:r>
      <w:proofErr w:type="gramStart"/>
      <w:r w:rsidRPr="00C93E4A">
        <w:rPr>
          <w:rFonts w:ascii="Times New Roman" w:hAnsi="Times New Roman"/>
          <w:sz w:val="28"/>
          <w:szCs w:val="28"/>
        </w:rPr>
        <w:t>с</w:t>
      </w:r>
      <w:proofErr w:type="gramEnd"/>
      <w:r w:rsidRPr="00C93E4A">
        <w:rPr>
          <w:rFonts w:ascii="Times New Roman" w:hAnsi="Times New Roman"/>
          <w:sz w:val="28"/>
          <w:szCs w:val="28"/>
        </w:rPr>
        <w:t>.</w:t>
      </w:r>
    </w:p>
    <w:p w:rsidR="006B7055" w:rsidRPr="00E43B23" w:rsidRDefault="006B7055" w:rsidP="00C879AA">
      <w:pPr>
        <w:pStyle w:val="af0"/>
        <w:numPr>
          <w:ilvl w:val="0"/>
          <w:numId w:val="19"/>
        </w:numPr>
        <w:tabs>
          <w:tab w:val="left" w:pos="18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E43B23">
        <w:rPr>
          <w:sz w:val="28"/>
          <w:szCs w:val="28"/>
        </w:rPr>
        <w:t>Миллс</w:t>
      </w:r>
      <w:r w:rsidR="00C74353" w:rsidRPr="00E43B23">
        <w:rPr>
          <w:sz w:val="28"/>
          <w:szCs w:val="28"/>
          <w:lang w:val="uk-UA"/>
        </w:rPr>
        <w:t>,</w:t>
      </w:r>
      <w:r w:rsidRPr="00E43B23">
        <w:rPr>
          <w:sz w:val="28"/>
          <w:szCs w:val="28"/>
        </w:rPr>
        <w:t xml:space="preserve"> </w:t>
      </w:r>
      <w:proofErr w:type="gramStart"/>
      <w:r w:rsidRPr="00E43B23">
        <w:rPr>
          <w:sz w:val="28"/>
          <w:szCs w:val="28"/>
        </w:rPr>
        <w:t>Дж</w:t>
      </w:r>
      <w:proofErr w:type="gramEnd"/>
      <w:r w:rsidRPr="00E43B23">
        <w:rPr>
          <w:sz w:val="28"/>
          <w:szCs w:val="28"/>
        </w:rPr>
        <w:t>. Терапевтические метафоры дл</w:t>
      </w:r>
      <w:r w:rsidR="00E43B23">
        <w:rPr>
          <w:sz w:val="28"/>
          <w:szCs w:val="28"/>
        </w:rPr>
        <w:t>я детей и внутреннего ребенка /</w:t>
      </w:r>
      <w:r w:rsidRPr="00E43B23">
        <w:rPr>
          <w:sz w:val="28"/>
          <w:szCs w:val="28"/>
        </w:rPr>
        <w:t>Дж. Миллс, Р. </w:t>
      </w:r>
      <w:proofErr w:type="spellStart"/>
      <w:r w:rsidRPr="00E43B23">
        <w:rPr>
          <w:sz w:val="28"/>
          <w:szCs w:val="28"/>
        </w:rPr>
        <w:t>Кроули</w:t>
      </w:r>
      <w:proofErr w:type="spellEnd"/>
      <w:r w:rsidRPr="00E43B23">
        <w:rPr>
          <w:sz w:val="28"/>
          <w:szCs w:val="28"/>
        </w:rPr>
        <w:t xml:space="preserve"> </w:t>
      </w:r>
      <w:r w:rsidRPr="00BB5078">
        <w:rPr>
          <w:sz w:val="28"/>
          <w:szCs w:val="28"/>
          <w:lang w:val="uk-UA"/>
        </w:rPr>
        <w:sym w:font="Symbol" w:char="F05B"/>
      </w:r>
      <w:proofErr w:type="spellStart"/>
      <w:r w:rsidRPr="00E43B23">
        <w:rPr>
          <w:sz w:val="28"/>
          <w:szCs w:val="28"/>
          <w:lang w:val="uk-UA"/>
        </w:rPr>
        <w:t>Электрон</w:t>
      </w:r>
      <w:r w:rsidR="00A56B23">
        <w:rPr>
          <w:sz w:val="28"/>
          <w:szCs w:val="28"/>
          <w:lang w:val="uk-UA"/>
        </w:rPr>
        <w:t>ный</w:t>
      </w:r>
      <w:proofErr w:type="spellEnd"/>
      <w:r w:rsidRPr="00E43B23">
        <w:rPr>
          <w:sz w:val="28"/>
          <w:szCs w:val="28"/>
          <w:lang w:val="uk-UA"/>
        </w:rPr>
        <w:t xml:space="preserve"> ресурс</w:t>
      </w:r>
      <w:r w:rsidRPr="00BB5078">
        <w:rPr>
          <w:sz w:val="28"/>
          <w:szCs w:val="28"/>
          <w:lang w:val="uk-UA"/>
        </w:rPr>
        <w:sym w:font="Symbol" w:char="F05D"/>
      </w:r>
      <w:r w:rsidRPr="00E43B23">
        <w:rPr>
          <w:sz w:val="28"/>
          <w:szCs w:val="28"/>
          <w:lang w:val="uk-UA"/>
        </w:rPr>
        <w:t xml:space="preserve">. </w:t>
      </w:r>
      <w:r w:rsidR="002E40CB" w:rsidRPr="00E43B23">
        <w:rPr>
          <w:sz w:val="28"/>
          <w:szCs w:val="28"/>
        </w:rPr>
        <w:t xml:space="preserve">– </w:t>
      </w:r>
      <w:r w:rsidRPr="00E43B23">
        <w:rPr>
          <w:sz w:val="28"/>
          <w:szCs w:val="28"/>
        </w:rPr>
        <w:t xml:space="preserve">Режим доступа: </w:t>
      </w:r>
      <w:r w:rsidRPr="00E43B23">
        <w:rPr>
          <w:sz w:val="28"/>
          <w:szCs w:val="28"/>
          <w:u w:val="single"/>
        </w:rPr>
        <w:t>http://</w:t>
      </w:r>
      <w:r w:rsidRPr="00E43B23">
        <w:rPr>
          <w:sz w:val="28"/>
          <w:szCs w:val="28"/>
          <w:u w:val="single"/>
          <w:lang w:val="en-US"/>
        </w:rPr>
        <w:t>www</w:t>
      </w:r>
      <w:r w:rsidRPr="00E43B23">
        <w:rPr>
          <w:sz w:val="28"/>
          <w:szCs w:val="28"/>
          <w:u w:val="single"/>
        </w:rPr>
        <w:t>.</w:t>
      </w:r>
      <w:r w:rsidRPr="00E43B23">
        <w:rPr>
          <w:sz w:val="28"/>
          <w:szCs w:val="28"/>
          <w:u w:val="single"/>
          <w:lang w:val="en-US"/>
        </w:rPr>
        <w:t>lib</w:t>
      </w:r>
      <w:r w:rsidRPr="00E43B23">
        <w:rPr>
          <w:sz w:val="28"/>
          <w:szCs w:val="28"/>
          <w:u w:val="single"/>
        </w:rPr>
        <w:t>.</w:t>
      </w:r>
      <w:proofErr w:type="spellStart"/>
      <w:r w:rsidRPr="00E43B23">
        <w:rPr>
          <w:sz w:val="28"/>
          <w:szCs w:val="28"/>
          <w:u w:val="single"/>
          <w:lang w:val="en-US"/>
        </w:rPr>
        <w:t>eliseeva</w:t>
      </w:r>
      <w:proofErr w:type="spellEnd"/>
      <w:r w:rsidRPr="00E43B23">
        <w:rPr>
          <w:sz w:val="28"/>
          <w:szCs w:val="28"/>
          <w:u w:val="single"/>
        </w:rPr>
        <w:t>.</w:t>
      </w:r>
      <w:r w:rsidRPr="00E43B23">
        <w:rPr>
          <w:sz w:val="28"/>
          <w:szCs w:val="28"/>
          <w:u w:val="single"/>
          <w:lang w:val="en-US"/>
        </w:rPr>
        <w:t>com</w:t>
      </w:r>
      <w:r w:rsidRPr="00E43B23">
        <w:rPr>
          <w:sz w:val="28"/>
          <w:szCs w:val="28"/>
          <w:u w:val="single"/>
        </w:rPr>
        <w:t>.</w:t>
      </w:r>
      <w:proofErr w:type="spellStart"/>
      <w:r w:rsidRPr="00E43B23">
        <w:rPr>
          <w:sz w:val="28"/>
          <w:szCs w:val="28"/>
          <w:u w:val="single"/>
          <w:lang w:val="en-US"/>
        </w:rPr>
        <w:t>ua</w:t>
      </w:r>
      <w:proofErr w:type="spellEnd"/>
      <w:r w:rsidR="00C74353" w:rsidRPr="00E43B23">
        <w:rPr>
          <w:sz w:val="28"/>
          <w:szCs w:val="28"/>
          <w:u w:val="single"/>
          <w:lang w:val="uk-UA"/>
        </w:rPr>
        <w:t>.</w:t>
      </w:r>
    </w:p>
    <w:p w:rsidR="005D4E77" w:rsidRPr="00E43B23" w:rsidRDefault="006C2460" w:rsidP="00C879AA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E43B23">
        <w:rPr>
          <w:rFonts w:ascii="Times New Roman" w:hAnsi="Times New Roman" w:cs="Times New Roman"/>
          <w:sz w:val="28"/>
          <w:szCs w:val="28"/>
        </w:rPr>
        <w:t>Петрова</w:t>
      </w:r>
      <w:r w:rsidR="00C74353" w:rsidRPr="00E43B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43B23">
        <w:rPr>
          <w:rFonts w:ascii="Times New Roman" w:hAnsi="Times New Roman" w:cs="Times New Roman"/>
          <w:sz w:val="28"/>
          <w:szCs w:val="28"/>
        </w:rPr>
        <w:t xml:space="preserve"> Е. Волшебные русские сказки и </w:t>
      </w:r>
      <w:proofErr w:type="spellStart"/>
      <w:r w:rsidRPr="00E43B23">
        <w:rPr>
          <w:rFonts w:ascii="Times New Roman" w:hAnsi="Times New Roman" w:cs="Times New Roman"/>
          <w:sz w:val="28"/>
          <w:szCs w:val="28"/>
        </w:rPr>
        <w:t>гештальт-подход</w:t>
      </w:r>
      <w:proofErr w:type="spellEnd"/>
      <w:r w:rsidR="0039207B" w:rsidRPr="00E43B23">
        <w:rPr>
          <w:rFonts w:ascii="Times New Roman" w:hAnsi="Times New Roman" w:cs="Times New Roman"/>
          <w:sz w:val="28"/>
          <w:szCs w:val="28"/>
        </w:rPr>
        <w:t xml:space="preserve"> </w:t>
      </w:r>
      <w:r w:rsidR="00C74353" w:rsidRPr="00BB5078">
        <w:rPr>
          <w:lang w:val="uk-UA"/>
        </w:rPr>
        <w:sym w:font="Symbol" w:char="F05B"/>
      </w:r>
      <w:proofErr w:type="spellStart"/>
      <w:r w:rsidR="00C74353" w:rsidRPr="00E43B23">
        <w:rPr>
          <w:rFonts w:ascii="Times New Roman" w:hAnsi="Times New Roman" w:cs="Times New Roman"/>
          <w:sz w:val="28"/>
          <w:szCs w:val="28"/>
          <w:lang w:val="uk-UA"/>
        </w:rPr>
        <w:t>Электрон</w:t>
      </w:r>
      <w:r w:rsidR="00A56B23">
        <w:rPr>
          <w:rFonts w:ascii="Times New Roman" w:eastAsia="Times New Roman" w:hAnsi="Times New Roman" w:cs="Times New Roman"/>
          <w:sz w:val="28"/>
          <w:szCs w:val="28"/>
          <w:lang w:val="uk-UA"/>
        </w:rPr>
        <w:t>ный</w:t>
      </w:r>
      <w:proofErr w:type="spellEnd"/>
      <w:r w:rsidR="00C74353" w:rsidRPr="00E43B23">
        <w:rPr>
          <w:rFonts w:ascii="Times New Roman" w:hAnsi="Times New Roman" w:cs="Times New Roman"/>
          <w:sz w:val="28"/>
          <w:szCs w:val="28"/>
          <w:lang w:val="uk-UA"/>
        </w:rPr>
        <w:t xml:space="preserve"> ресурс</w:t>
      </w:r>
      <w:r w:rsidR="00C74353" w:rsidRPr="00BB5078">
        <w:rPr>
          <w:lang w:val="uk-UA"/>
        </w:rPr>
        <w:sym w:font="Symbol" w:char="F05D"/>
      </w:r>
      <w:r w:rsidR="00C74353" w:rsidRPr="00E43B23">
        <w:rPr>
          <w:lang w:val="uk-UA"/>
        </w:rPr>
        <w:t xml:space="preserve"> </w:t>
      </w:r>
      <w:r w:rsidR="00004096" w:rsidRPr="00E43B23">
        <w:rPr>
          <w:rFonts w:ascii="Times New Roman" w:hAnsi="Times New Roman" w:cs="Times New Roman"/>
          <w:sz w:val="28"/>
          <w:szCs w:val="28"/>
        </w:rPr>
        <w:t>/ Е. Петрова</w:t>
      </w:r>
      <w:r w:rsidR="00004096" w:rsidRPr="00E43B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04096" w:rsidRPr="00E43B23">
        <w:rPr>
          <w:rFonts w:ascii="Times New Roman" w:hAnsi="Times New Roman" w:cs="Times New Roman"/>
          <w:sz w:val="28"/>
          <w:szCs w:val="28"/>
        </w:rPr>
        <w:t xml:space="preserve">– Режим доступа: </w:t>
      </w:r>
      <w:r w:rsidR="00004096" w:rsidRPr="00E43B23">
        <w:rPr>
          <w:rFonts w:ascii="Times New Roman" w:hAnsi="Times New Roman" w:cs="Times New Roman"/>
          <w:sz w:val="28"/>
          <w:szCs w:val="28"/>
          <w:u w:val="single"/>
        </w:rPr>
        <w:t>http://www.gestalt.sp.ru/noframes/tales/tales_3.htm</w:t>
      </w:r>
      <w:r w:rsidR="00C74353" w:rsidRPr="00E43B23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F23A82" w:rsidRDefault="00F23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3A82" w:rsidRPr="00F23A82" w:rsidRDefault="006C2460" w:rsidP="00C879AA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3B23">
        <w:rPr>
          <w:rFonts w:ascii="Times New Roman" w:hAnsi="Times New Roman" w:cs="Times New Roman"/>
          <w:sz w:val="28"/>
          <w:szCs w:val="28"/>
        </w:rPr>
        <w:lastRenderedPageBreak/>
        <w:t>Ранк</w:t>
      </w:r>
      <w:proofErr w:type="spellEnd"/>
      <w:r w:rsidR="00C74353" w:rsidRPr="00E43B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43B23">
        <w:rPr>
          <w:rFonts w:ascii="Times New Roman" w:hAnsi="Times New Roman" w:cs="Times New Roman"/>
          <w:sz w:val="28"/>
          <w:szCs w:val="28"/>
        </w:rPr>
        <w:t xml:space="preserve"> О. Миф о рождении героя</w:t>
      </w:r>
      <w:r w:rsidR="00004096" w:rsidRPr="00E43B23">
        <w:rPr>
          <w:rFonts w:ascii="Times New Roman" w:hAnsi="Times New Roman" w:cs="Times New Roman"/>
          <w:sz w:val="28"/>
          <w:szCs w:val="28"/>
        </w:rPr>
        <w:t xml:space="preserve"> </w:t>
      </w:r>
      <w:r w:rsidR="00004096" w:rsidRPr="00E43B23">
        <w:rPr>
          <w:rFonts w:ascii="Times New Roman" w:hAnsi="Times New Roman" w:cs="Times New Roman"/>
          <w:sz w:val="28"/>
          <w:szCs w:val="28"/>
          <w:lang w:val="uk-UA"/>
        </w:rPr>
        <w:t>[Текст] /</w:t>
      </w:r>
      <w:r w:rsidR="00004096" w:rsidRPr="00E43B23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="00004096" w:rsidRPr="00E43B23">
        <w:rPr>
          <w:rFonts w:ascii="Times New Roman" w:hAnsi="Times New Roman" w:cs="Times New Roman"/>
          <w:sz w:val="28"/>
          <w:szCs w:val="28"/>
        </w:rPr>
        <w:t>Ранк</w:t>
      </w:r>
      <w:proofErr w:type="spellEnd"/>
      <w:r w:rsidRPr="00E43B23">
        <w:rPr>
          <w:rFonts w:ascii="Times New Roman" w:hAnsi="Times New Roman" w:cs="Times New Roman"/>
          <w:sz w:val="28"/>
          <w:szCs w:val="28"/>
        </w:rPr>
        <w:t>.</w:t>
      </w:r>
      <w:r w:rsidR="006B7055" w:rsidRPr="00E43B23">
        <w:rPr>
          <w:rFonts w:ascii="Times New Roman" w:hAnsi="Times New Roman" w:cs="Times New Roman"/>
          <w:sz w:val="28"/>
          <w:szCs w:val="28"/>
        </w:rPr>
        <w:t xml:space="preserve"> </w:t>
      </w:r>
      <w:r w:rsidR="00004096" w:rsidRPr="00E43B23">
        <w:rPr>
          <w:rFonts w:ascii="Times New Roman" w:hAnsi="Times New Roman" w:cs="Times New Roman"/>
          <w:sz w:val="28"/>
          <w:szCs w:val="28"/>
        </w:rPr>
        <w:t xml:space="preserve">– </w:t>
      </w:r>
      <w:r w:rsidR="00A56B23" w:rsidRPr="00F23A82">
        <w:rPr>
          <w:rFonts w:ascii="Times New Roman" w:hAnsi="Times New Roman" w:cs="Times New Roman"/>
          <w:sz w:val="28"/>
          <w:szCs w:val="28"/>
        </w:rPr>
        <w:t>М.:</w:t>
      </w:r>
      <w:r w:rsidR="00A56B23" w:rsidRPr="00E43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B23">
        <w:rPr>
          <w:rFonts w:ascii="Times New Roman" w:hAnsi="Times New Roman" w:cs="Times New Roman"/>
          <w:sz w:val="28"/>
          <w:szCs w:val="28"/>
        </w:rPr>
        <w:t>Рефл-бук</w:t>
      </w:r>
      <w:proofErr w:type="spellEnd"/>
      <w:r w:rsidR="00F23A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4E77" w:rsidRPr="00F23A82" w:rsidRDefault="00F23A82" w:rsidP="00F23A8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3A82">
        <w:rPr>
          <w:rFonts w:ascii="Times New Roman" w:hAnsi="Times New Roman" w:cs="Times New Roman"/>
          <w:sz w:val="28"/>
          <w:szCs w:val="28"/>
        </w:rPr>
        <w:t>К.:</w:t>
      </w:r>
      <w:r w:rsidR="006B7055" w:rsidRPr="00F23A82">
        <w:rPr>
          <w:rFonts w:ascii="Times New Roman" w:hAnsi="Times New Roman" w:cs="Times New Roman"/>
          <w:sz w:val="28"/>
          <w:szCs w:val="28"/>
        </w:rPr>
        <w:t xml:space="preserve"> </w:t>
      </w:r>
      <w:r w:rsidR="006C2460" w:rsidRPr="00F23A82">
        <w:rPr>
          <w:rFonts w:ascii="Times New Roman" w:hAnsi="Times New Roman" w:cs="Times New Roman"/>
          <w:sz w:val="28"/>
          <w:szCs w:val="28"/>
        </w:rPr>
        <w:t>Ваклер</w:t>
      </w:r>
      <w:r w:rsidR="006B7055" w:rsidRPr="00F23A82">
        <w:rPr>
          <w:rFonts w:ascii="Times New Roman" w:hAnsi="Times New Roman" w:cs="Times New Roman"/>
          <w:sz w:val="28"/>
          <w:szCs w:val="28"/>
        </w:rPr>
        <w:t>,</w:t>
      </w:r>
      <w:r w:rsidR="006C2460" w:rsidRPr="00F23A82">
        <w:rPr>
          <w:rFonts w:ascii="Times New Roman" w:hAnsi="Times New Roman" w:cs="Times New Roman"/>
          <w:sz w:val="28"/>
          <w:szCs w:val="28"/>
        </w:rPr>
        <w:t>1997</w:t>
      </w:r>
      <w:r w:rsidR="006B7055" w:rsidRPr="00F23A82">
        <w:rPr>
          <w:rFonts w:ascii="Times New Roman" w:hAnsi="Times New Roman" w:cs="Times New Roman"/>
          <w:sz w:val="28"/>
          <w:szCs w:val="28"/>
        </w:rPr>
        <w:t>.</w:t>
      </w:r>
      <w:r w:rsidR="00004096" w:rsidRPr="00F23A82">
        <w:rPr>
          <w:rFonts w:ascii="Times New Roman" w:hAnsi="Times New Roman" w:cs="Times New Roman"/>
          <w:sz w:val="28"/>
          <w:szCs w:val="28"/>
        </w:rPr>
        <w:t xml:space="preserve"> – 252 с.</w:t>
      </w:r>
    </w:p>
    <w:p w:rsidR="00004096" w:rsidRPr="00E43B23" w:rsidRDefault="00004096" w:rsidP="00C879AA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contextualSpacing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3B23">
        <w:rPr>
          <w:rFonts w:ascii="Times New Roman" w:eastAsia="Times New Roman" w:hAnsi="Times New Roman" w:cs="Times New Roman"/>
          <w:sz w:val="28"/>
          <w:szCs w:val="28"/>
        </w:rPr>
        <w:t>Франц, М. Психология сказки. Толкование волшебной сказки [Электрон</w:t>
      </w:r>
      <w:proofErr w:type="spellStart"/>
      <w:r w:rsidR="00A56B23">
        <w:rPr>
          <w:rFonts w:ascii="Times New Roman" w:eastAsia="Times New Roman" w:hAnsi="Times New Roman" w:cs="Times New Roman"/>
          <w:sz w:val="28"/>
          <w:szCs w:val="28"/>
          <w:lang w:val="uk-UA"/>
        </w:rPr>
        <w:t>ный</w:t>
      </w:r>
      <w:proofErr w:type="spellEnd"/>
      <w:r w:rsidRPr="00E43B23">
        <w:rPr>
          <w:rFonts w:ascii="Times New Roman" w:eastAsia="Times New Roman" w:hAnsi="Times New Roman" w:cs="Times New Roman"/>
          <w:sz w:val="28"/>
          <w:szCs w:val="28"/>
        </w:rPr>
        <w:t xml:space="preserve"> ресурс] </w:t>
      </w:r>
      <w:r w:rsidRPr="00E43B23">
        <w:rPr>
          <w:rFonts w:ascii="Times New Roman" w:eastAsia="MS Mincho" w:hAnsi="Times New Roman" w:cs="Times New Roman"/>
          <w:sz w:val="28"/>
          <w:szCs w:val="28"/>
        </w:rPr>
        <w:t>/</w:t>
      </w:r>
      <w:r w:rsidRPr="00E43B23">
        <w:rPr>
          <w:rFonts w:ascii="Times New Roman" w:eastAsia="Times New Roman" w:hAnsi="Times New Roman" w:cs="Times New Roman"/>
          <w:sz w:val="28"/>
          <w:szCs w:val="28"/>
        </w:rPr>
        <w:t xml:space="preserve"> М. Франц. </w:t>
      </w:r>
      <w:r w:rsidRPr="00E43B2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E43B23">
        <w:rPr>
          <w:rFonts w:ascii="Times New Roman" w:eastAsia="Times New Roman" w:hAnsi="Times New Roman" w:cs="Times New Roman"/>
          <w:sz w:val="28"/>
          <w:szCs w:val="28"/>
        </w:rPr>
        <w:t xml:space="preserve">Режим доступа: </w:t>
      </w:r>
      <w:r w:rsidRPr="00E43B23">
        <w:rPr>
          <w:rFonts w:ascii="Times New Roman" w:eastAsia="Times New Roman" w:hAnsi="Times New Roman" w:cs="Times New Roman"/>
          <w:sz w:val="28"/>
          <w:szCs w:val="28"/>
          <w:u w:val="single"/>
        </w:rPr>
        <w:t>http://www.lib.eliseeva.com.ua/view_book.php?id=317</w:t>
      </w:r>
      <w:r w:rsidR="00C74353" w:rsidRPr="00E43B2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.</w:t>
      </w:r>
    </w:p>
    <w:p w:rsidR="002E6498" w:rsidRPr="00E43B23" w:rsidRDefault="007834EB" w:rsidP="00C879AA">
      <w:pPr>
        <w:pStyle w:val="ad"/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3B23">
        <w:rPr>
          <w:rFonts w:ascii="Times New Roman" w:hAnsi="Times New Roman" w:cs="Times New Roman"/>
          <w:sz w:val="28"/>
          <w:szCs w:val="28"/>
        </w:rPr>
        <w:t>Фрейд</w:t>
      </w:r>
      <w:r w:rsidR="00C74353" w:rsidRPr="00E43B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43B23">
        <w:rPr>
          <w:rFonts w:ascii="Times New Roman" w:hAnsi="Times New Roman" w:cs="Times New Roman"/>
          <w:sz w:val="28"/>
          <w:szCs w:val="28"/>
        </w:rPr>
        <w:t xml:space="preserve"> А. Введение в детский психоанализ. Норма и патология детского развития. </w:t>
      </w:r>
      <w:r w:rsidRPr="00E43B2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43B23">
        <w:rPr>
          <w:rFonts w:ascii="Times New Roman" w:hAnsi="Times New Roman" w:cs="Times New Roman"/>
          <w:sz w:val="28"/>
          <w:szCs w:val="28"/>
        </w:rPr>
        <w:t>Я</w:t>
      </w:r>
      <w:r w:rsidRPr="00E43B2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43B23">
        <w:rPr>
          <w:rFonts w:ascii="Times New Roman" w:hAnsi="Times New Roman" w:cs="Times New Roman"/>
          <w:sz w:val="28"/>
          <w:szCs w:val="28"/>
        </w:rPr>
        <w:t xml:space="preserve"> и механизмы защиты</w:t>
      </w:r>
      <w:r w:rsidRPr="00E43B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6498" w:rsidRPr="00E43B23">
        <w:rPr>
          <w:rFonts w:ascii="Times New Roman" w:hAnsi="Times New Roman" w:cs="Times New Roman"/>
          <w:sz w:val="28"/>
          <w:szCs w:val="28"/>
          <w:lang w:val="uk-UA"/>
        </w:rPr>
        <w:t>[Текст] /</w:t>
      </w:r>
      <w:r w:rsidR="002E6498" w:rsidRPr="00E43B23">
        <w:rPr>
          <w:rFonts w:ascii="Times New Roman" w:hAnsi="Times New Roman" w:cs="Times New Roman"/>
          <w:sz w:val="28"/>
          <w:szCs w:val="28"/>
        </w:rPr>
        <w:t xml:space="preserve"> А. Фрейд. –</w:t>
      </w:r>
      <w:r w:rsidR="002E6498" w:rsidRPr="00E43B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6498" w:rsidRPr="00E43B23">
        <w:rPr>
          <w:rFonts w:ascii="Times New Roman" w:hAnsi="Times New Roman" w:cs="Times New Roman"/>
          <w:sz w:val="28"/>
          <w:szCs w:val="28"/>
        </w:rPr>
        <w:t>М.</w:t>
      </w:r>
      <w:r w:rsidRPr="00E43B23">
        <w:rPr>
          <w:rFonts w:ascii="Times New Roman" w:hAnsi="Times New Roman" w:cs="Times New Roman"/>
          <w:sz w:val="28"/>
          <w:szCs w:val="28"/>
        </w:rPr>
        <w:t xml:space="preserve">: </w:t>
      </w:r>
      <w:r w:rsidR="002E6498" w:rsidRPr="00E43B23">
        <w:rPr>
          <w:rFonts w:ascii="Times New Roman" w:hAnsi="Times New Roman" w:cs="Times New Roman"/>
          <w:sz w:val="28"/>
          <w:szCs w:val="28"/>
        </w:rPr>
        <w:t>Попурри</w:t>
      </w:r>
      <w:r w:rsidRPr="00E43B23">
        <w:rPr>
          <w:rFonts w:ascii="Times New Roman" w:hAnsi="Times New Roman" w:cs="Times New Roman"/>
          <w:sz w:val="28"/>
          <w:szCs w:val="28"/>
        </w:rPr>
        <w:t>, 200</w:t>
      </w:r>
      <w:r w:rsidR="002E6498" w:rsidRPr="00E43B23">
        <w:rPr>
          <w:rFonts w:ascii="Times New Roman" w:hAnsi="Times New Roman" w:cs="Times New Roman"/>
          <w:sz w:val="28"/>
          <w:szCs w:val="28"/>
        </w:rPr>
        <w:t>4</w:t>
      </w:r>
      <w:r w:rsidRPr="00E43B23">
        <w:rPr>
          <w:rFonts w:ascii="Times New Roman" w:hAnsi="Times New Roman" w:cs="Times New Roman"/>
          <w:sz w:val="28"/>
          <w:szCs w:val="28"/>
        </w:rPr>
        <w:t>.</w:t>
      </w:r>
      <w:r w:rsidR="002E6498" w:rsidRPr="00E43B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447</w:t>
      </w:r>
      <w:r w:rsidR="002E6498" w:rsidRPr="00E43B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2E6498" w:rsidRPr="00E43B23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proofErr w:type="gramEnd"/>
      <w:r w:rsidR="002E6498" w:rsidRPr="00E43B2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55133" w:rsidRPr="00E43B23" w:rsidRDefault="006C2460" w:rsidP="00C879AA">
      <w:pPr>
        <w:pStyle w:val="ad"/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3B23">
        <w:rPr>
          <w:rFonts w:ascii="Times New Roman" w:hAnsi="Times New Roman" w:cs="Times New Roman"/>
          <w:sz w:val="28"/>
          <w:szCs w:val="28"/>
        </w:rPr>
        <w:t>Фрейд</w:t>
      </w:r>
      <w:r w:rsidR="007D6CC3" w:rsidRPr="00E43B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43B23">
        <w:rPr>
          <w:rFonts w:ascii="Times New Roman" w:hAnsi="Times New Roman" w:cs="Times New Roman"/>
          <w:sz w:val="28"/>
          <w:szCs w:val="28"/>
        </w:rPr>
        <w:t xml:space="preserve"> З</w:t>
      </w:r>
      <w:r w:rsidR="006B7055" w:rsidRPr="00E43B23">
        <w:rPr>
          <w:rFonts w:ascii="Times New Roman" w:hAnsi="Times New Roman" w:cs="Times New Roman"/>
          <w:sz w:val="28"/>
          <w:szCs w:val="28"/>
        </w:rPr>
        <w:t xml:space="preserve">. </w:t>
      </w:r>
      <w:r w:rsidRPr="00E43B23">
        <w:rPr>
          <w:rFonts w:ascii="Times New Roman" w:hAnsi="Times New Roman" w:cs="Times New Roman"/>
          <w:sz w:val="28"/>
          <w:szCs w:val="28"/>
        </w:rPr>
        <w:t>Толкование сновидений</w:t>
      </w:r>
      <w:r w:rsidR="002E6498" w:rsidRPr="00E43B23">
        <w:rPr>
          <w:rFonts w:ascii="Times New Roman" w:hAnsi="Times New Roman" w:cs="Times New Roman"/>
          <w:sz w:val="28"/>
          <w:szCs w:val="28"/>
        </w:rPr>
        <w:t xml:space="preserve"> </w:t>
      </w:r>
      <w:r w:rsidR="002E6498" w:rsidRPr="00E43B23">
        <w:rPr>
          <w:rFonts w:ascii="Times New Roman" w:hAnsi="Times New Roman" w:cs="Times New Roman"/>
          <w:sz w:val="28"/>
          <w:szCs w:val="28"/>
          <w:lang w:val="uk-UA"/>
        </w:rPr>
        <w:t>[Текст] /</w:t>
      </w:r>
      <w:r w:rsidR="002E6498" w:rsidRPr="00E43B23">
        <w:rPr>
          <w:rFonts w:ascii="Times New Roman" w:hAnsi="Times New Roman" w:cs="Times New Roman"/>
          <w:sz w:val="28"/>
          <w:szCs w:val="28"/>
        </w:rPr>
        <w:t xml:space="preserve"> З. Фрейд</w:t>
      </w:r>
      <w:r w:rsidRPr="00E43B23">
        <w:rPr>
          <w:rFonts w:ascii="Times New Roman" w:hAnsi="Times New Roman" w:cs="Times New Roman"/>
          <w:sz w:val="28"/>
          <w:szCs w:val="28"/>
        </w:rPr>
        <w:t>.</w:t>
      </w:r>
      <w:r w:rsidR="006B7055" w:rsidRPr="00E43B23">
        <w:rPr>
          <w:rFonts w:ascii="Times New Roman" w:hAnsi="Times New Roman" w:cs="Times New Roman"/>
          <w:sz w:val="28"/>
          <w:szCs w:val="28"/>
        </w:rPr>
        <w:t xml:space="preserve"> </w:t>
      </w:r>
      <w:r w:rsidR="007B2D34" w:rsidRPr="00E43B23">
        <w:rPr>
          <w:rFonts w:ascii="Times New Roman" w:hAnsi="Times New Roman" w:cs="Times New Roman"/>
          <w:sz w:val="28"/>
          <w:szCs w:val="28"/>
        </w:rPr>
        <w:t>–</w:t>
      </w:r>
      <w:r w:rsidR="007B2D34" w:rsidRPr="00E43B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D34" w:rsidRPr="00E43B23">
        <w:rPr>
          <w:rFonts w:ascii="Times New Roman" w:eastAsia="Times New Roman" w:hAnsi="Times New Roman" w:cs="Times New Roman"/>
          <w:sz w:val="28"/>
          <w:szCs w:val="28"/>
        </w:rPr>
        <w:t>К.: Здоров</w:t>
      </w:r>
      <w:r w:rsidR="00A56B23">
        <w:rPr>
          <w:rFonts w:ascii="Times New Roman" w:eastAsia="Times New Roman" w:hAnsi="Times New Roman" w:cs="Times New Roman"/>
          <w:sz w:val="28"/>
          <w:szCs w:val="28"/>
        </w:rPr>
        <w:t>ье</w:t>
      </w:r>
      <w:r w:rsidR="007B2D34" w:rsidRPr="00E43B23">
        <w:rPr>
          <w:rFonts w:ascii="Times New Roman" w:eastAsia="Times New Roman" w:hAnsi="Times New Roman" w:cs="Times New Roman"/>
          <w:sz w:val="28"/>
          <w:szCs w:val="28"/>
        </w:rPr>
        <w:t>, 1991.</w:t>
      </w:r>
      <w:r w:rsidR="007B2D34" w:rsidRPr="00E43B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384</w:t>
      </w:r>
      <w:r w:rsidR="007B2D34" w:rsidRPr="00E43B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7B2D34" w:rsidRPr="00E43B23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proofErr w:type="gramEnd"/>
      <w:r w:rsidR="007B2D34" w:rsidRPr="00E43B2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55133" w:rsidRPr="00A56B23" w:rsidRDefault="006C2460" w:rsidP="00C879AA">
      <w:pPr>
        <w:pStyle w:val="ad"/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B23">
        <w:rPr>
          <w:rFonts w:ascii="Times New Roman" w:hAnsi="Times New Roman" w:cs="Times New Roman"/>
          <w:sz w:val="28"/>
          <w:szCs w:val="28"/>
        </w:rPr>
        <w:t>Эстес</w:t>
      </w:r>
      <w:proofErr w:type="spellEnd"/>
      <w:r w:rsidR="007D6CC3" w:rsidRPr="00A56B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56B23">
        <w:rPr>
          <w:rFonts w:ascii="Times New Roman" w:hAnsi="Times New Roman" w:cs="Times New Roman"/>
          <w:sz w:val="28"/>
          <w:szCs w:val="28"/>
        </w:rPr>
        <w:t xml:space="preserve"> К. </w:t>
      </w:r>
      <w:hyperlink r:id="rId8" w:history="1">
        <w:r w:rsidRPr="00A56B23">
          <w:rPr>
            <w:rFonts w:ascii="Times New Roman" w:hAnsi="Times New Roman" w:cs="Times New Roman"/>
            <w:sz w:val="28"/>
            <w:szCs w:val="28"/>
          </w:rPr>
          <w:t>Бегущая с волками</w:t>
        </w:r>
      </w:hyperlink>
      <w:r w:rsidR="00F173CE" w:rsidRPr="00A56B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07B" w:rsidRPr="00A56B2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9207B" w:rsidRPr="00A56B23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="0039207B" w:rsidRPr="00A56B23">
        <w:rPr>
          <w:rFonts w:ascii="Times New Roman" w:hAnsi="Times New Roman" w:cs="Times New Roman"/>
          <w:sz w:val="28"/>
          <w:szCs w:val="28"/>
        </w:rPr>
        <w:t>Эстес</w:t>
      </w:r>
      <w:proofErr w:type="spellEnd"/>
      <w:r w:rsidRPr="00A56B23">
        <w:rPr>
          <w:rFonts w:ascii="Times New Roman" w:hAnsi="Times New Roman" w:cs="Times New Roman"/>
          <w:sz w:val="28"/>
          <w:szCs w:val="28"/>
        </w:rPr>
        <w:t xml:space="preserve"> </w:t>
      </w:r>
      <w:r w:rsidR="006B7055" w:rsidRPr="00A56B23">
        <w:rPr>
          <w:rFonts w:ascii="Times New Roman" w:eastAsia="Times New Roman" w:hAnsi="Times New Roman" w:cs="Times New Roman"/>
          <w:sz w:val="28"/>
          <w:szCs w:val="28"/>
        </w:rPr>
        <w:t>[Электрон</w:t>
      </w:r>
      <w:r w:rsidR="00A56B23" w:rsidRPr="00A56B23">
        <w:rPr>
          <w:rFonts w:ascii="Times New Roman" w:hAnsi="Times New Roman" w:cs="Times New Roman"/>
          <w:sz w:val="28"/>
          <w:szCs w:val="28"/>
        </w:rPr>
        <w:t>ный</w:t>
      </w:r>
      <w:r w:rsidR="006B7055" w:rsidRPr="00A56B23">
        <w:rPr>
          <w:rFonts w:ascii="Times New Roman" w:eastAsia="Times New Roman" w:hAnsi="Times New Roman" w:cs="Times New Roman"/>
          <w:sz w:val="28"/>
          <w:szCs w:val="28"/>
        </w:rPr>
        <w:t xml:space="preserve"> ресурс]. </w:t>
      </w:r>
      <w:proofErr w:type="gramStart"/>
      <w:r w:rsidR="00A56B23" w:rsidRPr="00A56B23">
        <w:rPr>
          <w:rFonts w:ascii="Times New Roman" w:hAnsi="Times New Roman"/>
          <w:sz w:val="28"/>
          <w:szCs w:val="28"/>
        </w:rPr>
        <w:t>–</w:t>
      </w:r>
      <w:r w:rsidR="006B7055" w:rsidRPr="00A56B2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6B7055" w:rsidRPr="00A56B23">
        <w:rPr>
          <w:rFonts w:ascii="Times New Roman" w:eastAsia="Times New Roman" w:hAnsi="Times New Roman" w:cs="Times New Roman"/>
          <w:sz w:val="28"/>
          <w:szCs w:val="28"/>
        </w:rPr>
        <w:t xml:space="preserve">ежим доступа: </w:t>
      </w:r>
      <w:hyperlink r:id="rId9" w:history="1">
        <w:r w:rsidRPr="00A56B23">
          <w:rPr>
            <w:rFonts w:ascii="Times New Roman" w:hAnsi="Times New Roman" w:cs="Times New Roman"/>
            <w:sz w:val="28"/>
            <w:szCs w:val="28"/>
            <w:u w:val="single"/>
          </w:rPr>
          <w:t>http://www.vusnet.ru</w:t>
        </w:r>
      </w:hyperlink>
      <w:r w:rsidR="007D6CC3" w:rsidRPr="00A56B23">
        <w:rPr>
          <w:lang w:val="uk-UA"/>
        </w:rPr>
        <w:t>.</w:t>
      </w:r>
      <w:r w:rsidR="00F55133" w:rsidRPr="00A56B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2FF5" w:rsidRPr="00E43B23" w:rsidRDefault="00732FF5" w:rsidP="00C879AA">
      <w:pPr>
        <w:pStyle w:val="2"/>
        <w:keepLines w:val="0"/>
        <w:numPr>
          <w:ilvl w:val="0"/>
          <w:numId w:val="19"/>
        </w:numPr>
        <w:tabs>
          <w:tab w:val="left" w:pos="426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</w:pPr>
      <w:r w:rsidRPr="00E43B23">
        <w:rPr>
          <w:rFonts w:ascii="Times New Roman" w:hAnsi="Times New Roman"/>
          <w:b w:val="0"/>
          <w:color w:val="auto"/>
          <w:sz w:val="28"/>
          <w:szCs w:val="28"/>
        </w:rPr>
        <w:t>Юнг, К</w:t>
      </w:r>
      <w:r w:rsidRPr="00E43B23">
        <w:rPr>
          <w:rFonts w:ascii="Times New Roman" w:hAnsi="Times New Roman"/>
          <w:b w:val="0"/>
          <w:color w:val="auto"/>
          <w:sz w:val="28"/>
          <w:szCs w:val="28"/>
          <w:lang w:val="uk-UA"/>
        </w:rPr>
        <w:t>.</w:t>
      </w:r>
      <w:r w:rsidRPr="00E43B23">
        <w:rPr>
          <w:rFonts w:ascii="Times New Roman" w:hAnsi="Times New Roman"/>
          <w:b w:val="0"/>
          <w:color w:val="auto"/>
          <w:sz w:val="28"/>
          <w:szCs w:val="28"/>
        </w:rPr>
        <w:t xml:space="preserve"> Г. Феноменология духа в сказках </w:t>
      </w:r>
      <w:r w:rsidRPr="00E43B23">
        <w:rPr>
          <w:rFonts w:ascii="Times New Roman" w:hAnsi="Times New Roman"/>
          <w:b w:val="0"/>
          <w:color w:val="auto"/>
          <w:kern w:val="36"/>
          <w:sz w:val="28"/>
          <w:szCs w:val="28"/>
        </w:rPr>
        <w:t>[</w:t>
      </w:r>
      <w:r w:rsidRPr="00E43B23">
        <w:rPr>
          <w:rFonts w:ascii="Times New Roman" w:hAnsi="Times New Roman"/>
          <w:b w:val="0"/>
          <w:color w:val="auto"/>
          <w:kern w:val="36"/>
          <w:sz w:val="28"/>
          <w:szCs w:val="28"/>
          <w:lang w:val="uk-UA"/>
        </w:rPr>
        <w:t>Текст</w:t>
      </w:r>
      <w:r w:rsidRPr="00E43B23">
        <w:rPr>
          <w:rFonts w:ascii="Times New Roman" w:hAnsi="Times New Roman"/>
          <w:b w:val="0"/>
          <w:color w:val="auto"/>
          <w:kern w:val="36"/>
          <w:sz w:val="28"/>
          <w:szCs w:val="28"/>
        </w:rPr>
        <w:t>]</w:t>
      </w:r>
      <w:r w:rsidRPr="00E43B23">
        <w:rPr>
          <w:rFonts w:ascii="Times New Roman" w:hAnsi="Times New Roman"/>
          <w:b w:val="0"/>
          <w:color w:val="auto"/>
          <w:kern w:val="36"/>
          <w:sz w:val="28"/>
          <w:szCs w:val="28"/>
          <w:lang w:val="uk-UA"/>
        </w:rPr>
        <w:t xml:space="preserve"> </w:t>
      </w:r>
      <w:r w:rsidRPr="00E43B23">
        <w:rPr>
          <w:rFonts w:ascii="Times New Roman" w:eastAsia="MS Mincho" w:hAnsi="Times New Roman"/>
          <w:b w:val="0"/>
          <w:color w:val="auto"/>
          <w:sz w:val="28"/>
          <w:szCs w:val="28"/>
        </w:rPr>
        <w:t>/</w:t>
      </w:r>
      <w:r w:rsidRPr="00E43B23">
        <w:rPr>
          <w:rFonts w:ascii="Times New Roman" w:hAnsi="Times New Roman"/>
          <w:b w:val="0"/>
          <w:color w:val="auto"/>
          <w:sz w:val="28"/>
          <w:szCs w:val="28"/>
        </w:rPr>
        <w:t xml:space="preserve"> К</w:t>
      </w:r>
      <w:r w:rsidRPr="00E43B23">
        <w:rPr>
          <w:rFonts w:ascii="Times New Roman" w:hAnsi="Times New Roman"/>
          <w:b w:val="0"/>
          <w:color w:val="auto"/>
          <w:sz w:val="28"/>
          <w:szCs w:val="28"/>
          <w:lang w:val="uk-UA"/>
        </w:rPr>
        <w:t>.</w:t>
      </w:r>
      <w:r w:rsidRPr="00E43B23">
        <w:rPr>
          <w:rFonts w:ascii="Times New Roman" w:hAnsi="Times New Roman"/>
          <w:b w:val="0"/>
          <w:color w:val="auto"/>
          <w:sz w:val="28"/>
          <w:szCs w:val="28"/>
        </w:rPr>
        <w:t xml:space="preserve"> Г. Юнг </w:t>
      </w:r>
      <w:r w:rsidRPr="00E43B23">
        <w:rPr>
          <w:rFonts w:ascii="Times New Roman" w:hAnsi="Times New Roman"/>
          <w:b w:val="0"/>
          <w:color w:val="000000"/>
          <w:sz w:val="28"/>
          <w:szCs w:val="28"/>
        </w:rPr>
        <w:t>//Душа и миф.</w:t>
      </w:r>
      <w:r w:rsidR="00A56B23" w:rsidRPr="00A56B2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56B23" w:rsidRPr="00E43B23">
        <w:rPr>
          <w:rFonts w:ascii="Times New Roman" w:hAnsi="Times New Roman"/>
          <w:b w:val="0"/>
          <w:color w:val="auto"/>
          <w:sz w:val="28"/>
          <w:szCs w:val="28"/>
        </w:rPr>
        <w:t>–</w:t>
      </w:r>
      <w:r w:rsidRPr="00E43B23">
        <w:rPr>
          <w:rFonts w:ascii="Times New Roman" w:hAnsi="Times New Roman"/>
          <w:b w:val="0"/>
          <w:color w:val="000000"/>
          <w:sz w:val="28"/>
          <w:szCs w:val="28"/>
        </w:rPr>
        <w:t xml:space="preserve"> К.</w:t>
      </w:r>
      <w:r w:rsidR="007D6CC3" w:rsidRPr="00E43B23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:</w:t>
      </w:r>
      <w:r w:rsidR="00A56B23"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Pr="00E43B23">
        <w:rPr>
          <w:rFonts w:ascii="Times New Roman" w:hAnsi="Times New Roman"/>
          <w:b w:val="0"/>
          <w:color w:val="000000"/>
          <w:sz w:val="28"/>
          <w:szCs w:val="28"/>
        </w:rPr>
        <w:t>Порт-Рояль</w:t>
      </w:r>
      <w:r w:rsidR="00A56B23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;</w:t>
      </w:r>
      <w:r w:rsidRPr="00E43B23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7D6CC3" w:rsidRPr="00E43B23">
        <w:rPr>
          <w:rFonts w:ascii="Times New Roman" w:hAnsi="Times New Roman"/>
          <w:b w:val="0"/>
          <w:color w:val="000000"/>
          <w:sz w:val="28"/>
          <w:szCs w:val="28"/>
        </w:rPr>
        <w:t>М.:</w:t>
      </w:r>
      <w:r w:rsidR="007D6CC3" w:rsidRPr="00E43B23"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Pr="00E43B23">
        <w:rPr>
          <w:rFonts w:ascii="Times New Roman" w:hAnsi="Times New Roman"/>
          <w:b w:val="0"/>
          <w:color w:val="000000"/>
          <w:sz w:val="28"/>
          <w:szCs w:val="28"/>
        </w:rPr>
        <w:t xml:space="preserve">Совершенство, 1997. </w:t>
      </w:r>
      <w:r w:rsidRPr="00E43B23">
        <w:rPr>
          <w:rFonts w:ascii="Times New Roman" w:hAnsi="Times New Roman"/>
          <w:b w:val="0"/>
          <w:color w:val="auto"/>
          <w:sz w:val="28"/>
          <w:szCs w:val="28"/>
        </w:rPr>
        <w:t>–</w:t>
      </w:r>
      <w:r w:rsidRPr="00E43B23">
        <w:rPr>
          <w:rFonts w:ascii="Times New Roman" w:hAnsi="Times New Roman"/>
          <w:sz w:val="28"/>
          <w:szCs w:val="28"/>
        </w:rPr>
        <w:t xml:space="preserve"> </w:t>
      </w:r>
      <w:r w:rsidRPr="00E43B23">
        <w:rPr>
          <w:rFonts w:ascii="Times New Roman" w:hAnsi="Times New Roman"/>
          <w:b w:val="0"/>
          <w:color w:val="000000"/>
          <w:sz w:val="28"/>
          <w:szCs w:val="28"/>
        </w:rPr>
        <w:t>С. 288</w:t>
      </w:r>
      <w:r w:rsidR="007D6CC3" w:rsidRPr="00E43B23">
        <w:rPr>
          <w:rFonts w:ascii="Times New Roman" w:hAnsi="Times New Roman"/>
          <w:b w:val="0"/>
          <w:color w:val="auto"/>
          <w:sz w:val="28"/>
          <w:szCs w:val="28"/>
        </w:rPr>
        <w:t>–</w:t>
      </w:r>
      <w:r w:rsidRPr="00E43B23">
        <w:rPr>
          <w:rFonts w:ascii="Times New Roman" w:hAnsi="Times New Roman"/>
          <w:b w:val="0"/>
          <w:color w:val="000000"/>
          <w:sz w:val="28"/>
          <w:szCs w:val="28"/>
        </w:rPr>
        <w:t>337.</w:t>
      </w:r>
      <w:r w:rsidRPr="00E43B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1DCC" w:rsidRPr="00E43B23">
        <w:rPr>
          <w:rFonts w:ascii="Times New Roman" w:hAnsi="Times New Roman"/>
          <w:b w:val="0"/>
          <w:color w:val="auto"/>
          <w:sz w:val="28"/>
          <w:szCs w:val="28"/>
        </w:rPr>
        <w:t>–</w:t>
      </w:r>
      <w:r w:rsidR="00591DCC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</w:t>
      </w:r>
      <w:r w:rsidRPr="00BB5078">
        <w:rPr>
          <w:rFonts w:ascii="Times New Roman" w:hAnsi="Times New Roman"/>
          <w:b w:val="0"/>
          <w:color w:val="auto"/>
          <w:sz w:val="28"/>
          <w:szCs w:val="28"/>
          <w:lang w:val="uk-UA"/>
        </w:rPr>
        <w:sym w:font="Symbol" w:char="F05B"/>
      </w:r>
      <w:proofErr w:type="spellStart"/>
      <w:r w:rsidRPr="00E43B23">
        <w:rPr>
          <w:rFonts w:ascii="Times New Roman" w:hAnsi="Times New Roman"/>
          <w:b w:val="0"/>
          <w:color w:val="auto"/>
          <w:sz w:val="28"/>
          <w:szCs w:val="28"/>
          <w:lang w:val="uk-UA"/>
        </w:rPr>
        <w:t>Электрон</w:t>
      </w:r>
      <w:r w:rsidR="00A56B23">
        <w:rPr>
          <w:rFonts w:ascii="Times New Roman" w:hAnsi="Times New Roman"/>
          <w:b w:val="0"/>
          <w:color w:val="auto"/>
          <w:sz w:val="28"/>
          <w:szCs w:val="28"/>
          <w:lang w:val="uk-UA"/>
        </w:rPr>
        <w:t>ный</w:t>
      </w:r>
      <w:proofErr w:type="spellEnd"/>
      <w:r w:rsidRPr="00E43B23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ресурс</w:t>
      </w:r>
      <w:r w:rsidRPr="00BB5078">
        <w:rPr>
          <w:rFonts w:ascii="Times New Roman" w:hAnsi="Times New Roman"/>
          <w:b w:val="0"/>
          <w:color w:val="auto"/>
          <w:sz w:val="28"/>
          <w:szCs w:val="28"/>
          <w:lang w:val="uk-UA"/>
        </w:rPr>
        <w:sym w:font="Symbol" w:char="F05D"/>
      </w:r>
      <w:r w:rsidRPr="00E43B23">
        <w:rPr>
          <w:rFonts w:ascii="Times New Roman" w:hAnsi="Times New Roman"/>
          <w:b w:val="0"/>
          <w:color w:val="auto"/>
          <w:sz w:val="28"/>
          <w:szCs w:val="28"/>
        </w:rPr>
        <w:t>. –</w:t>
      </w:r>
      <w:r w:rsidRPr="00E43B2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E43B23">
        <w:rPr>
          <w:rFonts w:ascii="Times New Roman" w:hAnsi="Times New Roman"/>
          <w:b w:val="0"/>
          <w:color w:val="auto"/>
          <w:sz w:val="28"/>
          <w:szCs w:val="28"/>
        </w:rPr>
        <w:t>Режим доступа:</w:t>
      </w:r>
      <w:r w:rsidRPr="00E43B23">
        <w:rPr>
          <w:rFonts w:ascii="Times New Roman" w:hAnsi="Times New Roman"/>
          <w:sz w:val="28"/>
          <w:szCs w:val="28"/>
        </w:rPr>
        <w:t xml:space="preserve"> </w:t>
      </w:r>
      <w:r w:rsidRPr="00E43B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B23">
        <w:rPr>
          <w:rFonts w:ascii="Times New Roman" w:hAnsi="Times New Roman"/>
          <w:b w:val="0"/>
          <w:color w:val="auto"/>
          <w:sz w:val="28"/>
          <w:szCs w:val="28"/>
          <w:u w:val="single"/>
        </w:rPr>
        <w:t>http://www.gumer.info/bibliotek_Buks/Psihol/Yung/fen_duh.php</w:t>
      </w:r>
      <w:r w:rsidR="007D6CC3" w:rsidRPr="00E43B23">
        <w:rPr>
          <w:rFonts w:ascii="Times New Roman" w:hAnsi="Times New Roman"/>
          <w:b w:val="0"/>
          <w:color w:val="auto"/>
          <w:sz w:val="28"/>
          <w:szCs w:val="28"/>
          <w:u w:val="single"/>
          <w:lang w:val="uk-UA"/>
        </w:rPr>
        <w:t>.</w:t>
      </w:r>
    </w:p>
    <w:p w:rsidR="004D74AA" w:rsidRDefault="004D74AA" w:rsidP="00E43B23">
      <w:pPr>
        <w:tabs>
          <w:tab w:val="left" w:pos="426"/>
          <w:tab w:val="left" w:pos="993"/>
        </w:tabs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946088" w:rsidRPr="00AF011A" w:rsidRDefault="00946088" w:rsidP="00E43B23">
      <w:pPr>
        <w:tabs>
          <w:tab w:val="left" w:pos="426"/>
          <w:tab w:val="left" w:pos="993"/>
        </w:tabs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AF011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Список </w:t>
      </w:r>
      <w:r w:rsidR="00E32B3F" w:rsidRPr="00AF011A">
        <w:rPr>
          <w:rFonts w:ascii="Times New Roman" w:hAnsi="Times New Roman" w:cs="Times New Roman"/>
          <w:b/>
          <w:bCs/>
          <w:sz w:val="32"/>
          <w:szCs w:val="32"/>
          <w:lang w:val="uk-UA"/>
        </w:rPr>
        <w:t>викор</w:t>
      </w:r>
      <w:r w:rsidR="0067627B" w:rsidRPr="00AF011A">
        <w:rPr>
          <w:rFonts w:ascii="Times New Roman" w:hAnsi="Times New Roman" w:cs="Times New Roman"/>
          <w:b/>
          <w:bCs/>
          <w:sz w:val="32"/>
          <w:szCs w:val="32"/>
          <w:lang w:val="uk-UA"/>
        </w:rPr>
        <w:t>и</w:t>
      </w:r>
      <w:r w:rsidR="00E32B3F" w:rsidRPr="00AF011A">
        <w:rPr>
          <w:rFonts w:ascii="Times New Roman" w:hAnsi="Times New Roman" w:cs="Times New Roman"/>
          <w:b/>
          <w:bCs/>
          <w:sz w:val="32"/>
          <w:szCs w:val="32"/>
          <w:lang w:val="uk-UA"/>
        </w:rPr>
        <w:t>ст</w:t>
      </w:r>
      <w:r w:rsidRPr="00AF011A">
        <w:rPr>
          <w:rFonts w:ascii="Times New Roman" w:hAnsi="Times New Roman" w:cs="Times New Roman"/>
          <w:b/>
          <w:bCs/>
          <w:sz w:val="32"/>
          <w:szCs w:val="32"/>
          <w:lang w:val="uk-UA"/>
        </w:rPr>
        <w:t>аної літератури</w:t>
      </w:r>
    </w:p>
    <w:p w:rsidR="00437286" w:rsidRPr="00BB5078" w:rsidRDefault="00437286" w:rsidP="00C879AA">
      <w:pPr>
        <w:pStyle w:val="ad"/>
        <w:numPr>
          <w:ilvl w:val="0"/>
          <w:numId w:val="12"/>
        </w:numPr>
        <w:tabs>
          <w:tab w:val="num" w:pos="0"/>
          <w:tab w:val="left" w:pos="426"/>
          <w:tab w:val="left" w:pos="567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Алексеев, К. И. Метафора как объект исследования в философии и психологии </w:t>
      </w:r>
      <w:r w:rsidRPr="00BB5078">
        <w:rPr>
          <w:rFonts w:ascii="Times New Roman" w:hAnsi="Times New Roman" w:cs="Times New Roman"/>
          <w:sz w:val="28"/>
          <w:szCs w:val="28"/>
          <w:lang w:val="uk-UA"/>
        </w:rPr>
        <w:t>[Текст] /</w:t>
      </w:r>
      <w:r w:rsidRPr="00BB5078">
        <w:rPr>
          <w:rFonts w:ascii="Times New Roman" w:hAnsi="Times New Roman" w:cs="Times New Roman"/>
          <w:sz w:val="28"/>
          <w:szCs w:val="28"/>
        </w:rPr>
        <w:t xml:space="preserve"> 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>К. И.</w:t>
      </w:r>
      <w:r w:rsidRPr="00BB50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>Алексеев //</w:t>
      </w:r>
      <w:proofErr w:type="spellStart"/>
      <w:r w:rsidRPr="00BB5078">
        <w:rPr>
          <w:rFonts w:ascii="Times New Roman" w:eastAsia="Times New Roman" w:hAnsi="Times New Roman" w:cs="Times New Roman"/>
          <w:sz w:val="28"/>
          <w:szCs w:val="28"/>
        </w:rPr>
        <w:t>Вопр</w:t>
      </w:r>
      <w:proofErr w:type="spellEnd"/>
      <w:r w:rsidR="002422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 психологии. </w:t>
      </w:r>
      <w:r w:rsidRPr="00BB5078">
        <w:rPr>
          <w:rFonts w:ascii="Times New Roman" w:hAnsi="Times New Roman" w:cs="Times New Roman"/>
          <w:sz w:val="28"/>
          <w:szCs w:val="28"/>
        </w:rPr>
        <w:t>–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 1996. </w:t>
      </w:r>
      <w:r w:rsidRPr="00BB5078">
        <w:rPr>
          <w:rFonts w:ascii="Times New Roman" w:hAnsi="Times New Roman" w:cs="Times New Roman"/>
          <w:sz w:val="28"/>
          <w:szCs w:val="28"/>
        </w:rPr>
        <w:t>–</w:t>
      </w:r>
      <w:r w:rsidRPr="00BB5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№2. </w:t>
      </w:r>
      <w:r w:rsidRPr="00BB5078">
        <w:rPr>
          <w:rFonts w:ascii="Times New Roman" w:hAnsi="Times New Roman" w:cs="Times New Roman"/>
          <w:sz w:val="28"/>
          <w:szCs w:val="28"/>
        </w:rPr>
        <w:t>–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078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 73</w:t>
      </w:r>
      <w:r w:rsidRPr="00BB5078">
        <w:rPr>
          <w:rFonts w:ascii="Times New Roman" w:hAnsi="Times New Roman" w:cs="Times New Roman"/>
          <w:sz w:val="28"/>
          <w:szCs w:val="28"/>
        </w:rPr>
        <w:t>–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>85.</w:t>
      </w:r>
    </w:p>
    <w:p w:rsidR="00437286" w:rsidRPr="00BB5078" w:rsidRDefault="00437286" w:rsidP="00C879AA">
      <w:pPr>
        <w:pStyle w:val="1"/>
        <w:numPr>
          <w:ilvl w:val="0"/>
          <w:numId w:val="12"/>
        </w:numPr>
        <w:tabs>
          <w:tab w:val="num" w:pos="0"/>
          <w:tab w:val="left" w:pos="180"/>
          <w:tab w:val="left" w:pos="426"/>
          <w:tab w:val="left" w:pos="540"/>
          <w:tab w:val="left" w:pos="567"/>
          <w:tab w:val="left" w:pos="993"/>
        </w:tabs>
        <w:spacing w:after="0" w:line="240" w:lineRule="auto"/>
        <w:ind w:left="0" w:right="25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5078">
        <w:rPr>
          <w:rFonts w:ascii="Times New Roman" w:hAnsi="Times New Roman"/>
          <w:sz w:val="28"/>
          <w:szCs w:val="28"/>
        </w:rPr>
        <w:t>Берн</w:t>
      </w:r>
      <w:r w:rsidRPr="00BB5078">
        <w:rPr>
          <w:rFonts w:ascii="Times New Roman" w:hAnsi="Times New Roman"/>
          <w:sz w:val="28"/>
          <w:szCs w:val="28"/>
          <w:lang w:val="uk-UA"/>
        </w:rPr>
        <w:t>,</w:t>
      </w:r>
      <w:r w:rsidRPr="00BB5078">
        <w:rPr>
          <w:rFonts w:ascii="Times New Roman" w:hAnsi="Times New Roman"/>
          <w:sz w:val="28"/>
          <w:szCs w:val="28"/>
        </w:rPr>
        <w:t xml:space="preserve"> Э. Игры, в которые играют люди. Люди, которые играют в игры</w:t>
      </w:r>
      <w:r w:rsidRPr="00BB5078">
        <w:rPr>
          <w:rFonts w:ascii="Times New Roman" w:hAnsi="Times New Roman"/>
          <w:sz w:val="28"/>
          <w:szCs w:val="28"/>
          <w:lang w:val="uk-UA"/>
        </w:rPr>
        <w:t xml:space="preserve"> [Текст] /</w:t>
      </w:r>
      <w:r w:rsidRPr="00BB5078">
        <w:rPr>
          <w:rFonts w:ascii="Times New Roman" w:hAnsi="Times New Roman"/>
          <w:sz w:val="28"/>
          <w:szCs w:val="28"/>
        </w:rPr>
        <w:t xml:space="preserve"> Э. Берн. – СПб</w:t>
      </w:r>
      <w:proofErr w:type="gramStart"/>
      <w:r w:rsidRPr="00BB5078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Pr="00BB5078">
        <w:rPr>
          <w:rFonts w:ascii="Times New Roman" w:hAnsi="Times New Roman"/>
          <w:sz w:val="28"/>
          <w:szCs w:val="28"/>
        </w:rPr>
        <w:t>Унив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BB50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BB5078"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5E3B74">
        <w:rPr>
          <w:rFonts w:ascii="Times New Roman" w:hAnsi="Times New Roman"/>
          <w:sz w:val="28"/>
          <w:szCs w:val="28"/>
          <w:lang w:val="uk-UA"/>
        </w:rPr>
        <w:t>;</w:t>
      </w:r>
      <w:r w:rsidRPr="00BB5078">
        <w:rPr>
          <w:rFonts w:ascii="Times New Roman" w:hAnsi="Times New Roman"/>
          <w:sz w:val="28"/>
          <w:szCs w:val="28"/>
        </w:rPr>
        <w:t xml:space="preserve"> М.: АСТ</w:t>
      </w:r>
      <w:r w:rsidRPr="00BB507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B5078">
        <w:rPr>
          <w:rFonts w:ascii="Times New Roman" w:hAnsi="Times New Roman"/>
          <w:sz w:val="28"/>
          <w:szCs w:val="28"/>
        </w:rPr>
        <w:t>1997. –</w:t>
      </w:r>
      <w:r w:rsidRPr="00BB50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5078">
        <w:rPr>
          <w:rFonts w:ascii="Times New Roman" w:hAnsi="Times New Roman"/>
          <w:sz w:val="28"/>
          <w:szCs w:val="28"/>
        </w:rPr>
        <w:t>С.</w:t>
      </w:r>
      <w:r w:rsidRPr="00BB50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5078">
        <w:rPr>
          <w:rFonts w:ascii="Times New Roman" w:hAnsi="Times New Roman"/>
          <w:sz w:val="28"/>
          <w:szCs w:val="28"/>
        </w:rPr>
        <w:t>81–95.</w:t>
      </w:r>
    </w:p>
    <w:p w:rsidR="00437286" w:rsidRPr="00BB5078" w:rsidRDefault="00437286" w:rsidP="00C879AA">
      <w:pPr>
        <w:pStyle w:val="ad"/>
        <w:numPr>
          <w:ilvl w:val="0"/>
          <w:numId w:val="12"/>
        </w:numPr>
        <w:tabs>
          <w:tab w:val="num" w:pos="0"/>
          <w:tab w:val="left" w:pos="426"/>
          <w:tab w:val="left" w:pos="567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B5078">
        <w:rPr>
          <w:rFonts w:ascii="Times New Roman" w:eastAsia="Times New Roman" w:hAnsi="Times New Roman" w:cs="Times New Roman"/>
          <w:color w:val="000000"/>
          <w:sz w:val="28"/>
          <w:szCs w:val="28"/>
        </w:rPr>
        <w:t>Булашевич</w:t>
      </w:r>
      <w:proofErr w:type="spellEnd"/>
      <w:r w:rsidRPr="00BB5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 С. Через дремучий лес к душевной гармонии и к гармонии с внешним миром </w:t>
      </w:r>
      <w:r w:rsidRPr="00BB5078">
        <w:rPr>
          <w:rFonts w:ascii="Times New Roman" w:hAnsi="Times New Roman" w:cs="Times New Roman"/>
          <w:sz w:val="28"/>
          <w:szCs w:val="28"/>
          <w:lang w:val="uk-UA"/>
        </w:rPr>
        <w:t>[Текст] /</w:t>
      </w:r>
      <w:r w:rsidRPr="00BB5078">
        <w:rPr>
          <w:rFonts w:ascii="Times New Roman" w:hAnsi="Times New Roman" w:cs="Times New Roman"/>
          <w:sz w:val="28"/>
          <w:szCs w:val="28"/>
        </w:rPr>
        <w:t xml:space="preserve"> </w:t>
      </w:r>
      <w:r w:rsidRPr="00BB5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С. </w:t>
      </w:r>
      <w:proofErr w:type="spellStart"/>
      <w:r w:rsidRPr="00BB5078">
        <w:rPr>
          <w:rFonts w:ascii="Times New Roman" w:eastAsia="Times New Roman" w:hAnsi="Times New Roman" w:cs="Times New Roman"/>
          <w:color w:val="000000"/>
          <w:sz w:val="28"/>
          <w:szCs w:val="28"/>
        </w:rPr>
        <w:t>Булашевич</w:t>
      </w:r>
      <w:proofErr w:type="spellEnd"/>
      <w:r w:rsidRPr="00BB5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//Журн</w:t>
      </w:r>
      <w:r w:rsidR="005E3B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B5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B7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B5078"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proofErr w:type="spellEnd"/>
      <w:r w:rsidR="005E3B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B5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психолога. </w:t>
      </w:r>
      <w:r w:rsidRPr="00BB507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B5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1997. </w:t>
      </w:r>
      <w:r w:rsidRPr="00BB507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B5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№6. </w:t>
      </w:r>
      <w:r w:rsidRPr="00BB507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B5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5078">
        <w:rPr>
          <w:rFonts w:ascii="Times New Roman" w:hAnsi="Times New Roman" w:cs="Times New Roman"/>
          <w:color w:val="000000"/>
          <w:sz w:val="28"/>
          <w:szCs w:val="28"/>
          <w:lang w:val="uk-UA"/>
        </w:rPr>
        <w:t>С.</w:t>
      </w:r>
      <w:r w:rsidRPr="00BB5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123</w:t>
      </w:r>
      <w:r w:rsidRPr="00BB5078">
        <w:rPr>
          <w:rFonts w:ascii="Times New Roman" w:hAnsi="Times New Roman" w:cs="Times New Roman"/>
          <w:sz w:val="28"/>
          <w:szCs w:val="28"/>
        </w:rPr>
        <w:t>–</w:t>
      </w:r>
      <w:r w:rsidRPr="00BB5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126. </w:t>
      </w:r>
    </w:p>
    <w:p w:rsidR="00437286" w:rsidRPr="00BB5078" w:rsidRDefault="00437286" w:rsidP="00C879AA">
      <w:pPr>
        <w:pStyle w:val="ad"/>
        <w:numPr>
          <w:ilvl w:val="0"/>
          <w:numId w:val="12"/>
        </w:numPr>
        <w:tabs>
          <w:tab w:val="num" w:pos="0"/>
          <w:tab w:val="left" w:pos="426"/>
          <w:tab w:val="left" w:pos="567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078">
        <w:rPr>
          <w:rFonts w:ascii="Times New Roman" w:hAnsi="Times New Roman" w:cs="Times New Roman"/>
          <w:bCs/>
          <w:sz w:val="28"/>
          <w:szCs w:val="28"/>
          <w:lang w:val="uk-UA"/>
        </w:rPr>
        <w:t>Вачков</w:t>
      </w:r>
      <w:proofErr w:type="spellEnd"/>
      <w:r w:rsidRPr="00BB507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BB5078">
        <w:rPr>
          <w:rFonts w:ascii="Times New Roman" w:hAnsi="Times New Roman" w:cs="Times New Roman"/>
          <w:sz w:val="28"/>
          <w:szCs w:val="28"/>
        </w:rPr>
        <w:t xml:space="preserve"> И.</w:t>
      </w:r>
      <w:r w:rsidRPr="00BB5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07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B5078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BB5078">
        <w:rPr>
          <w:rFonts w:ascii="Times New Roman" w:hAnsi="Times New Roman" w:cs="Times New Roman"/>
          <w:sz w:val="28"/>
          <w:szCs w:val="28"/>
        </w:rPr>
        <w:t xml:space="preserve">: Развитие самосознания через психологическую сказку </w:t>
      </w:r>
      <w:r w:rsidRPr="00BB5078">
        <w:rPr>
          <w:rFonts w:ascii="Times New Roman" w:hAnsi="Times New Roman" w:cs="Times New Roman"/>
          <w:sz w:val="28"/>
          <w:szCs w:val="28"/>
          <w:lang w:val="uk-UA"/>
        </w:rPr>
        <w:t>[Текст] /</w:t>
      </w:r>
      <w:r w:rsidRPr="00BB5078">
        <w:rPr>
          <w:rFonts w:ascii="Times New Roman" w:hAnsi="Times New Roman" w:cs="Times New Roman"/>
          <w:sz w:val="28"/>
          <w:szCs w:val="28"/>
        </w:rPr>
        <w:t xml:space="preserve"> И.</w:t>
      </w:r>
      <w:r w:rsidRPr="00BB5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078">
        <w:rPr>
          <w:rFonts w:ascii="Times New Roman" w:hAnsi="Times New Roman" w:cs="Times New Roman"/>
          <w:sz w:val="28"/>
          <w:szCs w:val="28"/>
        </w:rPr>
        <w:t>В.</w:t>
      </w:r>
      <w:r w:rsidRPr="00BB50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BB5078">
        <w:rPr>
          <w:rFonts w:ascii="Times New Roman" w:hAnsi="Times New Roman" w:cs="Times New Roman"/>
          <w:bCs/>
          <w:sz w:val="28"/>
          <w:szCs w:val="28"/>
          <w:lang w:val="uk-UA"/>
        </w:rPr>
        <w:t>Вачков</w:t>
      </w:r>
      <w:proofErr w:type="spellEnd"/>
      <w:r w:rsidRPr="00BB5078">
        <w:rPr>
          <w:rFonts w:ascii="Times New Roman" w:hAnsi="Times New Roman" w:cs="Times New Roman"/>
          <w:sz w:val="28"/>
          <w:szCs w:val="28"/>
        </w:rPr>
        <w:t xml:space="preserve">. </w:t>
      </w:r>
      <w:r w:rsidRPr="00BB507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B5078">
        <w:rPr>
          <w:rFonts w:ascii="Times New Roman" w:hAnsi="Times New Roman" w:cs="Times New Roman"/>
          <w:sz w:val="28"/>
          <w:szCs w:val="28"/>
        </w:rPr>
        <w:t xml:space="preserve"> М.: Ось-89,</w:t>
      </w:r>
      <w:r w:rsidRPr="00BB5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078">
        <w:rPr>
          <w:rFonts w:ascii="Times New Roman" w:hAnsi="Times New Roman" w:cs="Times New Roman"/>
          <w:sz w:val="28"/>
          <w:szCs w:val="28"/>
        </w:rPr>
        <w:t xml:space="preserve">2001. </w:t>
      </w:r>
      <w:r w:rsidRPr="00BB507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 144</w:t>
      </w:r>
      <w:r w:rsidRPr="00BB5078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286" w:rsidRPr="00BB5078" w:rsidRDefault="00437286" w:rsidP="00C879AA">
      <w:pPr>
        <w:pStyle w:val="ad"/>
        <w:numPr>
          <w:ilvl w:val="0"/>
          <w:numId w:val="12"/>
        </w:numPr>
        <w:tabs>
          <w:tab w:val="num" w:pos="0"/>
          <w:tab w:val="left" w:pos="426"/>
          <w:tab w:val="left" w:pos="567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078">
        <w:rPr>
          <w:rFonts w:ascii="Times New Roman" w:hAnsi="Times New Roman" w:cs="Times New Roman"/>
          <w:sz w:val="28"/>
          <w:szCs w:val="28"/>
        </w:rPr>
        <w:t>Гнездилов, А.</w:t>
      </w:r>
      <w:r w:rsidRPr="00BB5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078"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 w:rsidRPr="00BB5078">
        <w:rPr>
          <w:rFonts w:ascii="Times New Roman" w:hAnsi="Times New Roman" w:cs="Times New Roman"/>
          <w:sz w:val="28"/>
          <w:szCs w:val="28"/>
        </w:rPr>
        <w:t>Авторская</w:t>
      </w:r>
      <w:proofErr w:type="gramEnd"/>
      <w:r w:rsidRPr="00BB5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078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BB5078">
        <w:rPr>
          <w:rFonts w:ascii="Times New Roman" w:hAnsi="Times New Roman" w:cs="Times New Roman"/>
          <w:sz w:val="28"/>
          <w:szCs w:val="28"/>
        </w:rPr>
        <w:t xml:space="preserve">. 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>Дым старинного камина (сказки доктора Балу)</w:t>
      </w:r>
      <w:r w:rsidRPr="00BB5078">
        <w:rPr>
          <w:rFonts w:ascii="Times New Roman" w:hAnsi="Times New Roman" w:cs="Times New Roman"/>
          <w:sz w:val="28"/>
          <w:szCs w:val="28"/>
          <w:lang w:val="uk-UA"/>
        </w:rPr>
        <w:t xml:space="preserve"> [Текст] /</w:t>
      </w:r>
      <w:r w:rsidRPr="00BB5078">
        <w:rPr>
          <w:rFonts w:ascii="Times New Roman" w:hAnsi="Times New Roman" w:cs="Times New Roman"/>
          <w:sz w:val="28"/>
          <w:szCs w:val="28"/>
        </w:rPr>
        <w:t xml:space="preserve"> А.</w:t>
      </w:r>
      <w:r w:rsidRPr="00BB5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078">
        <w:rPr>
          <w:rFonts w:ascii="Times New Roman" w:hAnsi="Times New Roman" w:cs="Times New Roman"/>
          <w:sz w:val="28"/>
          <w:szCs w:val="28"/>
        </w:rPr>
        <w:t>В. Гнездилов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507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 СПб.: Речь, 2003. </w:t>
      </w:r>
      <w:r w:rsidRPr="00BB507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 292</w:t>
      </w:r>
      <w:r w:rsidRPr="00BB5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BB5078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Pr="00BB50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286" w:rsidRPr="00BB5078" w:rsidRDefault="00437286" w:rsidP="00C879AA">
      <w:pPr>
        <w:pStyle w:val="ad"/>
        <w:numPr>
          <w:ilvl w:val="0"/>
          <w:numId w:val="12"/>
        </w:numPr>
        <w:tabs>
          <w:tab w:val="num" w:pos="0"/>
          <w:tab w:val="left" w:pos="426"/>
          <w:tab w:val="left" w:pos="567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50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Гордон, Д. 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Терапевтические метафоры. Оказание помощи другим посредством зеркала </w:t>
      </w:r>
      <w:r w:rsidRPr="00BB5078">
        <w:rPr>
          <w:rFonts w:ascii="Times New Roman" w:hAnsi="Times New Roman" w:cs="Times New Roman"/>
          <w:sz w:val="28"/>
          <w:szCs w:val="28"/>
          <w:lang w:val="uk-UA"/>
        </w:rPr>
        <w:t>[Текст] /</w:t>
      </w:r>
      <w:r w:rsidRPr="00BB50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 Гордон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50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>СПб.</w:t>
      </w:r>
      <w:r w:rsidRPr="00BB50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B5078">
        <w:rPr>
          <w:rFonts w:ascii="Times New Roman" w:eastAsia="Times New Roman" w:hAnsi="Times New Roman" w:cs="Times New Roman"/>
          <w:sz w:val="28"/>
          <w:szCs w:val="28"/>
          <w:lang w:val="uk-UA"/>
        </w:rPr>
        <w:t>Белый</w:t>
      </w:r>
      <w:proofErr w:type="spellEnd"/>
      <w:r w:rsidRPr="00BB50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кролик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>, 1995</w:t>
      </w:r>
      <w:r w:rsidRPr="00BB50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BB507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B50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196 </w:t>
      </w:r>
      <w:proofErr w:type="gramStart"/>
      <w:r w:rsidRPr="00BB5078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proofErr w:type="gramEnd"/>
      <w:r w:rsidRPr="00BB507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37286" w:rsidRPr="00BB5078" w:rsidRDefault="00437286" w:rsidP="00C879AA">
      <w:pPr>
        <w:pStyle w:val="2"/>
        <w:keepLines w:val="0"/>
        <w:numPr>
          <w:ilvl w:val="0"/>
          <w:numId w:val="12"/>
        </w:numPr>
        <w:tabs>
          <w:tab w:val="num" w:pos="0"/>
          <w:tab w:val="left" w:pos="426"/>
          <w:tab w:val="left" w:pos="567"/>
          <w:tab w:val="left" w:pos="993"/>
        </w:tabs>
        <w:spacing w:before="0" w:line="240" w:lineRule="auto"/>
        <w:ind w:left="0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spellStart"/>
      <w:r w:rsidRPr="00BB5078">
        <w:rPr>
          <w:rFonts w:ascii="Times New Roman" w:hAnsi="Times New Roman"/>
          <w:b w:val="0"/>
          <w:color w:val="auto"/>
          <w:sz w:val="28"/>
          <w:szCs w:val="28"/>
        </w:rPr>
        <w:t>Дикманн</w:t>
      </w:r>
      <w:proofErr w:type="spellEnd"/>
      <w:r w:rsidRPr="00BB5078">
        <w:rPr>
          <w:rFonts w:ascii="Times New Roman" w:hAnsi="Times New Roman"/>
          <w:b w:val="0"/>
          <w:color w:val="auto"/>
          <w:sz w:val="28"/>
          <w:szCs w:val="28"/>
        </w:rPr>
        <w:t xml:space="preserve">, Х. Сказание и иносказание: </w:t>
      </w:r>
      <w:proofErr w:type="spellStart"/>
      <w:r w:rsidRPr="00BB5078">
        <w:rPr>
          <w:rFonts w:ascii="Times New Roman" w:hAnsi="Times New Roman"/>
          <w:b w:val="0"/>
          <w:color w:val="auto"/>
          <w:sz w:val="28"/>
          <w:szCs w:val="28"/>
        </w:rPr>
        <w:t>Юнгианский</w:t>
      </w:r>
      <w:proofErr w:type="spellEnd"/>
      <w:r w:rsidRPr="00BB5078">
        <w:rPr>
          <w:rFonts w:ascii="Times New Roman" w:hAnsi="Times New Roman"/>
          <w:b w:val="0"/>
          <w:color w:val="auto"/>
          <w:sz w:val="28"/>
          <w:szCs w:val="28"/>
        </w:rPr>
        <w:t xml:space="preserve"> анализ волшебных сказок </w:t>
      </w:r>
      <w:r w:rsidRPr="00BB5078">
        <w:rPr>
          <w:rFonts w:ascii="Times New Roman" w:hAnsi="Times New Roman"/>
          <w:b w:val="0"/>
          <w:color w:val="auto"/>
          <w:sz w:val="28"/>
          <w:szCs w:val="28"/>
          <w:lang w:val="uk-UA"/>
        </w:rPr>
        <w:t>[Текст] /</w:t>
      </w:r>
      <w:r w:rsidRPr="00BB50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5078">
        <w:rPr>
          <w:rFonts w:ascii="Times New Roman" w:hAnsi="Times New Roman"/>
          <w:b w:val="0"/>
          <w:color w:val="auto"/>
          <w:sz w:val="28"/>
          <w:szCs w:val="28"/>
        </w:rPr>
        <w:t xml:space="preserve">Х. </w:t>
      </w:r>
      <w:proofErr w:type="spellStart"/>
      <w:r w:rsidRPr="00BB5078">
        <w:rPr>
          <w:rFonts w:ascii="Times New Roman" w:hAnsi="Times New Roman"/>
          <w:b w:val="0"/>
          <w:color w:val="auto"/>
          <w:sz w:val="28"/>
          <w:szCs w:val="28"/>
        </w:rPr>
        <w:t>Дикманн</w:t>
      </w:r>
      <w:proofErr w:type="spellEnd"/>
      <w:r w:rsidRPr="00BB5078">
        <w:rPr>
          <w:rFonts w:ascii="Times New Roman" w:hAnsi="Times New Roman"/>
          <w:b w:val="0"/>
          <w:color w:val="auto"/>
          <w:sz w:val="28"/>
          <w:szCs w:val="28"/>
        </w:rPr>
        <w:t>. – СПб</w:t>
      </w:r>
      <w:proofErr w:type="gramStart"/>
      <w:r w:rsidRPr="00BB5078">
        <w:rPr>
          <w:rFonts w:ascii="Times New Roman" w:hAnsi="Times New Roman"/>
          <w:b w:val="0"/>
          <w:color w:val="auto"/>
          <w:sz w:val="28"/>
          <w:szCs w:val="28"/>
        </w:rPr>
        <w:t xml:space="preserve">.: </w:t>
      </w:r>
      <w:proofErr w:type="spellStart"/>
      <w:proofErr w:type="gramEnd"/>
      <w:r w:rsidRPr="00BB5078">
        <w:rPr>
          <w:rFonts w:ascii="Times New Roman" w:hAnsi="Times New Roman"/>
          <w:b w:val="0"/>
          <w:color w:val="auto"/>
          <w:sz w:val="28"/>
          <w:szCs w:val="28"/>
        </w:rPr>
        <w:t>Акад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.</w:t>
      </w:r>
      <w:r w:rsidRPr="00BB507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п</w:t>
      </w:r>
      <w:proofErr w:type="spellStart"/>
      <w:r w:rsidRPr="00BB5078">
        <w:rPr>
          <w:rFonts w:ascii="Times New Roman" w:hAnsi="Times New Roman"/>
          <w:b w:val="0"/>
          <w:color w:val="auto"/>
          <w:sz w:val="28"/>
          <w:szCs w:val="28"/>
        </w:rPr>
        <w:t>роект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,</w:t>
      </w:r>
      <w:r w:rsidRPr="00BB5078">
        <w:rPr>
          <w:rFonts w:ascii="Times New Roman" w:hAnsi="Times New Roman"/>
          <w:b w:val="0"/>
          <w:color w:val="auto"/>
          <w:sz w:val="28"/>
          <w:szCs w:val="28"/>
        </w:rPr>
        <w:t xml:space="preserve"> 2000. – С. 87–116. </w:t>
      </w:r>
    </w:p>
    <w:p w:rsidR="005E3B74" w:rsidRPr="00BB5078" w:rsidRDefault="00437286" w:rsidP="00C879AA">
      <w:pPr>
        <w:pStyle w:val="2"/>
        <w:keepLines w:val="0"/>
        <w:numPr>
          <w:ilvl w:val="0"/>
          <w:numId w:val="12"/>
        </w:numPr>
        <w:tabs>
          <w:tab w:val="num" w:pos="0"/>
          <w:tab w:val="left" w:pos="426"/>
          <w:tab w:val="left" w:pos="567"/>
          <w:tab w:val="left" w:pos="993"/>
        </w:tabs>
        <w:spacing w:before="0" w:line="240" w:lineRule="auto"/>
        <w:ind w:left="0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E3B74">
        <w:rPr>
          <w:rFonts w:ascii="Times New Roman" w:hAnsi="Times New Roman"/>
          <w:b w:val="0"/>
          <w:color w:val="auto"/>
          <w:sz w:val="28"/>
          <w:szCs w:val="28"/>
        </w:rPr>
        <w:t>Доценко Е.</w:t>
      </w:r>
      <w:r w:rsidRPr="005E3B74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</w:t>
      </w:r>
      <w:r w:rsidRPr="005E3B74">
        <w:rPr>
          <w:rFonts w:ascii="Times New Roman" w:hAnsi="Times New Roman"/>
          <w:b w:val="0"/>
          <w:color w:val="auto"/>
          <w:sz w:val="28"/>
          <w:szCs w:val="28"/>
        </w:rPr>
        <w:t>Л.</w:t>
      </w:r>
      <w:r w:rsidRPr="005E3B74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</w:t>
      </w:r>
      <w:r w:rsidRPr="005E3B74">
        <w:rPr>
          <w:rFonts w:ascii="Times New Roman" w:hAnsi="Times New Roman"/>
          <w:b w:val="0"/>
          <w:color w:val="auto"/>
          <w:sz w:val="28"/>
          <w:szCs w:val="28"/>
        </w:rPr>
        <w:t>Семантическое пространство психотехнической сказки</w:t>
      </w:r>
      <w:r w:rsidRPr="005E3B74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[Текст] / </w:t>
      </w:r>
      <w:r w:rsidRPr="005E3B74">
        <w:rPr>
          <w:rFonts w:ascii="Times New Roman" w:hAnsi="Times New Roman"/>
          <w:b w:val="0"/>
          <w:color w:val="auto"/>
          <w:sz w:val="28"/>
          <w:szCs w:val="28"/>
        </w:rPr>
        <w:t>Е.</w:t>
      </w:r>
      <w:r w:rsidRPr="005E3B74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</w:t>
      </w:r>
      <w:r w:rsidRPr="005E3B74">
        <w:rPr>
          <w:rFonts w:ascii="Times New Roman" w:hAnsi="Times New Roman"/>
          <w:b w:val="0"/>
          <w:color w:val="auto"/>
          <w:sz w:val="28"/>
          <w:szCs w:val="28"/>
        </w:rPr>
        <w:t>Л.</w:t>
      </w:r>
      <w:r w:rsidRPr="005E3B74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</w:t>
      </w:r>
      <w:r w:rsidRPr="005E3B74">
        <w:rPr>
          <w:rFonts w:ascii="Times New Roman" w:hAnsi="Times New Roman"/>
          <w:b w:val="0"/>
          <w:color w:val="auto"/>
          <w:sz w:val="28"/>
          <w:szCs w:val="28"/>
        </w:rPr>
        <w:t>Доценко //Журн.</w:t>
      </w:r>
      <w:r w:rsidRPr="005E3B74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</w:t>
      </w:r>
      <w:proofErr w:type="spellStart"/>
      <w:r w:rsidRPr="005E3B74">
        <w:rPr>
          <w:rFonts w:ascii="Times New Roman" w:hAnsi="Times New Roman"/>
          <w:b w:val="0"/>
          <w:color w:val="auto"/>
          <w:sz w:val="28"/>
          <w:szCs w:val="28"/>
        </w:rPr>
        <w:t>практ</w:t>
      </w:r>
      <w:proofErr w:type="spellEnd"/>
      <w:r w:rsidRPr="005E3B74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Pr="005E3B74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</w:t>
      </w:r>
      <w:r w:rsidRPr="005E3B74">
        <w:rPr>
          <w:rFonts w:ascii="Times New Roman" w:hAnsi="Times New Roman"/>
          <w:b w:val="0"/>
          <w:color w:val="auto"/>
          <w:sz w:val="28"/>
          <w:szCs w:val="28"/>
        </w:rPr>
        <w:t>психолога. –</w:t>
      </w:r>
      <w:r w:rsidRPr="005E3B74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</w:t>
      </w:r>
      <w:r w:rsidRPr="005E3B74">
        <w:rPr>
          <w:rFonts w:ascii="Times New Roman" w:hAnsi="Times New Roman"/>
          <w:b w:val="0"/>
          <w:color w:val="auto"/>
          <w:sz w:val="28"/>
          <w:szCs w:val="28"/>
        </w:rPr>
        <w:t>1999. –</w:t>
      </w:r>
      <w:r w:rsidRPr="005E3B74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</w:t>
      </w:r>
      <w:r w:rsidRPr="005E3B74">
        <w:rPr>
          <w:rFonts w:ascii="Times New Roman" w:hAnsi="Times New Roman"/>
          <w:b w:val="0"/>
          <w:color w:val="auto"/>
          <w:sz w:val="28"/>
          <w:szCs w:val="28"/>
        </w:rPr>
        <w:t>№10–11. –</w:t>
      </w:r>
      <w:r w:rsidRPr="005E3B74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</w:t>
      </w:r>
      <w:r w:rsidR="005E3B74" w:rsidRPr="00BB5078">
        <w:rPr>
          <w:rFonts w:ascii="Times New Roman" w:hAnsi="Times New Roman"/>
          <w:b w:val="0"/>
          <w:color w:val="auto"/>
          <w:sz w:val="28"/>
          <w:szCs w:val="28"/>
        </w:rPr>
        <w:t xml:space="preserve">С. </w:t>
      </w:r>
      <w:r w:rsidR="005E3B74">
        <w:rPr>
          <w:rFonts w:ascii="Times New Roman" w:hAnsi="Times New Roman"/>
          <w:b w:val="0"/>
          <w:color w:val="auto"/>
          <w:sz w:val="28"/>
          <w:szCs w:val="28"/>
        </w:rPr>
        <w:t>72</w:t>
      </w:r>
      <w:r w:rsidR="005E3B74" w:rsidRPr="00BB5078">
        <w:rPr>
          <w:rFonts w:ascii="Times New Roman" w:hAnsi="Times New Roman"/>
          <w:b w:val="0"/>
          <w:color w:val="auto"/>
          <w:sz w:val="28"/>
          <w:szCs w:val="28"/>
        </w:rPr>
        <w:t>–</w:t>
      </w:r>
      <w:r w:rsidR="005E3B74">
        <w:rPr>
          <w:rFonts w:ascii="Times New Roman" w:hAnsi="Times New Roman"/>
          <w:b w:val="0"/>
          <w:color w:val="auto"/>
          <w:sz w:val="28"/>
          <w:szCs w:val="28"/>
        </w:rPr>
        <w:t>87</w:t>
      </w:r>
      <w:r w:rsidR="005E3B74" w:rsidRPr="00BB5078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</w:p>
    <w:p w:rsidR="00437286" w:rsidRPr="00BB5078" w:rsidRDefault="00437286" w:rsidP="00C879AA">
      <w:pPr>
        <w:pStyle w:val="ad"/>
        <w:numPr>
          <w:ilvl w:val="0"/>
          <w:numId w:val="12"/>
        </w:numPr>
        <w:tabs>
          <w:tab w:val="num" w:pos="0"/>
          <w:tab w:val="left" w:pos="426"/>
          <w:tab w:val="left" w:pos="567"/>
          <w:tab w:val="left" w:pos="993"/>
        </w:tabs>
        <w:spacing w:after="0" w:line="240" w:lineRule="auto"/>
        <w:ind w:left="0" w:firstLine="56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Елисеева, </w:t>
      </w:r>
      <w:proofErr w:type="gramStart"/>
      <w:r w:rsidRPr="00BB5078">
        <w:rPr>
          <w:rFonts w:ascii="Times New Roman" w:eastAsia="Times New Roman" w:hAnsi="Times New Roman" w:cs="Times New Roman"/>
          <w:sz w:val="28"/>
          <w:szCs w:val="28"/>
        </w:rPr>
        <w:t>Е.</w:t>
      </w:r>
      <w:proofErr w:type="gramEnd"/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 Что скрывает в себе волшебная сказка? [Электрон</w:t>
      </w:r>
      <w:r w:rsidR="005E3B74">
        <w:rPr>
          <w:rFonts w:ascii="Times New Roman" w:eastAsia="Times New Roman" w:hAnsi="Times New Roman" w:cs="Times New Roman"/>
          <w:sz w:val="28"/>
          <w:szCs w:val="28"/>
        </w:rPr>
        <w:t>ный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 ресурс] </w:t>
      </w:r>
      <w:r w:rsidRPr="00BB507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 Е. Елисеева. </w:t>
      </w:r>
      <w:r w:rsidRPr="00BB5078">
        <w:rPr>
          <w:rFonts w:ascii="Times New Roman" w:hAnsi="Times New Roman" w:cs="Times New Roman"/>
          <w:sz w:val="28"/>
          <w:szCs w:val="28"/>
        </w:rPr>
        <w:t xml:space="preserve">– 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Режим доступа: </w:t>
      </w:r>
      <w:r w:rsidRPr="00BB5078">
        <w:rPr>
          <w:rFonts w:ascii="Times New Roman" w:eastAsia="Times New Roman" w:hAnsi="Times New Roman" w:cs="Times New Roman"/>
          <w:sz w:val="28"/>
          <w:szCs w:val="28"/>
          <w:u w:val="single"/>
        </w:rPr>
        <w:t>http://www.lib.eliseeva.com.ua/view_book.php?id=288</w:t>
      </w:r>
      <w:r w:rsidR="002422A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.</w:t>
      </w:r>
    </w:p>
    <w:p w:rsidR="00F23A82" w:rsidRPr="00F23A82" w:rsidRDefault="00437286" w:rsidP="00F23A82">
      <w:pPr>
        <w:pStyle w:val="ad"/>
        <w:numPr>
          <w:ilvl w:val="0"/>
          <w:numId w:val="12"/>
        </w:numPr>
        <w:tabs>
          <w:tab w:val="num" w:pos="0"/>
          <w:tab w:val="left" w:pos="426"/>
          <w:tab w:val="left" w:pos="567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23A82">
        <w:rPr>
          <w:rFonts w:ascii="Times New Roman" w:hAnsi="Times New Roman" w:cs="Times New Roman"/>
          <w:sz w:val="28"/>
          <w:szCs w:val="28"/>
          <w:lang w:val="uk-UA"/>
        </w:rPr>
        <w:t>Зинкевич-Евстигнеева</w:t>
      </w:r>
      <w:proofErr w:type="spellEnd"/>
      <w:r w:rsidRPr="00F23A82">
        <w:rPr>
          <w:rFonts w:ascii="Times New Roman" w:hAnsi="Times New Roman" w:cs="Times New Roman"/>
          <w:sz w:val="28"/>
          <w:szCs w:val="28"/>
          <w:lang w:val="uk-UA"/>
        </w:rPr>
        <w:t xml:space="preserve">, Т. Д. </w:t>
      </w:r>
      <w:r w:rsidRPr="00F23A82">
        <w:rPr>
          <w:rFonts w:ascii="Times New Roman" w:eastAsia="Times New Roman" w:hAnsi="Times New Roman" w:cs="Times New Roman"/>
          <w:sz w:val="28"/>
          <w:szCs w:val="28"/>
        </w:rPr>
        <w:t>Он и Она: тайный шифр сказки отношений</w:t>
      </w:r>
      <w:r w:rsidRPr="00F23A82">
        <w:rPr>
          <w:rFonts w:ascii="Times New Roman" w:hAnsi="Times New Roman" w:cs="Times New Roman"/>
          <w:sz w:val="28"/>
          <w:szCs w:val="28"/>
          <w:lang w:val="uk-UA"/>
        </w:rPr>
        <w:t xml:space="preserve"> [Текст] / Т. Д.  </w:t>
      </w:r>
      <w:proofErr w:type="spellStart"/>
      <w:r w:rsidRPr="00F23A82">
        <w:rPr>
          <w:rFonts w:ascii="Times New Roman" w:hAnsi="Times New Roman" w:cs="Times New Roman"/>
          <w:sz w:val="28"/>
          <w:szCs w:val="28"/>
          <w:lang w:val="uk-UA"/>
        </w:rPr>
        <w:t>Зинкевич-Евстигнеева</w:t>
      </w:r>
      <w:proofErr w:type="spellEnd"/>
      <w:r w:rsidRPr="00F23A82">
        <w:rPr>
          <w:rFonts w:ascii="Times New Roman" w:hAnsi="Times New Roman" w:cs="Times New Roman"/>
          <w:sz w:val="28"/>
          <w:szCs w:val="28"/>
        </w:rPr>
        <w:t>. – СПб.: Речь, 200</w:t>
      </w:r>
      <w:r w:rsidRPr="00F23A8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23A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F23A82">
        <w:rPr>
          <w:rFonts w:ascii="Times New Roman" w:hAnsi="Times New Roman" w:cs="Times New Roman"/>
          <w:sz w:val="28"/>
          <w:szCs w:val="28"/>
        </w:rPr>
        <w:t xml:space="preserve">– 296 </w:t>
      </w:r>
      <w:proofErr w:type="gramStart"/>
      <w:r w:rsidRPr="00F23A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3A82">
        <w:rPr>
          <w:rFonts w:ascii="Times New Roman" w:hAnsi="Times New Roman" w:cs="Times New Roman"/>
          <w:sz w:val="28"/>
          <w:szCs w:val="28"/>
        </w:rPr>
        <w:t>.</w:t>
      </w:r>
      <w:r w:rsidR="00F23A82" w:rsidRPr="00F23A82">
        <w:rPr>
          <w:rFonts w:ascii="Times New Roman" w:hAnsi="Times New Roman"/>
          <w:sz w:val="28"/>
          <w:szCs w:val="28"/>
          <w:lang w:val="uk-UA"/>
        </w:rPr>
        <w:br w:type="page"/>
      </w:r>
    </w:p>
    <w:p w:rsidR="00437286" w:rsidRPr="00437286" w:rsidRDefault="00437286" w:rsidP="00C879AA">
      <w:pPr>
        <w:pStyle w:val="1"/>
        <w:numPr>
          <w:ilvl w:val="0"/>
          <w:numId w:val="12"/>
        </w:numPr>
        <w:tabs>
          <w:tab w:val="num" w:pos="0"/>
          <w:tab w:val="left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5078">
        <w:rPr>
          <w:rFonts w:ascii="Times New Roman" w:hAnsi="Times New Roman"/>
          <w:sz w:val="28"/>
          <w:szCs w:val="28"/>
          <w:lang w:val="uk-UA"/>
        </w:rPr>
        <w:lastRenderedPageBreak/>
        <w:t>Зинкевич-Евстигнеева</w:t>
      </w:r>
      <w:proofErr w:type="spellEnd"/>
      <w:r w:rsidRPr="00BB5078">
        <w:rPr>
          <w:rFonts w:ascii="Times New Roman" w:hAnsi="Times New Roman"/>
          <w:sz w:val="28"/>
          <w:szCs w:val="28"/>
          <w:lang w:val="uk-UA"/>
        </w:rPr>
        <w:t>, Т. Д. Основ</w:t>
      </w:r>
      <w:proofErr w:type="spellStart"/>
      <w:r w:rsidRPr="00BB5078">
        <w:rPr>
          <w:rFonts w:ascii="Times New Roman" w:hAnsi="Times New Roman"/>
          <w:sz w:val="28"/>
          <w:szCs w:val="28"/>
        </w:rPr>
        <w:t>ы</w:t>
      </w:r>
      <w:proofErr w:type="spellEnd"/>
      <w:r w:rsidRPr="00BB50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5078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BB5078">
        <w:rPr>
          <w:rFonts w:ascii="Times New Roman" w:hAnsi="Times New Roman"/>
          <w:sz w:val="28"/>
          <w:szCs w:val="28"/>
          <w:lang w:val="uk-UA"/>
        </w:rPr>
        <w:t xml:space="preserve"> [Текст] / </w:t>
      </w:r>
    </w:p>
    <w:p w:rsidR="00437286" w:rsidRPr="00BB5078" w:rsidRDefault="00437286" w:rsidP="00A6658B">
      <w:pPr>
        <w:pStyle w:val="1"/>
        <w:tabs>
          <w:tab w:val="left" w:pos="426"/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5078">
        <w:rPr>
          <w:rFonts w:ascii="Times New Roman" w:hAnsi="Times New Roman"/>
          <w:sz w:val="28"/>
          <w:szCs w:val="28"/>
          <w:lang w:val="uk-UA"/>
        </w:rPr>
        <w:t xml:space="preserve">Т. Д.  </w:t>
      </w:r>
      <w:proofErr w:type="spellStart"/>
      <w:r w:rsidRPr="00BB5078">
        <w:rPr>
          <w:rFonts w:ascii="Times New Roman" w:hAnsi="Times New Roman"/>
          <w:sz w:val="28"/>
          <w:szCs w:val="28"/>
          <w:lang w:val="uk-UA"/>
        </w:rPr>
        <w:t>Зинкевич-Евстигнеева</w:t>
      </w:r>
      <w:proofErr w:type="spellEnd"/>
      <w:r w:rsidRPr="00BB5078">
        <w:rPr>
          <w:rFonts w:ascii="Times New Roman" w:hAnsi="Times New Roman"/>
          <w:sz w:val="28"/>
          <w:szCs w:val="28"/>
        </w:rPr>
        <w:t xml:space="preserve">. – СПб.: Речь, 2006. – 176 </w:t>
      </w:r>
      <w:proofErr w:type="gramStart"/>
      <w:r w:rsidRPr="00BB5078">
        <w:rPr>
          <w:rFonts w:ascii="Times New Roman" w:hAnsi="Times New Roman"/>
          <w:sz w:val="28"/>
          <w:szCs w:val="28"/>
        </w:rPr>
        <w:t>с</w:t>
      </w:r>
      <w:proofErr w:type="gramEnd"/>
      <w:r w:rsidRPr="00BB5078">
        <w:rPr>
          <w:rFonts w:ascii="Times New Roman" w:hAnsi="Times New Roman"/>
          <w:sz w:val="28"/>
          <w:szCs w:val="28"/>
        </w:rPr>
        <w:t>.</w:t>
      </w:r>
    </w:p>
    <w:p w:rsidR="00437286" w:rsidRPr="00437286" w:rsidRDefault="00437286" w:rsidP="00C879AA">
      <w:pPr>
        <w:pStyle w:val="1"/>
        <w:numPr>
          <w:ilvl w:val="0"/>
          <w:numId w:val="25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5078">
        <w:rPr>
          <w:rFonts w:ascii="Times New Roman" w:hAnsi="Times New Roman"/>
          <w:sz w:val="28"/>
          <w:szCs w:val="28"/>
        </w:rPr>
        <w:t>Зинкевич-Евст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и</w:t>
      </w:r>
      <w:proofErr w:type="spellStart"/>
      <w:r w:rsidRPr="00BB5078">
        <w:rPr>
          <w:rFonts w:ascii="Times New Roman" w:hAnsi="Times New Roman"/>
          <w:sz w:val="28"/>
          <w:szCs w:val="28"/>
        </w:rPr>
        <w:t>гнеева</w:t>
      </w:r>
      <w:proofErr w:type="spellEnd"/>
      <w:r w:rsidRPr="00BB5078">
        <w:rPr>
          <w:rFonts w:ascii="Times New Roman" w:hAnsi="Times New Roman"/>
          <w:sz w:val="28"/>
          <w:szCs w:val="28"/>
          <w:lang w:val="uk-UA"/>
        </w:rPr>
        <w:t>,</w:t>
      </w:r>
      <w:r w:rsidRPr="00BB5078">
        <w:rPr>
          <w:rFonts w:ascii="Times New Roman" w:hAnsi="Times New Roman"/>
          <w:sz w:val="28"/>
          <w:szCs w:val="28"/>
        </w:rPr>
        <w:t xml:space="preserve"> Т. Д. Практикум по </w:t>
      </w:r>
      <w:proofErr w:type="spellStart"/>
      <w:r w:rsidRPr="00BB5078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BB5078">
        <w:rPr>
          <w:rFonts w:ascii="Times New Roman" w:hAnsi="Times New Roman"/>
          <w:sz w:val="28"/>
          <w:szCs w:val="28"/>
        </w:rPr>
        <w:t xml:space="preserve"> </w:t>
      </w:r>
      <w:r w:rsidRPr="00BB5078">
        <w:rPr>
          <w:rFonts w:ascii="Times New Roman" w:hAnsi="Times New Roman"/>
          <w:sz w:val="28"/>
          <w:szCs w:val="28"/>
          <w:lang w:val="uk-UA"/>
        </w:rPr>
        <w:t>[Текст] /</w:t>
      </w:r>
      <w:r w:rsidRPr="0043728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37286" w:rsidRPr="00BB5078" w:rsidRDefault="00437286" w:rsidP="00A6658B">
      <w:pPr>
        <w:pStyle w:val="1"/>
        <w:tabs>
          <w:tab w:val="left" w:pos="426"/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5078">
        <w:rPr>
          <w:rFonts w:ascii="Times New Roman" w:hAnsi="Times New Roman"/>
          <w:sz w:val="28"/>
          <w:szCs w:val="28"/>
          <w:lang w:val="uk-UA"/>
        </w:rPr>
        <w:t xml:space="preserve">Т. Д.  </w:t>
      </w:r>
      <w:proofErr w:type="spellStart"/>
      <w:r w:rsidRPr="00BB5078">
        <w:rPr>
          <w:rFonts w:ascii="Times New Roman" w:hAnsi="Times New Roman"/>
          <w:sz w:val="28"/>
          <w:szCs w:val="28"/>
          <w:lang w:val="uk-UA"/>
        </w:rPr>
        <w:t>Зинкевич-Евстигнеева</w:t>
      </w:r>
      <w:proofErr w:type="spellEnd"/>
      <w:r w:rsidRPr="00BB5078">
        <w:rPr>
          <w:rFonts w:ascii="Times New Roman" w:hAnsi="Times New Roman"/>
          <w:sz w:val="28"/>
          <w:szCs w:val="28"/>
        </w:rPr>
        <w:t xml:space="preserve">. – СПб.: Речь, 2006. – </w:t>
      </w:r>
      <w:r w:rsidR="00E43B23">
        <w:rPr>
          <w:rFonts w:ascii="Times New Roman" w:hAnsi="Times New Roman"/>
          <w:sz w:val="28"/>
          <w:szCs w:val="28"/>
          <w:lang w:val="uk-UA"/>
        </w:rPr>
        <w:t>320</w:t>
      </w:r>
      <w:r w:rsidRPr="00BB50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5078">
        <w:rPr>
          <w:rFonts w:ascii="Times New Roman" w:hAnsi="Times New Roman"/>
          <w:sz w:val="28"/>
          <w:szCs w:val="28"/>
        </w:rPr>
        <w:t>с</w:t>
      </w:r>
      <w:proofErr w:type="gramEnd"/>
      <w:r w:rsidRPr="00BB5078">
        <w:rPr>
          <w:rFonts w:ascii="Times New Roman" w:hAnsi="Times New Roman"/>
          <w:sz w:val="28"/>
          <w:szCs w:val="28"/>
        </w:rPr>
        <w:t>.</w:t>
      </w:r>
    </w:p>
    <w:p w:rsidR="00437286" w:rsidRPr="00BB5078" w:rsidRDefault="00437286" w:rsidP="00C879AA">
      <w:pPr>
        <w:pStyle w:val="1"/>
        <w:numPr>
          <w:ilvl w:val="0"/>
          <w:numId w:val="26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5078">
        <w:rPr>
          <w:rFonts w:ascii="Times New Roman" w:hAnsi="Times New Roman"/>
          <w:color w:val="000000"/>
          <w:sz w:val="28"/>
          <w:szCs w:val="28"/>
        </w:rPr>
        <w:t>Зинкевич-Евстигнеева</w:t>
      </w:r>
      <w:proofErr w:type="spellEnd"/>
      <w:r w:rsidRPr="00BB5078">
        <w:rPr>
          <w:rFonts w:ascii="Times New Roman" w:hAnsi="Times New Roman"/>
          <w:color w:val="000000"/>
          <w:sz w:val="28"/>
          <w:szCs w:val="28"/>
        </w:rPr>
        <w:t xml:space="preserve">, Т. Д. </w:t>
      </w:r>
      <w:r w:rsidRPr="00BB5078">
        <w:rPr>
          <w:rStyle w:val="booktitle1"/>
          <w:rFonts w:ascii="Times New Roman" w:hAnsi="Times New Roman" w:cs="Times New Roman"/>
          <w:b w:val="0"/>
          <w:sz w:val="28"/>
          <w:szCs w:val="28"/>
        </w:rPr>
        <w:t xml:space="preserve">Проективная психодиагностика в </w:t>
      </w:r>
      <w:proofErr w:type="spellStart"/>
      <w:r w:rsidRPr="00BB5078">
        <w:rPr>
          <w:rStyle w:val="booktitle1"/>
          <w:rFonts w:ascii="Times New Roman" w:hAnsi="Times New Roman" w:cs="Times New Roman"/>
          <w:b w:val="0"/>
          <w:sz w:val="28"/>
          <w:szCs w:val="28"/>
        </w:rPr>
        <w:t>сказкотерапии</w:t>
      </w:r>
      <w:proofErr w:type="spellEnd"/>
      <w:r w:rsidRPr="00BB5078">
        <w:rPr>
          <w:rStyle w:val="booktitle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BB5078">
        <w:rPr>
          <w:rFonts w:ascii="Times New Roman" w:hAnsi="Times New Roman"/>
          <w:sz w:val="28"/>
          <w:szCs w:val="28"/>
          <w:lang w:val="uk-UA"/>
        </w:rPr>
        <w:t xml:space="preserve">[Текст] / Т. Д.  </w:t>
      </w:r>
      <w:proofErr w:type="spellStart"/>
      <w:r w:rsidRPr="00BB5078">
        <w:rPr>
          <w:rFonts w:ascii="Times New Roman" w:hAnsi="Times New Roman"/>
          <w:sz w:val="28"/>
          <w:szCs w:val="28"/>
          <w:lang w:val="uk-UA"/>
        </w:rPr>
        <w:t>Зинкевич-Евстигнеева</w:t>
      </w:r>
      <w:proofErr w:type="spellEnd"/>
      <w:r w:rsidRPr="00BB5078">
        <w:rPr>
          <w:rFonts w:ascii="Times New Roman" w:hAnsi="Times New Roman"/>
          <w:sz w:val="28"/>
          <w:szCs w:val="28"/>
          <w:lang w:val="uk-UA"/>
        </w:rPr>
        <w:t>,</w:t>
      </w:r>
      <w:r w:rsidRPr="00BB5078">
        <w:rPr>
          <w:rFonts w:ascii="Times New Roman" w:hAnsi="Times New Roman"/>
          <w:color w:val="000000"/>
          <w:sz w:val="28"/>
          <w:szCs w:val="28"/>
        </w:rPr>
        <w:t xml:space="preserve"> Е. А. Тихонова</w:t>
      </w:r>
      <w:r w:rsidRPr="00BB5078">
        <w:rPr>
          <w:rFonts w:ascii="Times New Roman" w:hAnsi="Times New Roman"/>
          <w:sz w:val="28"/>
          <w:szCs w:val="28"/>
        </w:rPr>
        <w:t xml:space="preserve">. – СПб.: Речь, 2003. – 224 </w:t>
      </w:r>
      <w:proofErr w:type="gramStart"/>
      <w:r w:rsidRPr="00BB5078">
        <w:rPr>
          <w:rFonts w:ascii="Times New Roman" w:hAnsi="Times New Roman"/>
          <w:sz w:val="28"/>
          <w:szCs w:val="28"/>
        </w:rPr>
        <w:t>с</w:t>
      </w:r>
      <w:proofErr w:type="gramEnd"/>
      <w:r w:rsidRPr="00BB5078">
        <w:rPr>
          <w:rFonts w:ascii="Times New Roman" w:hAnsi="Times New Roman"/>
          <w:sz w:val="28"/>
          <w:szCs w:val="28"/>
        </w:rPr>
        <w:t>.</w:t>
      </w:r>
    </w:p>
    <w:p w:rsidR="00437286" w:rsidRPr="00BB5078" w:rsidRDefault="00437286" w:rsidP="00C879AA">
      <w:pPr>
        <w:pStyle w:val="1"/>
        <w:numPr>
          <w:ilvl w:val="0"/>
          <w:numId w:val="26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5078">
        <w:rPr>
          <w:rFonts w:ascii="Times New Roman" w:hAnsi="Times New Roman"/>
          <w:sz w:val="28"/>
          <w:szCs w:val="28"/>
          <w:lang w:val="uk-UA"/>
        </w:rPr>
        <w:t>Зинкевич-Евстигнеева</w:t>
      </w:r>
      <w:proofErr w:type="spellEnd"/>
      <w:r w:rsidRPr="00BB5078">
        <w:rPr>
          <w:rFonts w:ascii="Times New Roman" w:hAnsi="Times New Roman"/>
          <w:sz w:val="28"/>
          <w:szCs w:val="28"/>
          <w:lang w:val="uk-UA"/>
        </w:rPr>
        <w:t xml:space="preserve">, Т. Д. </w:t>
      </w:r>
      <w:r w:rsidRPr="00BB5078">
        <w:rPr>
          <w:rStyle w:val="booktitle1"/>
          <w:rFonts w:ascii="Times New Roman" w:hAnsi="Times New Roman" w:cs="Times New Roman"/>
          <w:b w:val="0"/>
          <w:sz w:val="28"/>
          <w:szCs w:val="28"/>
        </w:rPr>
        <w:t xml:space="preserve">Психодиагностика через рисунок в </w:t>
      </w:r>
      <w:proofErr w:type="spellStart"/>
      <w:r w:rsidRPr="00BB5078">
        <w:rPr>
          <w:rStyle w:val="booktitle1"/>
          <w:rFonts w:ascii="Times New Roman" w:hAnsi="Times New Roman" w:cs="Times New Roman"/>
          <w:b w:val="0"/>
          <w:sz w:val="28"/>
          <w:szCs w:val="28"/>
        </w:rPr>
        <w:t>сказкотерапии</w:t>
      </w:r>
      <w:proofErr w:type="spellEnd"/>
      <w:r w:rsidRPr="00BB5078">
        <w:rPr>
          <w:rStyle w:val="booktitle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BB5078">
        <w:rPr>
          <w:rFonts w:ascii="Times New Roman" w:hAnsi="Times New Roman"/>
          <w:sz w:val="28"/>
          <w:szCs w:val="28"/>
          <w:lang w:val="uk-UA"/>
        </w:rPr>
        <w:t xml:space="preserve">[Текст] / Т. Д.  </w:t>
      </w:r>
      <w:proofErr w:type="spellStart"/>
      <w:r w:rsidRPr="00BB5078">
        <w:rPr>
          <w:rFonts w:ascii="Times New Roman" w:hAnsi="Times New Roman"/>
          <w:sz w:val="28"/>
          <w:szCs w:val="28"/>
          <w:lang w:val="uk-UA"/>
        </w:rPr>
        <w:t>Зинкевич-Евстигнеева</w:t>
      </w:r>
      <w:proofErr w:type="spellEnd"/>
      <w:r w:rsidRPr="00BB507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B5078">
        <w:rPr>
          <w:rFonts w:ascii="Times New Roman" w:hAnsi="Times New Roman"/>
          <w:color w:val="000000"/>
          <w:sz w:val="28"/>
          <w:szCs w:val="28"/>
        </w:rPr>
        <w:t>Д. Б.</w:t>
      </w:r>
      <w:r w:rsidRPr="00BB50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5078">
        <w:rPr>
          <w:rFonts w:ascii="Times New Roman" w:hAnsi="Times New Roman"/>
          <w:color w:val="000000"/>
          <w:sz w:val="28"/>
          <w:szCs w:val="28"/>
        </w:rPr>
        <w:t>Кудзилов</w:t>
      </w:r>
      <w:proofErr w:type="spellEnd"/>
      <w:r w:rsidRPr="00BB5078">
        <w:rPr>
          <w:rFonts w:ascii="Times New Roman" w:hAnsi="Times New Roman"/>
          <w:color w:val="000000"/>
          <w:sz w:val="28"/>
          <w:szCs w:val="28"/>
        </w:rPr>
        <w:t>.</w:t>
      </w:r>
      <w:r w:rsidRPr="00BB5078">
        <w:rPr>
          <w:rFonts w:ascii="Times New Roman" w:hAnsi="Times New Roman"/>
          <w:sz w:val="28"/>
          <w:szCs w:val="28"/>
        </w:rPr>
        <w:t xml:space="preserve"> – СПб.: Речь, 2003. – 146 </w:t>
      </w:r>
      <w:proofErr w:type="gramStart"/>
      <w:r w:rsidRPr="00BB5078">
        <w:rPr>
          <w:rFonts w:ascii="Times New Roman" w:hAnsi="Times New Roman"/>
          <w:sz w:val="28"/>
          <w:szCs w:val="28"/>
        </w:rPr>
        <w:t>с</w:t>
      </w:r>
      <w:proofErr w:type="gramEnd"/>
      <w:r w:rsidRPr="00BB5078">
        <w:rPr>
          <w:rFonts w:ascii="Times New Roman" w:hAnsi="Times New Roman"/>
          <w:sz w:val="28"/>
          <w:szCs w:val="28"/>
        </w:rPr>
        <w:t>.</w:t>
      </w:r>
    </w:p>
    <w:p w:rsidR="00437286" w:rsidRPr="00BB5078" w:rsidRDefault="00437286" w:rsidP="00C879AA">
      <w:pPr>
        <w:pStyle w:val="1"/>
        <w:numPr>
          <w:ilvl w:val="0"/>
          <w:numId w:val="26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5078">
        <w:rPr>
          <w:rFonts w:ascii="Times New Roman" w:hAnsi="Times New Roman"/>
          <w:sz w:val="28"/>
          <w:szCs w:val="28"/>
        </w:rPr>
        <w:t>Зинкевич-Евстигнеева</w:t>
      </w:r>
      <w:proofErr w:type="spellEnd"/>
      <w:r w:rsidRPr="00BB507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B5078">
        <w:rPr>
          <w:rFonts w:ascii="Times New Roman" w:hAnsi="Times New Roman"/>
          <w:sz w:val="28"/>
          <w:szCs w:val="28"/>
        </w:rPr>
        <w:t xml:space="preserve"> Т. Д. Путь к волшебству. Теория и практика </w:t>
      </w:r>
      <w:proofErr w:type="spellStart"/>
      <w:r w:rsidRPr="00BB5078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BB5078">
        <w:rPr>
          <w:rFonts w:ascii="Times New Roman" w:hAnsi="Times New Roman"/>
          <w:sz w:val="28"/>
          <w:szCs w:val="28"/>
        </w:rPr>
        <w:t xml:space="preserve"> </w:t>
      </w:r>
      <w:r w:rsidRPr="00BB5078">
        <w:rPr>
          <w:rFonts w:ascii="Times New Roman" w:hAnsi="Times New Roman"/>
          <w:sz w:val="28"/>
          <w:szCs w:val="28"/>
          <w:lang w:val="uk-UA"/>
        </w:rPr>
        <w:t xml:space="preserve">[Текст] /  Т. Д.  </w:t>
      </w:r>
      <w:proofErr w:type="spellStart"/>
      <w:r w:rsidRPr="00BB5078">
        <w:rPr>
          <w:rFonts w:ascii="Times New Roman" w:hAnsi="Times New Roman"/>
          <w:sz w:val="28"/>
          <w:szCs w:val="28"/>
          <w:lang w:val="uk-UA"/>
        </w:rPr>
        <w:t>Зинкевич-Евстигнеева</w:t>
      </w:r>
      <w:proofErr w:type="spellEnd"/>
      <w:r w:rsidRPr="00BB5078">
        <w:rPr>
          <w:rFonts w:ascii="Times New Roman" w:hAnsi="Times New Roman"/>
          <w:sz w:val="28"/>
          <w:szCs w:val="28"/>
        </w:rPr>
        <w:t>. – СПб.</w:t>
      </w:r>
      <w:r w:rsidR="00E43B23" w:rsidRPr="00BB5078">
        <w:rPr>
          <w:rFonts w:ascii="Times New Roman" w:hAnsi="Times New Roman"/>
          <w:sz w:val="28"/>
          <w:szCs w:val="28"/>
        </w:rPr>
        <w:t>: Речь</w:t>
      </w:r>
      <w:r w:rsidRPr="00BB5078">
        <w:rPr>
          <w:rFonts w:ascii="Times New Roman" w:hAnsi="Times New Roman"/>
          <w:sz w:val="28"/>
          <w:szCs w:val="28"/>
        </w:rPr>
        <w:t xml:space="preserve">, 1998. – 352 </w:t>
      </w:r>
      <w:proofErr w:type="gramStart"/>
      <w:r w:rsidRPr="00BB5078">
        <w:rPr>
          <w:rFonts w:ascii="Times New Roman" w:hAnsi="Times New Roman"/>
          <w:sz w:val="28"/>
          <w:szCs w:val="28"/>
        </w:rPr>
        <w:t>с</w:t>
      </w:r>
      <w:proofErr w:type="gramEnd"/>
      <w:r w:rsidRPr="00BB5078">
        <w:rPr>
          <w:rFonts w:ascii="Times New Roman" w:hAnsi="Times New Roman"/>
          <w:sz w:val="28"/>
          <w:szCs w:val="28"/>
        </w:rPr>
        <w:t>.</w:t>
      </w:r>
    </w:p>
    <w:p w:rsidR="00437286" w:rsidRPr="00BB5078" w:rsidRDefault="00437286" w:rsidP="00C879AA">
      <w:pPr>
        <w:pStyle w:val="ad"/>
        <w:numPr>
          <w:ilvl w:val="0"/>
          <w:numId w:val="26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B5078">
        <w:rPr>
          <w:rFonts w:ascii="Times New Roman" w:eastAsia="Times New Roman" w:hAnsi="Times New Roman" w:cs="Times New Roman"/>
          <w:sz w:val="28"/>
          <w:szCs w:val="28"/>
        </w:rPr>
        <w:t>Зинкевич-Евстигнеева</w:t>
      </w:r>
      <w:proofErr w:type="spellEnd"/>
      <w:r w:rsidRPr="00BB507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 Т.</w:t>
      </w:r>
      <w:r w:rsidRPr="00BB50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Д. Тайный шифр женских </w:t>
      </w:r>
      <w:proofErr w:type="spellStart"/>
      <w:r w:rsidRPr="00BB5078">
        <w:rPr>
          <w:rFonts w:ascii="Times New Roman" w:eastAsia="Times New Roman" w:hAnsi="Times New Roman" w:cs="Times New Roman"/>
          <w:sz w:val="28"/>
          <w:szCs w:val="28"/>
          <w:lang w:val="uk-UA"/>
        </w:rPr>
        <w:t>сказок</w:t>
      </w:r>
      <w:proofErr w:type="spellEnd"/>
      <w:r w:rsidRPr="00BB50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B5078">
        <w:rPr>
          <w:rFonts w:ascii="Times New Roman" w:hAnsi="Times New Roman" w:cs="Times New Roman"/>
          <w:sz w:val="28"/>
          <w:szCs w:val="28"/>
          <w:lang w:val="uk-UA"/>
        </w:rPr>
        <w:t xml:space="preserve">[Текст] / Т. Д.  </w:t>
      </w:r>
      <w:proofErr w:type="spellStart"/>
      <w:r w:rsidRPr="00BB5078">
        <w:rPr>
          <w:rFonts w:ascii="Times New Roman" w:hAnsi="Times New Roman" w:cs="Times New Roman"/>
          <w:sz w:val="28"/>
          <w:szCs w:val="28"/>
          <w:lang w:val="uk-UA"/>
        </w:rPr>
        <w:t>Зинкевич-Евстигнеева</w:t>
      </w:r>
      <w:proofErr w:type="spellEnd"/>
      <w:r w:rsidRPr="00BB5078">
        <w:rPr>
          <w:rFonts w:ascii="Times New Roman" w:hAnsi="Times New Roman" w:cs="Times New Roman"/>
          <w:sz w:val="28"/>
          <w:szCs w:val="28"/>
        </w:rPr>
        <w:t>. – СПб.: Речь, 200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B50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BB5078">
        <w:rPr>
          <w:rFonts w:ascii="Times New Roman" w:hAnsi="Times New Roman" w:cs="Times New Roman"/>
          <w:sz w:val="28"/>
          <w:szCs w:val="28"/>
        </w:rPr>
        <w:t xml:space="preserve">– 272 </w:t>
      </w:r>
      <w:proofErr w:type="gramStart"/>
      <w:r w:rsidRPr="00BB50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5078">
        <w:rPr>
          <w:rFonts w:ascii="Times New Roman" w:hAnsi="Times New Roman" w:cs="Times New Roman"/>
          <w:sz w:val="28"/>
          <w:szCs w:val="28"/>
        </w:rPr>
        <w:t>.</w:t>
      </w:r>
    </w:p>
    <w:p w:rsidR="00437286" w:rsidRPr="00BB5078" w:rsidRDefault="00437286" w:rsidP="00C879AA">
      <w:pPr>
        <w:pStyle w:val="ad"/>
        <w:numPr>
          <w:ilvl w:val="0"/>
          <w:numId w:val="26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078">
        <w:rPr>
          <w:rFonts w:ascii="Times New Roman" w:hAnsi="Times New Roman" w:cs="Times New Roman"/>
          <w:sz w:val="28"/>
          <w:szCs w:val="28"/>
        </w:rPr>
        <w:t>Колобовникова</w:t>
      </w:r>
      <w:proofErr w:type="spellEnd"/>
      <w:r w:rsidRPr="00BB5078">
        <w:rPr>
          <w:rFonts w:ascii="Times New Roman" w:hAnsi="Times New Roman" w:cs="Times New Roman"/>
          <w:sz w:val="28"/>
          <w:szCs w:val="28"/>
        </w:rPr>
        <w:t>, А. С.</w:t>
      </w:r>
      <w:r w:rsidRPr="00BB5078">
        <w:rPr>
          <w:rStyle w:val="20"/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BB5078">
        <w:rPr>
          <w:rStyle w:val="af2"/>
          <w:rFonts w:ascii="Times New Roman" w:hAnsi="Times New Roman" w:cs="Times New Roman"/>
          <w:b w:val="0"/>
          <w:sz w:val="28"/>
          <w:szCs w:val="28"/>
        </w:rPr>
        <w:t>Сказкотерапия</w:t>
      </w:r>
      <w:proofErr w:type="spellEnd"/>
      <w:r w:rsidRPr="00BB5078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spellStart"/>
      <w:r w:rsidRPr="00BB5078">
        <w:rPr>
          <w:rStyle w:val="af2"/>
          <w:rFonts w:ascii="Times New Roman" w:hAnsi="Times New Roman" w:cs="Times New Roman"/>
          <w:b w:val="0"/>
          <w:sz w:val="28"/>
          <w:szCs w:val="28"/>
        </w:rPr>
        <w:t>гештальт-подходе</w:t>
      </w:r>
      <w:proofErr w:type="spellEnd"/>
      <w:r w:rsidRPr="00BB5078">
        <w:rPr>
          <w:rStyle w:val="af2"/>
          <w:rFonts w:ascii="Times New Roman" w:hAnsi="Times New Roman" w:cs="Times New Roman"/>
          <w:sz w:val="28"/>
          <w:szCs w:val="28"/>
        </w:rPr>
        <w:t xml:space="preserve"> </w:t>
      </w:r>
      <w:r w:rsidRPr="00BB5078">
        <w:rPr>
          <w:rFonts w:ascii="Times New Roman" w:hAnsi="Times New Roman" w:cs="Times New Roman"/>
        </w:rPr>
        <w:sym w:font="Symbol" w:char="F05B"/>
      </w:r>
      <w:r w:rsidRPr="00BB5078">
        <w:rPr>
          <w:rFonts w:ascii="Times New Roman" w:hAnsi="Times New Roman" w:cs="Times New Roman"/>
          <w:sz w:val="28"/>
          <w:szCs w:val="28"/>
        </w:rPr>
        <w:t>Электрон</w:t>
      </w:r>
      <w:r w:rsidR="005E3B74">
        <w:rPr>
          <w:rFonts w:ascii="Times New Roman" w:hAnsi="Times New Roman" w:cs="Times New Roman"/>
          <w:sz w:val="28"/>
          <w:szCs w:val="28"/>
        </w:rPr>
        <w:t>ный</w:t>
      </w:r>
      <w:r w:rsidRPr="00BB5078">
        <w:rPr>
          <w:rFonts w:ascii="Times New Roman" w:hAnsi="Times New Roman" w:cs="Times New Roman"/>
          <w:sz w:val="28"/>
          <w:szCs w:val="28"/>
          <w:lang w:val="uk-UA"/>
        </w:rPr>
        <w:t xml:space="preserve"> ресурс</w:t>
      </w:r>
      <w:r w:rsidRPr="00BB5078">
        <w:rPr>
          <w:rFonts w:ascii="Times New Roman" w:hAnsi="Times New Roman" w:cs="Times New Roman"/>
          <w:lang w:val="uk-UA"/>
        </w:rPr>
        <w:sym w:font="Symbol" w:char="F05D"/>
      </w:r>
      <w:r w:rsidRPr="00BB5078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BB5078">
        <w:rPr>
          <w:rFonts w:ascii="Times New Roman" w:hAnsi="Times New Roman" w:cs="Times New Roman"/>
          <w:sz w:val="28"/>
          <w:szCs w:val="28"/>
        </w:rPr>
        <w:t>А.</w:t>
      </w:r>
      <w:r w:rsidRPr="00BB5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078">
        <w:rPr>
          <w:rFonts w:ascii="Times New Roman" w:hAnsi="Times New Roman" w:cs="Times New Roman"/>
          <w:sz w:val="28"/>
          <w:szCs w:val="28"/>
        </w:rPr>
        <w:t>С.</w:t>
      </w:r>
      <w:r w:rsidRPr="00BB5078">
        <w:rPr>
          <w:rStyle w:val="20"/>
          <w:rFonts w:ascii="Times New Roman" w:eastAsiaTheme="minorEastAsia" w:hAnsi="Times New Roman"/>
          <w:sz w:val="28"/>
          <w:szCs w:val="28"/>
        </w:rPr>
        <w:t> </w:t>
      </w:r>
      <w:proofErr w:type="spellStart"/>
      <w:r w:rsidRPr="00BB5078">
        <w:rPr>
          <w:rFonts w:ascii="Times New Roman" w:hAnsi="Times New Roman" w:cs="Times New Roman"/>
          <w:sz w:val="28"/>
          <w:szCs w:val="28"/>
        </w:rPr>
        <w:t>Колобовникова</w:t>
      </w:r>
      <w:proofErr w:type="spellEnd"/>
      <w:r w:rsidRPr="00BB507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. </w:t>
      </w:r>
      <w:r w:rsidRPr="00BB5078">
        <w:rPr>
          <w:rFonts w:ascii="Times New Roman" w:hAnsi="Times New Roman" w:cs="Times New Roman"/>
          <w:bCs/>
          <w:w w:val="101"/>
          <w:sz w:val="28"/>
          <w:szCs w:val="28"/>
        </w:rPr>
        <w:t>–</w:t>
      </w:r>
      <w:r w:rsidRPr="00BB5078">
        <w:rPr>
          <w:rFonts w:ascii="Times New Roman" w:hAnsi="Times New Roman" w:cs="Times New Roman"/>
          <w:bCs/>
          <w:w w:val="101"/>
          <w:sz w:val="28"/>
          <w:szCs w:val="28"/>
          <w:lang w:val="uk-UA"/>
        </w:rPr>
        <w:t xml:space="preserve"> </w:t>
      </w:r>
      <w:r w:rsidRPr="00BB5078">
        <w:rPr>
          <w:rFonts w:ascii="Times New Roman" w:hAnsi="Times New Roman" w:cs="Times New Roman"/>
          <w:sz w:val="28"/>
          <w:szCs w:val="28"/>
          <w:lang w:val="uk-UA"/>
        </w:rPr>
        <w:t xml:space="preserve"> Режим </w:t>
      </w:r>
      <w:proofErr w:type="spellStart"/>
      <w:r w:rsidRPr="00BB5078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BB507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0" w:history="1">
        <w:r w:rsidRPr="00BB507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http://migip.ru/lib/skazka.html</w:t>
        </w:r>
      </w:hyperlink>
      <w:r w:rsidR="002422A9">
        <w:rPr>
          <w:lang w:val="uk-UA"/>
        </w:rPr>
        <w:t>.</w:t>
      </w:r>
    </w:p>
    <w:p w:rsidR="00437286" w:rsidRPr="00BB5078" w:rsidRDefault="00437286" w:rsidP="00C879AA">
      <w:pPr>
        <w:pStyle w:val="ad"/>
        <w:numPr>
          <w:ilvl w:val="0"/>
          <w:numId w:val="26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5078">
        <w:rPr>
          <w:rFonts w:ascii="Times New Roman" w:hAnsi="Times New Roman" w:cs="Times New Roman"/>
          <w:sz w:val="28"/>
          <w:szCs w:val="28"/>
        </w:rPr>
        <w:t xml:space="preserve">Лобачева, Е. В. Диагностика межличностных отношений с помощью проективной сказки </w:t>
      </w:r>
      <w:r w:rsidRPr="00BB5078">
        <w:rPr>
          <w:rFonts w:ascii="Times New Roman" w:hAnsi="Times New Roman" w:cs="Times New Roman"/>
          <w:sz w:val="28"/>
          <w:szCs w:val="28"/>
          <w:lang w:val="uk-UA"/>
        </w:rPr>
        <w:t xml:space="preserve">[Текст] / </w:t>
      </w:r>
      <w:r w:rsidRPr="00BB5078">
        <w:rPr>
          <w:rFonts w:ascii="Times New Roman" w:hAnsi="Times New Roman" w:cs="Times New Roman"/>
          <w:sz w:val="28"/>
          <w:szCs w:val="28"/>
        </w:rPr>
        <w:t xml:space="preserve">Е. В. Лобачева, Е. Л. Доценко // </w:t>
      </w:r>
      <w:proofErr w:type="spellStart"/>
      <w:r w:rsidRPr="00BB5078">
        <w:rPr>
          <w:rFonts w:ascii="Times New Roman" w:hAnsi="Times New Roman" w:cs="Times New Roman"/>
          <w:sz w:val="28"/>
          <w:szCs w:val="28"/>
        </w:rPr>
        <w:t>Журн</w:t>
      </w:r>
      <w:proofErr w:type="spellEnd"/>
      <w:r w:rsidR="009111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B5078">
        <w:rPr>
          <w:rFonts w:ascii="Times New Roman" w:hAnsi="Times New Roman" w:cs="Times New Roman"/>
          <w:sz w:val="28"/>
          <w:szCs w:val="28"/>
        </w:rPr>
        <w:t xml:space="preserve"> </w:t>
      </w:r>
      <w:r w:rsidR="0091116D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BB5078">
        <w:rPr>
          <w:rFonts w:ascii="Times New Roman" w:hAnsi="Times New Roman" w:cs="Times New Roman"/>
          <w:sz w:val="28"/>
          <w:szCs w:val="28"/>
        </w:rPr>
        <w:t>ракт</w:t>
      </w:r>
      <w:proofErr w:type="spellEnd"/>
      <w:r w:rsidR="009111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B5078"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5E3B74" w:rsidRPr="00BB5078">
        <w:rPr>
          <w:rFonts w:ascii="Times New Roman" w:hAnsi="Times New Roman" w:cs="Times New Roman"/>
          <w:sz w:val="28"/>
          <w:szCs w:val="28"/>
        </w:rPr>
        <w:t>.</w:t>
      </w:r>
      <w:r w:rsidR="005E3B74" w:rsidRPr="00BB50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3B74" w:rsidRPr="00BB5078">
        <w:rPr>
          <w:rFonts w:ascii="Times New Roman" w:hAnsi="Times New Roman" w:cs="Times New Roman"/>
          <w:sz w:val="28"/>
          <w:szCs w:val="28"/>
        </w:rPr>
        <w:t>–</w:t>
      </w:r>
      <w:r w:rsidRPr="00BB5078">
        <w:rPr>
          <w:rFonts w:ascii="Times New Roman" w:hAnsi="Times New Roman" w:cs="Times New Roman"/>
          <w:sz w:val="28"/>
          <w:szCs w:val="28"/>
        </w:rPr>
        <w:t xml:space="preserve"> 1999</w:t>
      </w:r>
      <w:r w:rsidR="002422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B5078">
        <w:rPr>
          <w:rFonts w:ascii="Times New Roman" w:hAnsi="Times New Roman" w:cs="Times New Roman"/>
          <w:sz w:val="28"/>
          <w:szCs w:val="28"/>
        </w:rPr>
        <w:t xml:space="preserve"> – № 10</w:t>
      </w:r>
      <w:r w:rsidR="002422A9" w:rsidRPr="00BB5078">
        <w:rPr>
          <w:rFonts w:ascii="Times New Roman" w:hAnsi="Times New Roman" w:cs="Times New Roman"/>
          <w:sz w:val="28"/>
          <w:szCs w:val="28"/>
        </w:rPr>
        <w:t>–</w:t>
      </w:r>
      <w:r w:rsidRPr="00BB5078">
        <w:rPr>
          <w:rFonts w:ascii="Times New Roman" w:hAnsi="Times New Roman" w:cs="Times New Roman"/>
          <w:sz w:val="28"/>
          <w:szCs w:val="28"/>
        </w:rPr>
        <w:t>11.</w:t>
      </w:r>
      <w:r w:rsidRPr="00BB50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5078">
        <w:rPr>
          <w:rFonts w:ascii="Times New Roman" w:hAnsi="Times New Roman" w:cs="Times New Roman"/>
          <w:sz w:val="28"/>
          <w:szCs w:val="28"/>
        </w:rPr>
        <w:t xml:space="preserve">– </w:t>
      </w:r>
      <w:r w:rsidRPr="00BB5078">
        <w:rPr>
          <w:rFonts w:ascii="Times New Roman" w:hAnsi="Times New Roman" w:cs="Times New Roman"/>
          <w:color w:val="000000"/>
          <w:sz w:val="28"/>
          <w:szCs w:val="28"/>
        </w:rPr>
        <w:t>С. 180</w:t>
      </w:r>
      <w:r w:rsidR="002422A9" w:rsidRPr="00BB5078">
        <w:rPr>
          <w:rFonts w:ascii="Times New Roman" w:hAnsi="Times New Roman" w:cs="Times New Roman"/>
          <w:sz w:val="28"/>
          <w:szCs w:val="28"/>
        </w:rPr>
        <w:t>–</w:t>
      </w:r>
      <w:r w:rsidRPr="00BB5078">
        <w:rPr>
          <w:rFonts w:ascii="Times New Roman" w:hAnsi="Times New Roman" w:cs="Times New Roman"/>
          <w:color w:val="000000"/>
          <w:sz w:val="28"/>
          <w:szCs w:val="28"/>
        </w:rPr>
        <w:t>196.</w:t>
      </w:r>
    </w:p>
    <w:p w:rsidR="00437286" w:rsidRPr="00BB5078" w:rsidRDefault="00437286" w:rsidP="00C879AA">
      <w:pPr>
        <w:pStyle w:val="Text"/>
        <w:numPr>
          <w:ilvl w:val="0"/>
          <w:numId w:val="26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B5078">
        <w:rPr>
          <w:rFonts w:ascii="Times New Roman" w:hAnsi="Times New Roman"/>
          <w:color w:val="auto"/>
          <w:sz w:val="28"/>
          <w:szCs w:val="28"/>
        </w:rPr>
        <w:t>Махортова, Г. Х. Расскажи историю. Проективная методика исследования личности ребенка</w:t>
      </w:r>
      <w:r w:rsidRPr="00BB5078">
        <w:rPr>
          <w:rFonts w:ascii="Times New Roman" w:hAnsi="Times New Roman"/>
          <w:color w:val="auto"/>
          <w:sz w:val="28"/>
          <w:szCs w:val="28"/>
          <w:lang w:val="uk-UA"/>
        </w:rPr>
        <w:t xml:space="preserve"> [Текст] /</w:t>
      </w:r>
      <w:r w:rsidRPr="00BB5078">
        <w:rPr>
          <w:rFonts w:ascii="Times New Roman" w:hAnsi="Times New Roman"/>
          <w:color w:val="auto"/>
          <w:sz w:val="28"/>
          <w:szCs w:val="28"/>
        </w:rPr>
        <w:t xml:space="preserve"> Г. Х. Махортова.</w:t>
      </w:r>
      <w:r w:rsidRPr="00BB5078">
        <w:rPr>
          <w:rFonts w:ascii="Times New Roman" w:hAnsi="Times New Roman"/>
          <w:sz w:val="28"/>
          <w:szCs w:val="28"/>
        </w:rPr>
        <w:t xml:space="preserve"> </w:t>
      </w:r>
      <w:r w:rsidRPr="00BB5078">
        <w:rPr>
          <w:rFonts w:ascii="Times New Roman" w:hAnsi="Times New Roman"/>
          <w:color w:val="auto"/>
          <w:sz w:val="28"/>
          <w:szCs w:val="28"/>
        </w:rPr>
        <w:t xml:space="preserve">– М.: </w:t>
      </w:r>
      <w:proofErr w:type="spellStart"/>
      <w:r w:rsidRPr="00BB5078">
        <w:rPr>
          <w:rFonts w:ascii="Times New Roman" w:hAnsi="Times New Roman"/>
          <w:color w:val="auto"/>
          <w:sz w:val="28"/>
          <w:szCs w:val="28"/>
        </w:rPr>
        <w:t>Когито-Центр</w:t>
      </w:r>
      <w:proofErr w:type="spellEnd"/>
      <w:r w:rsidRPr="00BB5078">
        <w:rPr>
          <w:rFonts w:ascii="Times New Roman" w:hAnsi="Times New Roman"/>
          <w:color w:val="auto"/>
          <w:sz w:val="28"/>
          <w:szCs w:val="28"/>
        </w:rPr>
        <w:t>, 2004.</w:t>
      </w:r>
      <w:r w:rsidRPr="00BB5078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B5078">
        <w:rPr>
          <w:rFonts w:ascii="Times New Roman" w:hAnsi="Times New Roman"/>
          <w:color w:val="auto"/>
          <w:sz w:val="28"/>
          <w:szCs w:val="28"/>
        </w:rPr>
        <w:t>– 62 с</w:t>
      </w:r>
      <w:r w:rsidRPr="002422A9">
        <w:rPr>
          <w:rFonts w:ascii="Times New Roman" w:hAnsi="Times New Roman"/>
          <w:color w:val="auto"/>
          <w:sz w:val="28"/>
          <w:szCs w:val="28"/>
        </w:rPr>
        <w:t>.</w:t>
      </w:r>
      <w:r w:rsidRPr="00BB5078">
        <w:rPr>
          <w:rFonts w:ascii="Times New Roman" w:hAnsi="Times New Roman"/>
          <w:b/>
          <w:color w:val="auto"/>
          <w:sz w:val="28"/>
          <w:szCs w:val="28"/>
        </w:rPr>
        <w:t> </w:t>
      </w:r>
    </w:p>
    <w:p w:rsidR="00437286" w:rsidRPr="00BB5078" w:rsidRDefault="00437286" w:rsidP="00C879AA">
      <w:pPr>
        <w:pStyle w:val="af0"/>
        <w:numPr>
          <w:ilvl w:val="0"/>
          <w:numId w:val="26"/>
        </w:numPr>
        <w:tabs>
          <w:tab w:val="left" w:pos="180"/>
          <w:tab w:val="left" w:pos="426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B5078">
        <w:rPr>
          <w:sz w:val="28"/>
          <w:szCs w:val="28"/>
        </w:rPr>
        <w:t xml:space="preserve">Миллс, </w:t>
      </w:r>
      <w:proofErr w:type="gramStart"/>
      <w:r w:rsidRPr="00BB5078">
        <w:rPr>
          <w:sz w:val="28"/>
          <w:szCs w:val="28"/>
        </w:rPr>
        <w:t>Дж</w:t>
      </w:r>
      <w:proofErr w:type="gramEnd"/>
      <w:r w:rsidRPr="00BB5078">
        <w:rPr>
          <w:sz w:val="28"/>
          <w:szCs w:val="28"/>
        </w:rPr>
        <w:t xml:space="preserve">. Терапевтические </w:t>
      </w:r>
      <w:r w:rsidRPr="00BB5078">
        <w:rPr>
          <w:sz w:val="28"/>
          <w:szCs w:val="28"/>
          <w:lang w:val="uk-UA"/>
        </w:rPr>
        <w:t>м</w:t>
      </w:r>
      <w:proofErr w:type="spellStart"/>
      <w:r w:rsidRPr="00BB5078">
        <w:rPr>
          <w:sz w:val="28"/>
          <w:szCs w:val="28"/>
        </w:rPr>
        <w:t>етафоры</w:t>
      </w:r>
      <w:proofErr w:type="spellEnd"/>
      <w:r w:rsidRPr="00BB5078">
        <w:rPr>
          <w:sz w:val="28"/>
          <w:szCs w:val="28"/>
        </w:rPr>
        <w:t xml:space="preserve"> для детей и внутреннего ребенка </w:t>
      </w:r>
      <w:r w:rsidRPr="00BB5078">
        <w:rPr>
          <w:sz w:val="28"/>
          <w:szCs w:val="28"/>
          <w:lang w:val="uk-UA"/>
        </w:rPr>
        <w:sym w:font="Symbol" w:char="F05B"/>
      </w:r>
      <w:proofErr w:type="spellStart"/>
      <w:r w:rsidRPr="00BB5078">
        <w:rPr>
          <w:sz w:val="28"/>
          <w:szCs w:val="28"/>
          <w:lang w:val="uk-UA"/>
        </w:rPr>
        <w:t>Электрон</w:t>
      </w:r>
      <w:r w:rsidR="005E3B74">
        <w:rPr>
          <w:sz w:val="28"/>
          <w:szCs w:val="28"/>
          <w:lang w:val="uk-UA"/>
        </w:rPr>
        <w:t>ный</w:t>
      </w:r>
      <w:proofErr w:type="spellEnd"/>
      <w:r w:rsidRPr="00BB5078">
        <w:rPr>
          <w:sz w:val="28"/>
          <w:szCs w:val="28"/>
          <w:lang w:val="uk-UA"/>
        </w:rPr>
        <w:t xml:space="preserve"> ресурс</w:t>
      </w:r>
      <w:r w:rsidRPr="00BB5078">
        <w:rPr>
          <w:sz w:val="28"/>
          <w:szCs w:val="28"/>
          <w:lang w:val="uk-UA"/>
        </w:rPr>
        <w:sym w:font="Symbol" w:char="F05D"/>
      </w:r>
      <w:r w:rsidRPr="00BB5078">
        <w:rPr>
          <w:sz w:val="28"/>
          <w:szCs w:val="28"/>
          <w:lang w:val="uk-UA"/>
        </w:rPr>
        <w:t xml:space="preserve"> </w:t>
      </w:r>
      <w:r w:rsidRPr="00BB5078">
        <w:rPr>
          <w:sz w:val="28"/>
          <w:szCs w:val="28"/>
        </w:rPr>
        <w:t>/ Дж. Миллс, Р. </w:t>
      </w:r>
      <w:proofErr w:type="spellStart"/>
      <w:r w:rsidRPr="00BB5078">
        <w:rPr>
          <w:sz w:val="28"/>
          <w:szCs w:val="28"/>
        </w:rPr>
        <w:t>Кроули</w:t>
      </w:r>
      <w:proofErr w:type="spellEnd"/>
      <w:r w:rsidRPr="00BB5078">
        <w:rPr>
          <w:sz w:val="28"/>
          <w:szCs w:val="28"/>
          <w:lang w:val="uk-UA"/>
        </w:rPr>
        <w:t xml:space="preserve">. </w:t>
      </w:r>
      <w:r w:rsidRPr="00BB5078">
        <w:rPr>
          <w:bCs/>
          <w:w w:val="101"/>
          <w:sz w:val="28"/>
          <w:szCs w:val="28"/>
        </w:rPr>
        <w:t xml:space="preserve">– </w:t>
      </w:r>
      <w:r w:rsidRPr="00BB5078">
        <w:rPr>
          <w:sz w:val="28"/>
          <w:szCs w:val="28"/>
        </w:rPr>
        <w:t xml:space="preserve">Режим доступа: </w:t>
      </w:r>
      <w:r w:rsidRPr="00BB5078">
        <w:rPr>
          <w:sz w:val="28"/>
          <w:szCs w:val="28"/>
          <w:u w:val="single"/>
        </w:rPr>
        <w:t>http://</w:t>
      </w:r>
      <w:r w:rsidRPr="00BB5078">
        <w:rPr>
          <w:sz w:val="28"/>
          <w:szCs w:val="28"/>
          <w:u w:val="single"/>
          <w:lang w:val="en-US"/>
        </w:rPr>
        <w:t>www</w:t>
      </w:r>
      <w:r w:rsidRPr="00BB5078">
        <w:rPr>
          <w:sz w:val="28"/>
          <w:szCs w:val="28"/>
          <w:u w:val="single"/>
        </w:rPr>
        <w:t>.</w:t>
      </w:r>
      <w:r w:rsidRPr="00BB5078">
        <w:rPr>
          <w:sz w:val="28"/>
          <w:szCs w:val="28"/>
          <w:u w:val="single"/>
          <w:lang w:val="en-US"/>
        </w:rPr>
        <w:t>lib</w:t>
      </w:r>
      <w:r w:rsidRPr="00BB5078">
        <w:rPr>
          <w:sz w:val="28"/>
          <w:szCs w:val="28"/>
          <w:u w:val="single"/>
        </w:rPr>
        <w:t>.</w:t>
      </w:r>
      <w:proofErr w:type="spellStart"/>
      <w:r w:rsidRPr="00BB5078">
        <w:rPr>
          <w:sz w:val="28"/>
          <w:szCs w:val="28"/>
          <w:u w:val="single"/>
          <w:lang w:val="en-US"/>
        </w:rPr>
        <w:t>eliseeva</w:t>
      </w:r>
      <w:proofErr w:type="spellEnd"/>
      <w:r w:rsidRPr="00BB5078">
        <w:rPr>
          <w:sz w:val="28"/>
          <w:szCs w:val="28"/>
          <w:u w:val="single"/>
        </w:rPr>
        <w:t>.</w:t>
      </w:r>
      <w:r w:rsidRPr="00BB5078">
        <w:rPr>
          <w:sz w:val="28"/>
          <w:szCs w:val="28"/>
          <w:u w:val="single"/>
          <w:lang w:val="en-US"/>
        </w:rPr>
        <w:t>com</w:t>
      </w:r>
      <w:r w:rsidRPr="00BB5078">
        <w:rPr>
          <w:sz w:val="28"/>
          <w:szCs w:val="28"/>
          <w:u w:val="single"/>
        </w:rPr>
        <w:t>.</w:t>
      </w:r>
      <w:proofErr w:type="spellStart"/>
      <w:r w:rsidRPr="00BB5078">
        <w:rPr>
          <w:sz w:val="28"/>
          <w:szCs w:val="28"/>
          <w:u w:val="single"/>
          <w:lang w:val="en-US"/>
        </w:rPr>
        <w:t>ua</w:t>
      </w:r>
      <w:proofErr w:type="spellEnd"/>
      <w:r w:rsidR="002422A9">
        <w:rPr>
          <w:sz w:val="28"/>
          <w:szCs w:val="28"/>
          <w:u w:val="single"/>
          <w:lang w:val="uk-UA"/>
        </w:rPr>
        <w:t>.</w:t>
      </w:r>
    </w:p>
    <w:p w:rsidR="00A87BF1" w:rsidRPr="00A87BF1" w:rsidRDefault="00437286" w:rsidP="00C879AA">
      <w:pPr>
        <w:pStyle w:val="Text"/>
        <w:numPr>
          <w:ilvl w:val="0"/>
          <w:numId w:val="26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B5078">
        <w:rPr>
          <w:rFonts w:ascii="Times New Roman" w:hAnsi="Times New Roman"/>
          <w:color w:val="auto"/>
          <w:sz w:val="28"/>
          <w:szCs w:val="28"/>
        </w:rPr>
        <w:t xml:space="preserve">Михайлова, Е. Л. Я у себя одна, или Веретено Василисы </w:t>
      </w:r>
      <w:r w:rsidRPr="00BB5078">
        <w:rPr>
          <w:rFonts w:ascii="Times New Roman" w:hAnsi="Times New Roman"/>
          <w:sz w:val="28"/>
          <w:szCs w:val="28"/>
          <w:lang w:val="uk-UA"/>
        </w:rPr>
        <w:t>[Текст] /</w:t>
      </w:r>
      <w:r w:rsidRPr="00BB5078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437286" w:rsidRPr="00BB5078" w:rsidRDefault="00437286" w:rsidP="00A6658B">
      <w:pPr>
        <w:pStyle w:val="Text"/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B5078">
        <w:rPr>
          <w:rFonts w:ascii="Times New Roman" w:hAnsi="Times New Roman"/>
          <w:color w:val="auto"/>
          <w:sz w:val="28"/>
          <w:szCs w:val="28"/>
        </w:rPr>
        <w:t xml:space="preserve">Е. Л. Михайлова. </w:t>
      </w:r>
      <w:r w:rsidRPr="00BB5078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B5078">
        <w:rPr>
          <w:rFonts w:ascii="Times New Roman" w:hAnsi="Times New Roman"/>
          <w:color w:val="auto"/>
          <w:sz w:val="28"/>
          <w:szCs w:val="28"/>
        </w:rPr>
        <w:t>– М.: Класс, 2003. – 320 </w:t>
      </w:r>
      <w:proofErr w:type="gramStart"/>
      <w:r w:rsidRPr="00BB5078">
        <w:rPr>
          <w:rFonts w:ascii="Times New Roman" w:hAnsi="Times New Roman"/>
          <w:color w:val="auto"/>
          <w:sz w:val="28"/>
          <w:szCs w:val="28"/>
        </w:rPr>
        <w:t>с</w:t>
      </w:r>
      <w:proofErr w:type="gramEnd"/>
      <w:r w:rsidRPr="002422A9">
        <w:rPr>
          <w:rFonts w:ascii="Times New Roman" w:hAnsi="Times New Roman"/>
          <w:color w:val="auto"/>
          <w:sz w:val="28"/>
          <w:szCs w:val="28"/>
        </w:rPr>
        <w:t>.</w:t>
      </w:r>
      <w:r w:rsidRPr="00BB5078">
        <w:rPr>
          <w:rFonts w:ascii="Times New Roman" w:hAnsi="Times New Roman"/>
          <w:b/>
          <w:color w:val="auto"/>
          <w:sz w:val="28"/>
          <w:szCs w:val="28"/>
        </w:rPr>
        <w:t> </w:t>
      </w:r>
    </w:p>
    <w:p w:rsidR="00437286" w:rsidRPr="00BB5078" w:rsidRDefault="00437286" w:rsidP="00C879AA">
      <w:pPr>
        <w:pStyle w:val="ad"/>
        <w:numPr>
          <w:ilvl w:val="0"/>
          <w:numId w:val="26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Практика </w:t>
      </w:r>
      <w:proofErr w:type="spellStart"/>
      <w:r w:rsidRPr="00BB5078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078">
        <w:rPr>
          <w:rFonts w:ascii="Times New Roman" w:hAnsi="Times New Roman" w:cs="Times New Roman"/>
          <w:sz w:val="28"/>
          <w:szCs w:val="28"/>
          <w:lang w:val="uk-UA"/>
        </w:rPr>
        <w:t>[Текст] /</w:t>
      </w:r>
      <w:r w:rsidRPr="00BB5078">
        <w:rPr>
          <w:rFonts w:ascii="Times New Roman" w:hAnsi="Times New Roman" w:cs="Times New Roman"/>
          <w:sz w:val="28"/>
          <w:szCs w:val="28"/>
        </w:rPr>
        <w:t xml:space="preserve"> 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под ред. Н. А. </w:t>
      </w:r>
      <w:proofErr w:type="spellStart"/>
      <w:r w:rsidRPr="00BB5078">
        <w:rPr>
          <w:rFonts w:ascii="Times New Roman" w:eastAsia="Times New Roman" w:hAnsi="Times New Roman" w:cs="Times New Roman"/>
          <w:sz w:val="28"/>
          <w:szCs w:val="28"/>
        </w:rPr>
        <w:t>Сакович</w:t>
      </w:r>
      <w:proofErr w:type="spellEnd"/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. – СПб.: Речь, 2006. – 224 </w:t>
      </w:r>
      <w:proofErr w:type="gramStart"/>
      <w:r w:rsidRPr="00BB507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B50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7BF1" w:rsidRPr="00A87BF1" w:rsidRDefault="00437286" w:rsidP="00C879AA">
      <w:pPr>
        <w:pStyle w:val="1"/>
        <w:numPr>
          <w:ilvl w:val="0"/>
          <w:numId w:val="26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5078">
        <w:rPr>
          <w:rFonts w:ascii="Times New Roman" w:hAnsi="Times New Roman"/>
          <w:sz w:val="28"/>
          <w:szCs w:val="28"/>
        </w:rPr>
        <w:t>Пропп</w:t>
      </w:r>
      <w:proofErr w:type="spellEnd"/>
      <w:r w:rsidRPr="00BB5078">
        <w:rPr>
          <w:rFonts w:ascii="Times New Roman" w:hAnsi="Times New Roman"/>
          <w:sz w:val="28"/>
          <w:szCs w:val="28"/>
          <w:lang w:val="uk-UA"/>
        </w:rPr>
        <w:t>,</w:t>
      </w:r>
      <w:r w:rsidRPr="00BB5078">
        <w:rPr>
          <w:rFonts w:ascii="Times New Roman" w:hAnsi="Times New Roman"/>
          <w:sz w:val="28"/>
          <w:szCs w:val="28"/>
        </w:rPr>
        <w:t xml:space="preserve"> В. Я. Исторические корни волшебной сказки </w:t>
      </w:r>
      <w:r w:rsidRPr="00BB5078">
        <w:rPr>
          <w:rFonts w:ascii="Times New Roman" w:hAnsi="Times New Roman"/>
          <w:sz w:val="28"/>
          <w:szCs w:val="28"/>
          <w:lang w:val="uk-UA"/>
        </w:rPr>
        <w:t>[Текст] /</w:t>
      </w:r>
      <w:r w:rsidRPr="00BB5078">
        <w:rPr>
          <w:rFonts w:ascii="Times New Roman" w:hAnsi="Times New Roman"/>
          <w:sz w:val="28"/>
          <w:szCs w:val="28"/>
        </w:rPr>
        <w:t xml:space="preserve"> </w:t>
      </w:r>
    </w:p>
    <w:p w:rsidR="00437286" w:rsidRPr="00BB5078" w:rsidRDefault="00437286" w:rsidP="00A6658B">
      <w:pPr>
        <w:pStyle w:val="1"/>
        <w:tabs>
          <w:tab w:val="left" w:pos="426"/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5078">
        <w:rPr>
          <w:rFonts w:ascii="Times New Roman" w:hAnsi="Times New Roman"/>
          <w:sz w:val="28"/>
          <w:szCs w:val="28"/>
        </w:rPr>
        <w:t xml:space="preserve">В.Я. </w:t>
      </w:r>
      <w:proofErr w:type="spellStart"/>
      <w:r w:rsidRPr="00BB5078">
        <w:rPr>
          <w:rFonts w:ascii="Times New Roman" w:hAnsi="Times New Roman"/>
          <w:sz w:val="28"/>
          <w:szCs w:val="28"/>
        </w:rPr>
        <w:t>Пропп</w:t>
      </w:r>
      <w:proofErr w:type="spellEnd"/>
      <w:r w:rsidRPr="00BB5078">
        <w:rPr>
          <w:rFonts w:ascii="Times New Roman" w:hAnsi="Times New Roman"/>
          <w:sz w:val="28"/>
          <w:szCs w:val="28"/>
        </w:rPr>
        <w:t xml:space="preserve">. – М.: Лабиринт, 2000. – 336 </w:t>
      </w:r>
      <w:proofErr w:type="gramStart"/>
      <w:r w:rsidRPr="00BB5078">
        <w:rPr>
          <w:rFonts w:ascii="Times New Roman" w:hAnsi="Times New Roman"/>
          <w:sz w:val="28"/>
          <w:szCs w:val="28"/>
        </w:rPr>
        <w:t>с</w:t>
      </w:r>
      <w:proofErr w:type="gramEnd"/>
      <w:r w:rsidRPr="00BB5078">
        <w:rPr>
          <w:rFonts w:ascii="Times New Roman" w:hAnsi="Times New Roman"/>
          <w:sz w:val="28"/>
          <w:szCs w:val="28"/>
        </w:rPr>
        <w:t>.</w:t>
      </w:r>
    </w:p>
    <w:p w:rsidR="00437286" w:rsidRPr="00BB5078" w:rsidRDefault="00437286" w:rsidP="00C879AA">
      <w:pPr>
        <w:pStyle w:val="1"/>
        <w:numPr>
          <w:ilvl w:val="0"/>
          <w:numId w:val="26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5078">
        <w:rPr>
          <w:rFonts w:ascii="Times New Roman" w:hAnsi="Times New Roman"/>
          <w:sz w:val="28"/>
          <w:szCs w:val="28"/>
        </w:rPr>
        <w:t>Пропп</w:t>
      </w:r>
      <w:proofErr w:type="spellEnd"/>
      <w:r w:rsidRPr="00BB5078">
        <w:rPr>
          <w:rFonts w:ascii="Times New Roman" w:hAnsi="Times New Roman"/>
          <w:sz w:val="28"/>
          <w:szCs w:val="28"/>
          <w:lang w:val="uk-UA"/>
        </w:rPr>
        <w:t>,</w:t>
      </w:r>
      <w:r w:rsidRPr="00BB5078">
        <w:rPr>
          <w:rFonts w:ascii="Times New Roman" w:hAnsi="Times New Roman"/>
          <w:sz w:val="28"/>
          <w:szCs w:val="28"/>
        </w:rPr>
        <w:t xml:space="preserve"> В. Я. Морфология волшебной сказки </w:t>
      </w:r>
      <w:r w:rsidRPr="00BB5078">
        <w:rPr>
          <w:rFonts w:ascii="Times New Roman" w:hAnsi="Times New Roman"/>
          <w:sz w:val="28"/>
          <w:szCs w:val="28"/>
          <w:lang w:val="uk-UA"/>
        </w:rPr>
        <w:t>[Текст] /</w:t>
      </w:r>
      <w:r w:rsidRPr="00BB5078">
        <w:rPr>
          <w:rFonts w:ascii="Times New Roman" w:hAnsi="Times New Roman"/>
          <w:sz w:val="28"/>
          <w:szCs w:val="28"/>
        </w:rPr>
        <w:t xml:space="preserve"> В. Я. </w:t>
      </w:r>
      <w:proofErr w:type="spellStart"/>
      <w:r w:rsidRPr="00BB5078">
        <w:rPr>
          <w:rFonts w:ascii="Times New Roman" w:hAnsi="Times New Roman"/>
          <w:sz w:val="28"/>
          <w:szCs w:val="28"/>
        </w:rPr>
        <w:t>Пропп</w:t>
      </w:r>
      <w:proofErr w:type="spellEnd"/>
      <w:r w:rsidRPr="00BB5078">
        <w:rPr>
          <w:rFonts w:ascii="Times New Roman" w:hAnsi="Times New Roman"/>
          <w:sz w:val="28"/>
          <w:szCs w:val="28"/>
        </w:rPr>
        <w:t xml:space="preserve">. – М.: Лабиринт, 2001. – 192 </w:t>
      </w:r>
      <w:proofErr w:type="gramStart"/>
      <w:r w:rsidRPr="00BB5078">
        <w:rPr>
          <w:rFonts w:ascii="Times New Roman" w:hAnsi="Times New Roman"/>
          <w:sz w:val="28"/>
          <w:szCs w:val="28"/>
        </w:rPr>
        <w:t>с</w:t>
      </w:r>
      <w:proofErr w:type="gramEnd"/>
      <w:r w:rsidRPr="00BB5078">
        <w:rPr>
          <w:rFonts w:ascii="Times New Roman" w:hAnsi="Times New Roman"/>
          <w:sz w:val="28"/>
          <w:szCs w:val="28"/>
        </w:rPr>
        <w:t>.</w:t>
      </w:r>
    </w:p>
    <w:p w:rsidR="005E3B74" w:rsidRDefault="00437286" w:rsidP="00C879AA">
      <w:pPr>
        <w:pStyle w:val="ad"/>
        <w:numPr>
          <w:ilvl w:val="0"/>
          <w:numId w:val="26"/>
        </w:numPr>
        <w:tabs>
          <w:tab w:val="left" w:pos="426"/>
          <w:tab w:val="left" w:pos="567"/>
          <w:tab w:val="left" w:pos="993"/>
        </w:tabs>
        <w:spacing w:after="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3B74">
        <w:rPr>
          <w:rFonts w:ascii="Times New Roman" w:hAnsi="Times New Roman" w:cs="Times New Roman"/>
          <w:sz w:val="28"/>
          <w:szCs w:val="28"/>
          <w:lang w:val="uk-UA"/>
        </w:rPr>
        <w:t>Ройз</w:t>
      </w:r>
      <w:proofErr w:type="spellEnd"/>
      <w:r w:rsidRPr="005E3B74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proofErr w:type="spellStart"/>
      <w:r w:rsidRPr="005E3B74">
        <w:rPr>
          <w:rFonts w:ascii="Times New Roman" w:hAnsi="Times New Roman" w:cs="Times New Roman"/>
          <w:sz w:val="28"/>
          <w:szCs w:val="28"/>
          <w:lang w:val="uk-UA"/>
        </w:rPr>
        <w:t>Сказкотерапия</w:t>
      </w:r>
      <w:proofErr w:type="spellEnd"/>
      <w:r w:rsidRPr="005E3B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B74" w:rsidRPr="005E3B74">
        <w:rPr>
          <w:rFonts w:ascii="Times New Roman" w:hAnsi="Times New Roman" w:cs="Times New Roman"/>
          <w:sz w:val="28"/>
          <w:szCs w:val="28"/>
          <w:lang w:val="uk-UA"/>
        </w:rPr>
        <w:t xml:space="preserve">[Текст] </w:t>
      </w:r>
      <w:r w:rsidRPr="005E3B74">
        <w:rPr>
          <w:rFonts w:ascii="Times New Roman" w:hAnsi="Times New Roman" w:cs="Times New Roman"/>
          <w:sz w:val="28"/>
          <w:szCs w:val="28"/>
        </w:rPr>
        <w:t>/</w:t>
      </w:r>
      <w:r w:rsidRPr="005E3B74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5E3B74">
        <w:rPr>
          <w:rFonts w:ascii="Times New Roman" w:hAnsi="Times New Roman" w:cs="Times New Roman"/>
          <w:sz w:val="28"/>
          <w:szCs w:val="28"/>
          <w:lang w:val="uk-UA"/>
        </w:rPr>
        <w:t>Ройз</w:t>
      </w:r>
      <w:proofErr w:type="spellEnd"/>
      <w:r w:rsidRPr="005E3B74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proofErr w:type="spellStart"/>
      <w:r w:rsidRPr="005E3B74">
        <w:rPr>
          <w:rFonts w:ascii="Times New Roman" w:hAnsi="Times New Roman" w:cs="Times New Roman"/>
          <w:sz w:val="28"/>
          <w:szCs w:val="28"/>
          <w:lang w:val="uk-UA"/>
        </w:rPr>
        <w:t>Зеркало</w:t>
      </w:r>
      <w:proofErr w:type="spellEnd"/>
      <w:r w:rsidRPr="005E3B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3B74">
        <w:rPr>
          <w:rFonts w:ascii="Times New Roman" w:hAnsi="Times New Roman" w:cs="Times New Roman"/>
          <w:sz w:val="28"/>
          <w:szCs w:val="28"/>
          <w:lang w:val="uk-UA"/>
        </w:rPr>
        <w:t>недели</w:t>
      </w:r>
      <w:proofErr w:type="spellEnd"/>
      <w:r w:rsidR="002422A9" w:rsidRPr="005E3B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422A9" w:rsidRPr="005E3B74">
        <w:rPr>
          <w:rFonts w:ascii="Times New Roman" w:hAnsi="Times New Roman" w:cs="Times New Roman"/>
          <w:bCs/>
          <w:w w:val="101"/>
          <w:sz w:val="28"/>
          <w:szCs w:val="28"/>
        </w:rPr>
        <w:t>–</w:t>
      </w:r>
      <w:r w:rsidRPr="005E3B74">
        <w:rPr>
          <w:rFonts w:ascii="Times New Roman" w:hAnsi="Times New Roman" w:cs="Times New Roman"/>
          <w:sz w:val="28"/>
          <w:szCs w:val="28"/>
          <w:lang w:val="uk-UA"/>
        </w:rPr>
        <w:t xml:space="preserve"> 2005. </w:t>
      </w:r>
      <w:r w:rsidRPr="005E3B74">
        <w:rPr>
          <w:rFonts w:ascii="Times New Roman" w:hAnsi="Times New Roman" w:cs="Times New Roman"/>
          <w:sz w:val="28"/>
          <w:szCs w:val="28"/>
        </w:rPr>
        <w:t>–</w:t>
      </w:r>
      <w:r w:rsidRPr="005E3B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7286" w:rsidRPr="005E3B74" w:rsidRDefault="00437286" w:rsidP="00A6658B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B74">
        <w:rPr>
          <w:rFonts w:ascii="Times New Roman" w:hAnsi="Times New Roman" w:cs="Times New Roman"/>
          <w:sz w:val="28"/>
          <w:szCs w:val="28"/>
          <w:lang w:val="uk-UA"/>
        </w:rPr>
        <w:t xml:space="preserve">№19. </w:t>
      </w:r>
      <w:r w:rsidRPr="005E3B74">
        <w:rPr>
          <w:rFonts w:ascii="Times New Roman" w:hAnsi="Times New Roman" w:cs="Times New Roman"/>
          <w:bCs/>
          <w:w w:val="101"/>
          <w:sz w:val="28"/>
          <w:szCs w:val="28"/>
        </w:rPr>
        <w:t>–</w:t>
      </w:r>
      <w:r w:rsidR="005E3B74" w:rsidRPr="005E3B74">
        <w:rPr>
          <w:rFonts w:ascii="Times New Roman" w:hAnsi="Times New Roman" w:cs="Times New Roman"/>
          <w:bCs/>
          <w:w w:val="101"/>
          <w:sz w:val="28"/>
          <w:szCs w:val="28"/>
        </w:rPr>
        <w:t xml:space="preserve"> </w:t>
      </w:r>
      <w:r w:rsidR="002422A9" w:rsidRPr="005E3B74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422A9" w:rsidRPr="005E3B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2A9" w:rsidRPr="005E3B74">
        <w:rPr>
          <w:rFonts w:ascii="Times New Roman" w:eastAsia="Times New Roman" w:hAnsi="Times New Roman" w:cs="Times New Roman"/>
          <w:sz w:val="28"/>
          <w:szCs w:val="28"/>
        </w:rPr>
        <w:t>72</w:t>
      </w:r>
      <w:r w:rsidR="002422A9" w:rsidRPr="005E3B74">
        <w:rPr>
          <w:rFonts w:ascii="Times New Roman" w:hAnsi="Times New Roman"/>
          <w:sz w:val="28"/>
          <w:szCs w:val="28"/>
        </w:rPr>
        <w:t>–</w:t>
      </w:r>
      <w:r w:rsidR="002422A9" w:rsidRPr="005E3B74">
        <w:rPr>
          <w:rFonts w:ascii="Times New Roman" w:eastAsia="Times New Roman" w:hAnsi="Times New Roman" w:cs="Times New Roman"/>
          <w:sz w:val="28"/>
          <w:szCs w:val="28"/>
        </w:rPr>
        <w:t>87</w:t>
      </w:r>
      <w:r w:rsidR="002422A9" w:rsidRPr="005E3B74">
        <w:rPr>
          <w:rFonts w:ascii="Times New Roman" w:hAnsi="Times New Roman"/>
          <w:sz w:val="28"/>
          <w:szCs w:val="28"/>
        </w:rPr>
        <w:t>. –</w:t>
      </w:r>
      <w:r w:rsidR="002422A9" w:rsidRPr="005E3B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5078">
        <w:rPr>
          <w:lang w:val="uk-UA"/>
        </w:rPr>
        <w:sym w:font="Symbol" w:char="F05B"/>
      </w:r>
      <w:proofErr w:type="spellStart"/>
      <w:r w:rsidRPr="005E3B74">
        <w:rPr>
          <w:rFonts w:ascii="Times New Roman" w:hAnsi="Times New Roman" w:cs="Times New Roman"/>
          <w:sz w:val="28"/>
          <w:szCs w:val="28"/>
          <w:lang w:val="uk-UA"/>
        </w:rPr>
        <w:t>Электрон</w:t>
      </w:r>
      <w:r w:rsidR="005E3B74">
        <w:rPr>
          <w:rFonts w:ascii="Times New Roman" w:hAnsi="Times New Roman" w:cs="Times New Roman"/>
          <w:sz w:val="28"/>
          <w:szCs w:val="28"/>
          <w:lang w:val="uk-UA"/>
        </w:rPr>
        <w:t>ный</w:t>
      </w:r>
      <w:proofErr w:type="spellEnd"/>
      <w:r w:rsidRPr="005E3B74">
        <w:rPr>
          <w:rFonts w:ascii="Times New Roman" w:hAnsi="Times New Roman" w:cs="Times New Roman"/>
          <w:sz w:val="28"/>
          <w:szCs w:val="28"/>
          <w:lang w:val="uk-UA"/>
        </w:rPr>
        <w:t xml:space="preserve"> ресурс</w:t>
      </w:r>
      <w:r w:rsidRPr="00BB5078">
        <w:rPr>
          <w:lang w:val="uk-UA"/>
        </w:rPr>
        <w:sym w:font="Symbol" w:char="F05D"/>
      </w:r>
      <w:r w:rsidRPr="005E3B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E3B74">
        <w:rPr>
          <w:rFonts w:ascii="Times New Roman" w:hAnsi="Times New Roman" w:cs="Times New Roman"/>
          <w:bCs/>
          <w:w w:val="101"/>
          <w:sz w:val="28"/>
          <w:szCs w:val="28"/>
        </w:rPr>
        <w:t>–</w:t>
      </w:r>
      <w:r w:rsidR="002422A9" w:rsidRPr="005E3B74">
        <w:rPr>
          <w:rFonts w:ascii="Times New Roman" w:hAnsi="Times New Roman" w:cs="Times New Roman"/>
          <w:bCs/>
          <w:w w:val="101"/>
          <w:sz w:val="28"/>
          <w:szCs w:val="28"/>
          <w:lang w:val="uk-UA"/>
        </w:rPr>
        <w:t xml:space="preserve"> </w:t>
      </w:r>
      <w:r w:rsidRPr="005E3B74">
        <w:rPr>
          <w:rFonts w:ascii="Times New Roman" w:hAnsi="Times New Roman" w:cs="Times New Roman"/>
          <w:sz w:val="28"/>
          <w:szCs w:val="28"/>
        </w:rPr>
        <w:t>Режим доступа:</w:t>
      </w:r>
      <w:r w:rsidRPr="005E3B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Pr="005E3B74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Pr="005E3B74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r w:rsidRPr="005E3B74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www</w:t>
        </w:r>
        <w:r w:rsidRPr="005E3B74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Pr="005E3B74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zn</w:t>
        </w:r>
        <w:r w:rsidRPr="005E3B74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Pr="005E3B74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ua</w:t>
        </w:r>
        <w:r w:rsidRPr="005E3B74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uk-UA"/>
          </w:rPr>
          <w:t>/3000/3855/50075/</w:t>
        </w:r>
      </w:hyperlink>
    </w:p>
    <w:p w:rsidR="00437286" w:rsidRPr="00BB5078" w:rsidRDefault="00437286" w:rsidP="00C879AA">
      <w:pPr>
        <w:pStyle w:val="ad"/>
        <w:numPr>
          <w:ilvl w:val="0"/>
          <w:numId w:val="26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5078">
        <w:rPr>
          <w:rFonts w:ascii="Times New Roman" w:hAnsi="Times New Roman" w:cs="Times New Roman"/>
          <w:sz w:val="28"/>
          <w:szCs w:val="28"/>
          <w:lang w:val="uk-UA"/>
        </w:rPr>
        <w:t>Самошкіна</w:t>
      </w:r>
      <w:proofErr w:type="spellEnd"/>
      <w:r w:rsidRPr="00BB5078">
        <w:rPr>
          <w:rFonts w:ascii="Times New Roman" w:hAnsi="Times New Roman" w:cs="Times New Roman"/>
          <w:sz w:val="28"/>
          <w:szCs w:val="28"/>
          <w:lang w:val="uk-UA"/>
        </w:rPr>
        <w:t xml:space="preserve">, Л. М. Метафора в роботі з дитячими психологічними проблемами </w:t>
      </w:r>
      <w:r w:rsidRPr="00BB5078">
        <w:rPr>
          <w:rFonts w:ascii="Times New Roman" w:hAnsi="Times New Roman" w:cs="Times New Roman"/>
          <w:bCs/>
          <w:sz w:val="28"/>
          <w:szCs w:val="28"/>
          <w:lang w:val="uk-UA"/>
        </w:rPr>
        <w:t>[Текст]</w:t>
      </w:r>
      <w:r w:rsidRPr="00BB507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B5078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B50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B5078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BB50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B5078">
        <w:rPr>
          <w:rFonts w:ascii="Times New Roman" w:hAnsi="Times New Roman" w:cs="Times New Roman"/>
          <w:bCs/>
          <w:sz w:val="28"/>
          <w:szCs w:val="28"/>
          <w:lang w:val="uk-UA"/>
        </w:rPr>
        <w:t>/ Л. М.</w:t>
      </w:r>
      <w:proofErr w:type="spellStart"/>
      <w:r w:rsidRPr="00BB5078">
        <w:rPr>
          <w:rFonts w:ascii="Times New Roman" w:hAnsi="Times New Roman" w:cs="Times New Roman"/>
          <w:bCs/>
          <w:sz w:val="28"/>
          <w:szCs w:val="28"/>
          <w:lang w:val="uk-UA"/>
        </w:rPr>
        <w:t>Самошкіна</w:t>
      </w:r>
      <w:proofErr w:type="spellEnd"/>
      <w:r w:rsidRPr="00BB507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BB5078">
        <w:rPr>
          <w:rFonts w:ascii="Times New Roman" w:hAnsi="Times New Roman" w:cs="Times New Roman"/>
          <w:sz w:val="28"/>
          <w:szCs w:val="28"/>
          <w:lang w:val="uk-UA"/>
        </w:rPr>
        <w:t xml:space="preserve"> В. С. Яковенко. – Д.:   ДНУ, 2002. – 40 с. </w:t>
      </w:r>
    </w:p>
    <w:p w:rsidR="00437286" w:rsidRPr="00BB5078" w:rsidRDefault="00437286" w:rsidP="00C879AA">
      <w:pPr>
        <w:pStyle w:val="ad"/>
        <w:numPr>
          <w:ilvl w:val="0"/>
          <w:numId w:val="26"/>
        </w:numPr>
        <w:tabs>
          <w:tab w:val="left" w:pos="426"/>
          <w:tab w:val="left" w:pos="567"/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Сапогова, Е. Е. Вниз по кроличьей норе: метафора и нонсенс в детском воображении </w:t>
      </w:r>
      <w:r w:rsidRPr="00BB5078">
        <w:rPr>
          <w:rFonts w:ascii="Times New Roman" w:hAnsi="Times New Roman" w:cs="Times New Roman"/>
          <w:sz w:val="28"/>
          <w:szCs w:val="28"/>
          <w:lang w:val="uk-UA"/>
        </w:rPr>
        <w:t>[Текст] /</w:t>
      </w:r>
      <w:r w:rsidRPr="00BB5078">
        <w:rPr>
          <w:rFonts w:ascii="Times New Roman" w:hAnsi="Times New Roman" w:cs="Times New Roman"/>
          <w:sz w:val="28"/>
          <w:szCs w:val="28"/>
        </w:rPr>
        <w:t xml:space="preserve"> 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>Е. Е. Сапогова //</w:t>
      </w:r>
      <w:proofErr w:type="spellStart"/>
      <w:r w:rsidRPr="00BB5078">
        <w:rPr>
          <w:rFonts w:ascii="Times New Roman" w:eastAsia="Times New Roman" w:hAnsi="Times New Roman" w:cs="Times New Roman"/>
          <w:sz w:val="28"/>
          <w:szCs w:val="28"/>
        </w:rPr>
        <w:t>Вопр</w:t>
      </w:r>
      <w:proofErr w:type="spellEnd"/>
      <w:r w:rsidR="002422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 психологии. </w:t>
      </w:r>
      <w:r w:rsidRPr="00BB5078">
        <w:rPr>
          <w:rFonts w:ascii="Times New Roman" w:hAnsi="Times New Roman" w:cs="Times New Roman"/>
          <w:sz w:val="28"/>
          <w:szCs w:val="28"/>
        </w:rPr>
        <w:t>–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 1996. </w:t>
      </w:r>
      <w:r w:rsidRPr="00BB5078">
        <w:rPr>
          <w:rFonts w:ascii="Times New Roman" w:hAnsi="Times New Roman" w:cs="Times New Roman"/>
          <w:sz w:val="28"/>
          <w:szCs w:val="28"/>
        </w:rPr>
        <w:t>–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 №2. </w:t>
      </w:r>
      <w:r w:rsidRPr="00BB5078">
        <w:rPr>
          <w:rFonts w:ascii="Times New Roman" w:hAnsi="Times New Roman" w:cs="Times New Roman"/>
          <w:sz w:val="28"/>
          <w:szCs w:val="28"/>
        </w:rPr>
        <w:t>–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078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2422A9" w:rsidRPr="00BB507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>13.</w:t>
      </w:r>
    </w:p>
    <w:p w:rsidR="00437286" w:rsidRPr="00BB5078" w:rsidRDefault="00437286" w:rsidP="00C879AA">
      <w:pPr>
        <w:pStyle w:val="af3"/>
        <w:numPr>
          <w:ilvl w:val="0"/>
          <w:numId w:val="26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0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Соколов, Д. Ю. Сказки и </w:t>
      </w:r>
      <w:proofErr w:type="spellStart"/>
      <w:r w:rsidRPr="00BB5078">
        <w:rPr>
          <w:rFonts w:ascii="Times New Roman" w:eastAsia="Times New Roman" w:hAnsi="Times New Roman" w:cs="Times New Roman"/>
          <w:sz w:val="28"/>
          <w:szCs w:val="28"/>
        </w:rPr>
        <w:t>сказкотерапия</w:t>
      </w:r>
      <w:proofErr w:type="spellEnd"/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078">
        <w:rPr>
          <w:rFonts w:ascii="Times New Roman" w:hAnsi="Times New Roman" w:cs="Times New Roman"/>
          <w:kern w:val="36"/>
          <w:sz w:val="28"/>
          <w:szCs w:val="28"/>
        </w:rPr>
        <w:t>[</w:t>
      </w:r>
      <w:r w:rsidRPr="00BB5078">
        <w:rPr>
          <w:rFonts w:ascii="Times New Roman" w:hAnsi="Times New Roman" w:cs="Times New Roman"/>
          <w:kern w:val="36"/>
          <w:sz w:val="28"/>
          <w:szCs w:val="28"/>
          <w:lang w:val="uk-UA"/>
        </w:rPr>
        <w:t>Текст</w:t>
      </w:r>
      <w:r w:rsidRPr="00BB5078">
        <w:rPr>
          <w:rFonts w:ascii="Times New Roman" w:hAnsi="Times New Roman" w:cs="Times New Roman"/>
          <w:kern w:val="36"/>
          <w:sz w:val="28"/>
          <w:szCs w:val="28"/>
        </w:rPr>
        <w:t>]</w:t>
      </w:r>
      <w:r w:rsidRPr="00BB507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</w:t>
      </w:r>
      <w:r w:rsidRPr="00BB5078">
        <w:rPr>
          <w:rFonts w:ascii="Times New Roman" w:eastAsia="MS Mincho" w:hAnsi="Times New Roman" w:cs="Times New Roman"/>
          <w:sz w:val="28"/>
          <w:szCs w:val="28"/>
        </w:rPr>
        <w:t>/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 Д. Ю. Соколов. </w:t>
      </w:r>
      <w:r w:rsidRPr="00BB5078">
        <w:rPr>
          <w:rFonts w:ascii="Times New Roman" w:hAnsi="Times New Roman" w:cs="Times New Roman"/>
          <w:sz w:val="28"/>
          <w:szCs w:val="28"/>
        </w:rPr>
        <w:t>–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 М.: Класс, 1997</w:t>
      </w:r>
      <w:r w:rsidRPr="00BB5078">
        <w:rPr>
          <w:rFonts w:ascii="Times New Roman" w:hAnsi="Times New Roman" w:cs="Times New Roman"/>
          <w:sz w:val="28"/>
          <w:szCs w:val="28"/>
          <w:lang w:val="uk-UA"/>
        </w:rPr>
        <w:t>. –  1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>60 с.</w:t>
      </w:r>
      <w:r w:rsidR="00A6658B" w:rsidRPr="00A66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58B" w:rsidRPr="00BB507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B5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078"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proofErr w:type="spellStart"/>
      <w:r w:rsidRPr="00BB5078">
        <w:rPr>
          <w:rFonts w:ascii="Times New Roman" w:hAnsi="Times New Roman" w:cs="Times New Roman"/>
          <w:sz w:val="28"/>
          <w:szCs w:val="28"/>
          <w:lang w:val="uk-UA"/>
        </w:rPr>
        <w:t>Электрон</w:t>
      </w:r>
      <w:r w:rsidR="00A6658B">
        <w:rPr>
          <w:rFonts w:ascii="Times New Roman" w:hAnsi="Times New Roman" w:cs="Times New Roman"/>
          <w:sz w:val="28"/>
          <w:szCs w:val="28"/>
          <w:lang w:val="uk-UA"/>
        </w:rPr>
        <w:t>ный</w:t>
      </w:r>
      <w:proofErr w:type="spellEnd"/>
      <w:r w:rsidRPr="00BB5078">
        <w:rPr>
          <w:rFonts w:ascii="Times New Roman" w:hAnsi="Times New Roman" w:cs="Times New Roman"/>
          <w:sz w:val="28"/>
          <w:szCs w:val="28"/>
          <w:lang w:val="uk-UA"/>
        </w:rPr>
        <w:t xml:space="preserve"> ресурс</w:t>
      </w:r>
      <w:r w:rsidRPr="00BB5078"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 w:rsidRPr="00BB5078">
        <w:rPr>
          <w:rFonts w:ascii="Times New Roman" w:hAnsi="Times New Roman" w:cs="Times New Roman"/>
          <w:sz w:val="28"/>
          <w:szCs w:val="28"/>
        </w:rPr>
        <w:t>. –</w:t>
      </w:r>
      <w:r w:rsidRPr="00BB50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5078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BB5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Pr="00BB5078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www</w:t>
        </w:r>
        <w:r w:rsidRPr="00BB5078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BB5078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PsyServer</w:t>
        </w:r>
        <w:proofErr w:type="spellEnd"/>
        <w:r w:rsidRPr="00BB5078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BB5078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narod</w:t>
        </w:r>
        <w:proofErr w:type="spellEnd"/>
        <w:r w:rsidRPr="00BB5078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BB5078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437286" w:rsidRPr="00BB5078" w:rsidRDefault="00437286" w:rsidP="00C879AA">
      <w:pPr>
        <w:pStyle w:val="ad"/>
        <w:numPr>
          <w:ilvl w:val="0"/>
          <w:numId w:val="26"/>
        </w:numPr>
        <w:tabs>
          <w:tab w:val="left" w:pos="426"/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B5078">
        <w:rPr>
          <w:rFonts w:ascii="Times New Roman" w:hAnsi="Times New Roman" w:cs="Times New Roman"/>
          <w:sz w:val="28"/>
          <w:szCs w:val="28"/>
        </w:rPr>
        <w:t>Соколова, Е.</w:t>
      </w:r>
      <w:r w:rsidRPr="00BB5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078">
        <w:rPr>
          <w:rFonts w:ascii="Times New Roman" w:hAnsi="Times New Roman" w:cs="Times New Roman"/>
          <w:sz w:val="28"/>
          <w:szCs w:val="28"/>
        </w:rPr>
        <w:t>Т. Психологическое исследование личности: проективные методик</w:t>
      </w:r>
      <w:r w:rsidR="00A6658B">
        <w:rPr>
          <w:rFonts w:ascii="Times New Roman" w:hAnsi="Times New Roman" w:cs="Times New Roman"/>
          <w:sz w:val="28"/>
          <w:szCs w:val="28"/>
        </w:rPr>
        <w:t>и</w:t>
      </w:r>
      <w:r w:rsidRPr="00BB5078">
        <w:rPr>
          <w:rFonts w:ascii="Times New Roman" w:hAnsi="Times New Roman" w:cs="Times New Roman"/>
          <w:sz w:val="28"/>
          <w:szCs w:val="28"/>
        </w:rPr>
        <w:t xml:space="preserve"> </w:t>
      </w:r>
      <w:r w:rsidRPr="00BB5078">
        <w:rPr>
          <w:rFonts w:ascii="Times New Roman" w:hAnsi="Times New Roman" w:cs="Times New Roman"/>
          <w:kern w:val="36"/>
          <w:sz w:val="28"/>
          <w:szCs w:val="28"/>
        </w:rPr>
        <w:t>[</w:t>
      </w:r>
      <w:r w:rsidRPr="00BB5078">
        <w:rPr>
          <w:rFonts w:ascii="Times New Roman" w:hAnsi="Times New Roman" w:cs="Times New Roman"/>
          <w:kern w:val="36"/>
          <w:sz w:val="28"/>
          <w:szCs w:val="28"/>
          <w:lang w:val="uk-UA"/>
        </w:rPr>
        <w:t>Текст</w:t>
      </w:r>
      <w:r w:rsidRPr="00BB5078">
        <w:rPr>
          <w:rFonts w:ascii="Times New Roman" w:hAnsi="Times New Roman" w:cs="Times New Roman"/>
          <w:kern w:val="36"/>
          <w:sz w:val="28"/>
          <w:szCs w:val="28"/>
        </w:rPr>
        <w:t>]</w:t>
      </w:r>
      <w:r w:rsidRPr="00BB507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</w:t>
      </w:r>
      <w:r w:rsidRPr="00BB5078">
        <w:rPr>
          <w:rFonts w:ascii="Times New Roman" w:eastAsia="MS Mincho" w:hAnsi="Times New Roman" w:cs="Times New Roman"/>
          <w:sz w:val="28"/>
          <w:szCs w:val="28"/>
        </w:rPr>
        <w:t>/</w:t>
      </w:r>
      <w:r w:rsidRPr="00BB5078">
        <w:rPr>
          <w:rFonts w:ascii="Times New Roman" w:hAnsi="Times New Roman" w:cs="Times New Roman"/>
          <w:iCs/>
          <w:sz w:val="28"/>
          <w:szCs w:val="28"/>
        </w:rPr>
        <w:t xml:space="preserve"> Е. Т. Соколова</w:t>
      </w:r>
      <w:r w:rsidRPr="00BB5078">
        <w:rPr>
          <w:rFonts w:ascii="Times New Roman" w:hAnsi="Times New Roman" w:cs="Times New Roman"/>
          <w:sz w:val="28"/>
          <w:szCs w:val="28"/>
        </w:rPr>
        <w:t>. – М.</w:t>
      </w:r>
      <w:r w:rsidR="00A6658B">
        <w:rPr>
          <w:rFonts w:ascii="Times New Roman" w:hAnsi="Times New Roman" w:cs="Times New Roman"/>
          <w:sz w:val="28"/>
          <w:szCs w:val="28"/>
        </w:rPr>
        <w:t>:</w:t>
      </w:r>
      <w:r w:rsidRPr="00BB5078">
        <w:rPr>
          <w:rFonts w:ascii="Times New Roman" w:hAnsi="Times New Roman" w:cs="Times New Roman"/>
          <w:sz w:val="28"/>
          <w:szCs w:val="28"/>
        </w:rPr>
        <w:t xml:space="preserve"> ТЕИС, 2002. – 150 с.</w:t>
      </w:r>
    </w:p>
    <w:p w:rsidR="00437286" w:rsidRPr="00BB5078" w:rsidRDefault="00437286" w:rsidP="00C879AA">
      <w:pPr>
        <w:pStyle w:val="ad"/>
        <w:numPr>
          <w:ilvl w:val="0"/>
          <w:numId w:val="26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5078">
        <w:rPr>
          <w:rFonts w:ascii="Times New Roman" w:hAnsi="Times New Roman" w:cs="Times New Roman"/>
          <w:sz w:val="28"/>
          <w:szCs w:val="28"/>
          <w:lang w:val="uk-UA"/>
        </w:rPr>
        <w:t>Тренинг</w:t>
      </w:r>
      <w:proofErr w:type="spellEnd"/>
      <w:r w:rsidRPr="00BB5078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BB5078">
        <w:rPr>
          <w:rFonts w:ascii="Times New Roman" w:hAnsi="Times New Roman" w:cs="Times New Roman"/>
          <w:sz w:val="28"/>
          <w:szCs w:val="28"/>
          <w:lang w:val="uk-UA"/>
        </w:rPr>
        <w:t>сказкотерапии</w:t>
      </w:r>
      <w:proofErr w:type="spellEnd"/>
      <w:r w:rsidRPr="00BB507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B5078">
        <w:rPr>
          <w:rFonts w:ascii="Times New Roman" w:hAnsi="Times New Roman" w:cs="Times New Roman"/>
          <w:sz w:val="28"/>
          <w:szCs w:val="28"/>
          <w:lang w:val="uk-UA"/>
        </w:rPr>
        <w:t>Сборник</w:t>
      </w:r>
      <w:proofErr w:type="spellEnd"/>
      <w:r w:rsidRPr="00BB5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5078">
        <w:rPr>
          <w:rFonts w:ascii="Times New Roman" w:hAnsi="Times New Roman" w:cs="Times New Roman"/>
          <w:sz w:val="28"/>
          <w:szCs w:val="28"/>
          <w:lang w:val="uk-UA"/>
        </w:rPr>
        <w:t>программ</w:t>
      </w:r>
      <w:proofErr w:type="spellEnd"/>
      <w:r w:rsidRPr="00BB5078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BB5078">
        <w:rPr>
          <w:rFonts w:ascii="Times New Roman" w:hAnsi="Times New Roman" w:cs="Times New Roman"/>
          <w:sz w:val="28"/>
          <w:szCs w:val="28"/>
          <w:lang w:val="uk-UA"/>
        </w:rPr>
        <w:t>сказкотерапии</w:t>
      </w:r>
      <w:proofErr w:type="spellEnd"/>
      <w:r w:rsidRPr="00BB5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078">
        <w:rPr>
          <w:rFonts w:ascii="Times New Roman" w:hAnsi="Times New Roman" w:cs="Times New Roman"/>
          <w:kern w:val="36"/>
          <w:sz w:val="28"/>
          <w:szCs w:val="28"/>
          <w:lang w:val="uk-UA"/>
        </w:rPr>
        <w:t>Текст</w:t>
      </w:r>
      <w:r w:rsidRPr="00BB5078">
        <w:rPr>
          <w:rFonts w:ascii="Times New Roman" w:hAnsi="Times New Roman" w:cs="Times New Roman"/>
          <w:kern w:val="36"/>
          <w:sz w:val="28"/>
          <w:szCs w:val="28"/>
        </w:rPr>
        <w:t>]</w:t>
      </w:r>
      <w:r w:rsidRPr="00BB507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</w:t>
      </w:r>
      <w:r w:rsidRPr="00BB5078">
        <w:rPr>
          <w:rFonts w:ascii="Times New Roman" w:eastAsia="MS Mincho" w:hAnsi="Times New Roman" w:cs="Times New Roman"/>
          <w:sz w:val="28"/>
          <w:szCs w:val="28"/>
        </w:rPr>
        <w:t>/</w:t>
      </w:r>
      <w:r w:rsidRPr="00BB507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B5078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BB5078">
        <w:rPr>
          <w:rFonts w:ascii="Times New Roman" w:hAnsi="Times New Roman" w:cs="Times New Roman"/>
          <w:sz w:val="28"/>
          <w:szCs w:val="28"/>
          <w:lang w:val="uk-UA"/>
        </w:rPr>
        <w:t xml:space="preserve"> ред. Т. Д. </w:t>
      </w:r>
      <w:proofErr w:type="spellStart"/>
      <w:r w:rsidRPr="00BB5078">
        <w:rPr>
          <w:rFonts w:ascii="Times New Roman" w:hAnsi="Times New Roman" w:cs="Times New Roman"/>
          <w:sz w:val="28"/>
          <w:szCs w:val="28"/>
          <w:lang w:val="uk-UA"/>
        </w:rPr>
        <w:t>Зинкевич-Евстигнеевой</w:t>
      </w:r>
      <w:proofErr w:type="spellEnd"/>
      <w:r w:rsidRPr="00BB5078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BB5078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BB5078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Pr="00BB5078">
        <w:rPr>
          <w:rFonts w:ascii="Times New Roman" w:hAnsi="Times New Roman" w:cs="Times New Roman"/>
          <w:sz w:val="28"/>
          <w:szCs w:val="28"/>
          <w:lang w:val="uk-UA"/>
        </w:rPr>
        <w:t>Речь</w:t>
      </w:r>
      <w:proofErr w:type="spellEnd"/>
      <w:r w:rsidRPr="00BB5078">
        <w:rPr>
          <w:rFonts w:ascii="Times New Roman" w:hAnsi="Times New Roman" w:cs="Times New Roman"/>
          <w:sz w:val="28"/>
          <w:szCs w:val="28"/>
          <w:lang w:val="uk-UA"/>
        </w:rPr>
        <w:t xml:space="preserve">, 2002 . – 254 с. </w:t>
      </w:r>
    </w:p>
    <w:p w:rsidR="00437286" w:rsidRPr="00BB5078" w:rsidRDefault="00437286" w:rsidP="00C879AA">
      <w:pPr>
        <w:pStyle w:val="ad"/>
        <w:numPr>
          <w:ilvl w:val="0"/>
          <w:numId w:val="26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078">
        <w:rPr>
          <w:rFonts w:ascii="Times New Roman" w:eastAsia="Times New Roman" w:hAnsi="Times New Roman" w:cs="Times New Roman"/>
          <w:sz w:val="28"/>
          <w:szCs w:val="28"/>
        </w:rPr>
        <w:t>Франц, М. Психология сказки. Толкование волшебной сказки [Электрон</w:t>
      </w:r>
      <w:r w:rsidR="00A6658B">
        <w:rPr>
          <w:rFonts w:ascii="Times New Roman" w:eastAsia="Times New Roman" w:hAnsi="Times New Roman" w:cs="Times New Roman"/>
          <w:sz w:val="28"/>
          <w:szCs w:val="28"/>
        </w:rPr>
        <w:t>ный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 ресурс] </w:t>
      </w:r>
      <w:r w:rsidRPr="00BB5078">
        <w:rPr>
          <w:rFonts w:ascii="Times New Roman" w:eastAsia="MS Mincho" w:hAnsi="Times New Roman" w:cs="Times New Roman"/>
          <w:sz w:val="28"/>
          <w:szCs w:val="28"/>
        </w:rPr>
        <w:t>/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 М. Франц. </w:t>
      </w:r>
      <w:r w:rsidRPr="00BB507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Режим доступа: </w:t>
      </w:r>
      <w:r w:rsidRPr="00BB5078">
        <w:rPr>
          <w:rFonts w:ascii="Times New Roman" w:eastAsia="Times New Roman" w:hAnsi="Times New Roman" w:cs="Times New Roman"/>
          <w:sz w:val="28"/>
          <w:szCs w:val="28"/>
          <w:u w:val="single"/>
        </w:rPr>
        <w:t>http://www.lib.eliseeva.com.ua/view_book.php?id=317</w:t>
      </w:r>
      <w:r w:rsidR="00A6658B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437286" w:rsidRPr="00BB5078" w:rsidRDefault="00437286" w:rsidP="00C879AA">
      <w:pPr>
        <w:pStyle w:val="ad"/>
        <w:numPr>
          <w:ilvl w:val="0"/>
          <w:numId w:val="26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w w:val="101"/>
          <w:sz w:val="28"/>
          <w:szCs w:val="28"/>
        </w:rPr>
      </w:pPr>
      <w:proofErr w:type="spellStart"/>
      <w:r w:rsidRPr="00BB5078">
        <w:rPr>
          <w:rFonts w:ascii="Times New Roman" w:hAnsi="Times New Roman" w:cs="Times New Roman"/>
          <w:bCs/>
          <w:w w:val="101"/>
          <w:sz w:val="28"/>
          <w:szCs w:val="28"/>
        </w:rPr>
        <w:t>Шванцара</w:t>
      </w:r>
      <w:proofErr w:type="spellEnd"/>
      <w:r w:rsidRPr="00BB5078">
        <w:rPr>
          <w:rFonts w:ascii="Times New Roman" w:hAnsi="Times New Roman" w:cs="Times New Roman"/>
          <w:bCs/>
          <w:w w:val="101"/>
          <w:sz w:val="28"/>
          <w:szCs w:val="28"/>
        </w:rPr>
        <w:t>, Й.</w:t>
      </w:r>
      <w:r w:rsidRPr="00BB5078">
        <w:rPr>
          <w:rFonts w:ascii="Times New Roman" w:hAnsi="Times New Roman" w:cs="Times New Roman"/>
          <w:bCs/>
          <w:iCs/>
          <w:w w:val="101"/>
          <w:sz w:val="28"/>
          <w:szCs w:val="28"/>
        </w:rPr>
        <w:t xml:space="preserve"> </w:t>
      </w:r>
      <w:r w:rsidRPr="00BB5078">
        <w:rPr>
          <w:rFonts w:ascii="Times New Roman" w:hAnsi="Times New Roman" w:cs="Times New Roman"/>
          <w:bCs/>
          <w:w w:val="101"/>
          <w:sz w:val="28"/>
          <w:szCs w:val="28"/>
        </w:rPr>
        <w:t xml:space="preserve">Диагностика психического развития </w:t>
      </w:r>
      <w:r w:rsidRPr="00BB5078">
        <w:rPr>
          <w:rFonts w:ascii="Times New Roman" w:hAnsi="Times New Roman" w:cs="Times New Roman"/>
          <w:kern w:val="36"/>
          <w:sz w:val="28"/>
          <w:szCs w:val="28"/>
        </w:rPr>
        <w:t>[</w:t>
      </w:r>
      <w:r w:rsidRPr="00BB5078">
        <w:rPr>
          <w:rFonts w:ascii="Times New Roman" w:hAnsi="Times New Roman" w:cs="Times New Roman"/>
          <w:kern w:val="36"/>
          <w:sz w:val="28"/>
          <w:szCs w:val="28"/>
          <w:lang w:val="uk-UA"/>
        </w:rPr>
        <w:t>Текст</w:t>
      </w:r>
      <w:r w:rsidRPr="00BB5078">
        <w:rPr>
          <w:rFonts w:ascii="Times New Roman" w:hAnsi="Times New Roman" w:cs="Times New Roman"/>
          <w:kern w:val="36"/>
          <w:sz w:val="28"/>
          <w:szCs w:val="28"/>
        </w:rPr>
        <w:t>]</w:t>
      </w:r>
      <w:r w:rsidR="002422A9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             </w:t>
      </w:r>
      <w:r w:rsidRPr="00BB5078">
        <w:rPr>
          <w:rFonts w:ascii="Times New Roman" w:hAnsi="Times New Roman" w:cs="Times New Roman"/>
          <w:bCs/>
          <w:w w:val="101"/>
          <w:sz w:val="28"/>
          <w:szCs w:val="28"/>
        </w:rPr>
        <w:t xml:space="preserve"> </w:t>
      </w:r>
      <w:r w:rsidRPr="00BB5078">
        <w:rPr>
          <w:rFonts w:ascii="Times New Roman" w:eastAsia="MS Mincho" w:hAnsi="Times New Roman" w:cs="Times New Roman"/>
          <w:sz w:val="28"/>
          <w:szCs w:val="28"/>
        </w:rPr>
        <w:t>/</w:t>
      </w:r>
      <w:r w:rsidRPr="00BB5078">
        <w:rPr>
          <w:rFonts w:ascii="Times New Roman" w:hAnsi="Times New Roman" w:cs="Times New Roman"/>
          <w:bCs/>
          <w:w w:val="101"/>
          <w:sz w:val="28"/>
          <w:szCs w:val="28"/>
        </w:rPr>
        <w:t xml:space="preserve">Й. </w:t>
      </w:r>
      <w:proofErr w:type="spellStart"/>
      <w:r w:rsidRPr="00BB5078">
        <w:rPr>
          <w:rFonts w:ascii="Times New Roman" w:hAnsi="Times New Roman" w:cs="Times New Roman"/>
          <w:bCs/>
          <w:w w:val="101"/>
          <w:sz w:val="28"/>
          <w:szCs w:val="28"/>
        </w:rPr>
        <w:t>Шванцара</w:t>
      </w:r>
      <w:proofErr w:type="spellEnd"/>
      <w:r w:rsidRPr="00BB5078">
        <w:rPr>
          <w:rFonts w:ascii="Times New Roman" w:hAnsi="Times New Roman" w:cs="Times New Roman"/>
          <w:bCs/>
          <w:w w:val="101"/>
          <w:sz w:val="28"/>
          <w:szCs w:val="28"/>
        </w:rPr>
        <w:t xml:space="preserve">; </w:t>
      </w:r>
      <w:r w:rsidR="002422A9" w:rsidRPr="00BB5078">
        <w:rPr>
          <w:rFonts w:ascii="Times New Roman" w:hAnsi="Times New Roman" w:cs="Times New Roman"/>
          <w:bCs/>
          <w:w w:val="101"/>
          <w:sz w:val="28"/>
          <w:szCs w:val="28"/>
        </w:rPr>
        <w:t xml:space="preserve">пер. с </w:t>
      </w:r>
      <w:proofErr w:type="spellStart"/>
      <w:r w:rsidR="002422A9" w:rsidRPr="00BB5078">
        <w:rPr>
          <w:rFonts w:ascii="Times New Roman" w:hAnsi="Times New Roman" w:cs="Times New Roman"/>
          <w:bCs/>
          <w:w w:val="101"/>
          <w:sz w:val="28"/>
          <w:szCs w:val="28"/>
        </w:rPr>
        <w:t>чеш</w:t>
      </w:r>
      <w:proofErr w:type="spellEnd"/>
      <w:r w:rsidR="002422A9" w:rsidRPr="00BB5078">
        <w:rPr>
          <w:rFonts w:ascii="Times New Roman" w:hAnsi="Times New Roman" w:cs="Times New Roman"/>
          <w:bCs/>
          <w:w w:val="101"/>
          <w:sz w:val="28"/>
          <w:szCs w:val="28"/>
        </w:rPr>
        <w:t>.</w:t>
      </w:r>
      <w:r w:rsidR="002422A9">
        <w:rPr>
          <w:rFonts w:ascii="Times New Roman" w:hAnsi="Times New Roman" w:cs="Times New Roman"/>
          <w:bCs/>
          <w:w w:val="101"/>
          <w:sz w:val="28"/>
          <w:szCs w:val="28"/>
          <w:lang w:val="uk-UA"/>
        </w:rPr>
        <w:t xml:space="preserve"> </w:t>
      </w:r>
      <w:proofErr w:type="spellStart"/>
      <w:r w:rsidR="00A6658B">
        <w:rPr>
          <w:rFonts w:ascii="Times New Roman" w:hAnsi="Times New Roman" w:cs="Times New Roman"/>
          <w:bCs/>
          <w:w w:val="101"/>
          <w:sz w:val="28"/>
          <w:szCs w:val="28"/>
          <w:lang w:val="uk-UA"/>
        </w:rPr>
        <w:t>п</w:t>
      </w:r>
      <w:r w:rsidR="002422A9">
        <w:rPr>
          <w:rFonts w:ascii="Times New Roman" w:hAnsi="Times New Roman" w:cs="Times New Roman"/>
          <w:bCs/>
          <w:w w:val="101"/>
          <w:sz w:val="28"/>
          <w:szCs w:val="28"/>
          <w:lang w:val="uk-UA"/>
        </w:rPr>
        <w:t>од</w:t>
      </w:r>
      <w:proofErr w:type="spellEnd"/>
      <w:r w:rsidR="002422A9">
        <w:rPr>
          <w:rFonts w:ascii="Times New Roman" w:hAnsi="Times New Roman" w:cs="Times New Roman"/>
          <w:bCs/>
          <w:w w:val="101"/>
          <w:sz w:val="28"/>
          <w:szCs w:val="28"/>
          <w:lang w:val="uk-UA"/>
        </w:rPr>
        <w:t xml:space="preserve"> </w:t>
      </w:r>
      <w:r w:rsidRPr="00BB5078">
        <w:rPr>
          <w:rFonts w:ascii="Times New Roman" w:hAnsi="Times New Roman" w:cs="Times New Roman"/>
          <w:bCs/>
          <w:w w:val="101"/>
          <w:sz w:val="28"/>
          <w:szCs w:val="28"/>
        </w:rPr>
        <w:t>общ</w:t>
      </w:r>
      <w:proofErr w:type="gramStart"/>
      <w:r w:rsidRPr="00BB5078">
        <w:rPr>
          <w:rFonts w:ascii="Times New Roman" w:hAnsi="Times New Roman" w:cs="Times New Roman"/>
          <w:bCs/>
          <w:w w:val="101"/>
          <w:sz w:val="28"/>
          <w:szCs w:val="28"/>
        </w:rPr>
        <w:t>.</w:t>
      </w:r>
      <w:proofErr w:type="gramEnd"/>
      <w:r w:rsidRPr="00BB5078">
        <w:rPr>
          <w:rFonts w:ascii="Times New Roman" w:hAnsi="Times New Roman" w:cs="Times New Roman"/>
          <w:bCs/>
          <w:w w:val="101"/>
          <w:sz w:val="28"/>
          <w:szCs w:val="28"/>
        </w:rPr>
        <w:t xml:space="preserve"> </w:t>
      </w:r>
      <w:proofErr w:type="gramStart"/>
      <w:r w:rsidRPr="00BB5078">
        <w:rPr>
          <w:rFonts w:ascii="Times New Roman" w:hAnsi="Times New Roman" w:cs="Times New Roman"/>
          <w:bCs/>
          <w:w w:val="101"/>
          <w:sz w:val="28"/>
          <w:szCs w:val="28"/>
        </w:rPr>
        <w:t>р</w:t>
      </w:r>
      <w:proofErr w:type="gramEnd"/>
      <w:r w:rsidRPr="00BB5078">
        <w:rPr>
          <w:rFonts w:ascii="Times New Roman" w:hAnsi="Times New Roman" w:cs="Times New Roman"/>
          <w:bCs/>
          <w:w w:val="101"/>
          <w:sz w:val="28"/>
          <w:szCs w:val="28"/>
        </w:rPr>
        <w:t xml:space="preserve">ед. Г. А. Овсянникова. – Прага: </w:t>
      </w:r>
      <w:proofErr w:type="spellStart"/>
      <w:r w:rsidRPr="00BB5078">
        <w:rPr>
          <w:rFonts w:ascii="Times New Roman" w:hAnsi="Times New Roman" w:cs="Times New Roman"/>
          <w:bCs/>
          <w:w w:val="101"/>
          <w:sz w:val="28"/>
          <w:szCs w:val="28"/>
        </w:rPr>
        <w:t>Авиценум</w:t>
      </w:r>
      <w:proofErr w:type="spellEnd"/>
      <w:r w:rsidRPr="00BB5078">
        <w:rPr>
          <w:rFonts w:ascii="Times New Roman" w:hAnsi="Times New Roman" w:cs="Times New Roman"/>
          <w:bCs/>
          <w:w w:val="101"/>
          <w:sz w:val="28"/>
          <w:szCs w:val="28"/>
        </w:rPr>
        <w:t xml:space="preserve">, 1978. – 388 с. </w:t>
      </w:r>
    </w:p>
    <w:p w:rsidR="00437286" w:rsidRPr="00BB5078" w:rsidRDefault="00437286" w:rsidP="00C879AA">
      <w:pPr>
        <w:pStyle w:val="ad"/>
        <w:numPr>
          <w:ilvl w:val="0"/>
          <w:numId w:val="26"/>
        </w:numPr>
        <w:tabs>
          <w:tab w:val="left" w:pos="426"/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5078">
        <w:rPr>
          <w:rFonts w:ascii="Times New Roman" w:eastAsia="Times New Roman" w:hAnsi="Times New Roman" w:cs="Times New Roman"/>
          <w:sz w:val="28"/>
          <w:szCs w:val="28"/>
        </w:rPr>
        <w:t>Эльконинова</w:t>
      </w:r>
      <w:proofErr w:type="spellEnd"/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, Л. </w:t>
      </w:r>
      <w:proofErr w:type="gramStart"/>
      <w:r w:rsidRPr="00BB5078">
        <w:rPr>
          <w:rFonts w:ascii="Times New Roman" w:eastAsia="Times New Roman" w:hAnsi="Times New Roman" w:cs="Times New Roman"/>
          <w:sz w:val="28"/>
          <w:szCs w:val="28"/>
        </w:rPr>
        <w:t>Знаковое</w:t>
      </w:r>
      <w:proofErr w:type="gramEnd"/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5078">
        <w:rPr>
          <w:rFonts w:ascii="Times New Roman" w:eastAsia="Times New Roman" w:hAnsi="Times New Roman" w:cs="Times New Roman"/>
          <w:sz w:val="28"/>
          <w:szCs w:val="28"/>
        </w:rPr>
        <w:t>опосредование</w:t>
      </w:r>
      <w:proofErr w:type="spellEnd"/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, волшебная сказка и субъективность действия </w:t>
      </w:r>
      <w:r w:rsidRPr="00BB5078">
        <w:rPr>
          <w:rFonts w:ascii="Times New Roman" w:hAnsi="Times New Roman" w:cs="Times New Roman"/>
          <w:kern w:val="36"/>
          <w:sz w:val="28"/>
          <w:szCs w:val="28"/>
        </w:rPr>
        <w:t>[</w:t>
      </w:r>
      <w:r w:rsidRPr="00BB5078">
        <w:rPr>
          <w:rFonts w:ascii="Times New Roman" w:hAnsi="Times New Roman" w:cs="Times New Roman"/>
          <w:kern w:val="36"/>
          <w:sz w:val="28"/>
          <w:szCs w:val="28"/>
          <w:lang w:val="uk-UA"/>
        </w:rPr>
        <w:t>Текст</w:t>
      </w:r>
      <w:r w:rsidRPr="00BB5078">
        <w:rPr>
          <w:rFonts w:ascii="Times New Roman" w:hAnsi="Times New Roman" w:cs="Times New Roman"/>
          <w:kern w:val="36"/>
          <w:sz w:val="28"/>
          <w:szCs w:val="28"/>
        </w:rPr>
        <w:t>]</w:t>
      </w:r>
      <w:r w:rsidRPr="00BB507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</w:t>
      </w:r>
      <w:r w:rsidRPr="00BB5078">
        <w:rPr>
          <w:rFonts w:ascii="Times New Roman" w:eastAsia="MS Mincho" w:hAnsi="Times New Roman" w:cs="Times New Roman"/>
          <w:sz w:val="28"/>
          <w:szCs w:val="28"/>
        </w:rPr>
        <w:t>/</w:t>
      </w:r>
      <w:r w:rsidRPr="00BB507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proofErr w:type="spellStart"/>
      <w:r w:rsidRPr="00BB5078">
        <w:rPr>
          <w:rFonts w:ascii="Times New Roman" w:eastAsia="Times New Roman" w:hAnsi="Times New Roman" w:cs="Times New Roman"/>
          <w:sz w:val="28"/>
          <w:szCs w:val="28"/>
        </w:rPr>
        <w:t>Эльконинова</w:t>
      </w:r>
      <w:proofErr w:type="spellEnd"/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, Б. </w:t>
      </w:r>
      <w:proofErr w:type="spellStart"/>
      <w:r w:rsidRPr="00BB5078">
        <w:rPr>
          <w:rFonts w:ascii="Times New Roman" w:eastAsia="Times New Roman" w:hAnsi="Times New Roman" w:cs="Times New Roman"/>
          <w:sz w:val="28"/>
          <w:szCs w:val="28"/>
        </w:rPr>
        <w:t>Эльконин</w:t>
      </w:r>
      <w:proofErr w:type="spellEnd"/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 //Вест</w:t>
      </w:r>
      <w:r w:rsidR="002422A9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>. МГУ. Сер. 14</w:t>
      </w:r>
      <w:r w:rsidR="002422A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 Психология. – 1993. </w:t>
      </w:r>
      <w:r w:rsidRPr="00BB5078">
        <w:rPr>
          <w:rFonts w:ascii="Times New Roman" w:hAnsi="Times New Roman" w:cs="Times New Roman"/>
          <w:sz w:val="28"/>
          <w:szCs w:val="28"/>
        </w:rPr>
        <w:t>–</w:t>
      </w:r>
      <w:r w:rsidRPr="00BB5078">
        <w:rPr>
          <w:rFonts w:ascii="Times New Roman" w:eastAsia="Times New Roman" w:hAnsi="Times New Roman" w:cs="Times New Roman"/>
          <w:sz w:val="28"/>
          <w:szCs w:val="28"/>
        </w:rPr>
        <w:t xml:space="preserve">  № 2. </w:t>
      </w:r>
      <w:r w:rsidRPr="00BB5078">
        <w:rPr>
          <w:rFonts w:ascii="Times New Roman" w:hAnsi="Times New Roman" w:cs="Times New Roman"/>
          <w:sz w:val="28"/>
          <w:szCs w:val="28"/>
        </w:rPr>
        <w:t>– С.62</w:t>
      </w:r>
      <w:r w:rsidR="002422A9" w:rsidRPr="00BB5078">
        <w:rPr>
          <w:rFonts w:ascii="Times New Roman" w:hAnsi="Times New Roman" w:cs="Times New Roman"/>
          <w:bCs/>
          <w:w w:val="101"/>
          <w:sz w:val="28"/>
          <w:szCs w:val="28"/>
        </w:rPr>
        <w:t>–</w:t>
      </w:r>
      <w:r w:rsidRPr="00BB5078">
        <w:rPr>
          <w:rFonts w:ascii="Times New Roman" w:hAnsi="Times New Roman" w:cs="Times New Roman"/>
          <w:sz w:val="28"/>
          <w:szCs w:val="28"/>
        </w:rPr>
        <w:t>70.</w:t>
      </w:r>
    </w:p>
    <w:p w:rsidR="00591DCC" w:rsidRPr="00E43B23" w:rsidRDefault="00591DCC" w:rsidP="00C879AA">
      <w:pPr>
        <w:pStyle w:val="2"/>
        <w:keepLines w:val="0"/>
        <w:numPr>
          <w:ilvl w:val="0"/>
          <w:numId w:val="27"/>
        </w:numPr>
        <w:tabs>
          <w:tab w:val="left" w:pos="426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</w:pPr>
      <w:r w:rsidRPr="00E43B23">
        <w:rPr>
          <w:rFonts w:ascii="Times New Roman" w:hAnsi="Times New Roman"/>
          <w:b w:val="0"/>
          <w:color w:val="auto"/>
          <w:sz w:val="28"/>
          <w:szCs w:val="28"/>
        </w:rPr>
        <w:t>Юнг, К</w:t>
      </w:r>
      <w:r w:rsidRPr="00E43B23">
        <w:rPr>
          <w:rFonts w:ascii="Times New Roman" w:hAnsi="Times New Roman"/>
          <w:b w:val="0"/>
          <w:color w:val="auto"/>
          <w:sz w:val="28"/>
          <w:szCs w:val="28"/>
          <w:lang w:val="uk-UA"/>
        </w:rPr>
        <w:t>.</w:t>
      </w:r>
      <w:r w:rsidRPr="00E43B23">
        <w:rPr>
          <w:rFonts w:ascii="Times New Roman" w:hAnsi="Times New Roman"/>
          <w:b w:val="0"/>
          <w:color w:val="auto"/>
          <w:sz w:val="28"/>
          <w:szCs w:val="28"/>
        </w:rPr>
        <w:t xml:space="preserve"> Г. Феноменология духа в сказках </w:t>
      </w:r>
      <w:r w:rsidRPr="00E43B23">
        <w:rPr>
          <w:rFonts w:ascii="Times New Roman" w:hAnsi="Times New Roman"/>
          <w:b w:val="0"/>
          <w:color w:val="auto"/>
          <w:kern w:val="36"/>
          <w:sz w:val="28"/>
          <w:szCs w:val="28"/>
        </w:rPr>
        <w:t>[</w:t>
      </w:r>
      <w:r w:rsidRPr="00E43B23">
        <w:rPr>
          <w:rFonts w:ascii="Times New Roman" w:hAnsi="Times New Roman"/>
          <w:b w:val="0"/>
          <w:color w:val="auto"/>
          <w:kern w:val="36"/>
          <w:sz w:val="28"/>
          <w:szCs w:val="28"/>
          <w:lang w:val="uk-UA"/>
        </w:rPr>
        <w:t>Текст</w:t>
      </w:r>
      <w:r w:rsidRPr="00E43B23">
        <w:rPr>
          <w:rFonts w:ascii="Times New Roman" w:hAnsi="Times New Roman"/>
          <w:b w:val="0"/>
          <w:color w:val="auto"/>
          <w:kern w:val="36"/>
          <w:sz w:val="28"/>
          <w:szCs w:val="28"/>
        </w:rPr>
        <w:t>]</w:t>
      </w:r>
      <w:r w:rsidRPr="00E43B23">
        <w:rPr>
          <w:rFonts w:ascii="Times New Roman" w:hAnsi="Times New Roman"/>
          <w:b w:val="0"/>
          <w:color w:val="auto"/>
          <w:kern w:val="36"/>
          <w:sz w:val="28"/>
          <w:szCs w:val="28"/>
          <w:lang w:val="uk-UA"/>
        </w:rPr>
        <w:t xml:space="preserve"> </w:t>
      </w:r>
      <w:r w:rsidRPr="00E43B23">
        <w:rPr>
          <w:rFonts w:ascii="Times New Roman" w:eastAsia="MS Mincho" w:hAnsi="Times New Roman"/>
          <w:b w:val="0"/>
          <w:color w:val="auto"/>
          <w:sz w:val="28"/>
          <w:szCs w:val="28"/>
        </w:rPr>
        <w:t>/</w:t>
      </w:r>
      <w:r w:rsidRPr="00E43B23">
        <w:rPr>
          <w:rFonts w:ascii="Times New Roman" w:hAnsi="Times New Roman"/>
          <w:b w:val="0"/>
          <w:color w:val="auto"/>
          <w:sz w:val="28"/>
          <w:szCs w:val="28"/>
        </w:rPr>
        <w:t xml:space="preserve"> К</w:t>
      </w:r>
      <w:r w:rsidRPr="00E43B23">
        <w:rPr>
          <w:rFonts w:ascii="Times New Roman" w:hAnsi="Times New Roman"/>
          <w:b w:val="0"/>
          <w:color w:val="auto"/>
          <w:sz w:val="28"/>
          <w:szCs w:val="28"/>
          <w:lang w:val="uk-UA"/>
        </w:rPr>
        <w:t>.</w:t>
      </w:r>
      <w:r w:rsidRPr="00E43B23">
        <w:rPr>
          <w:rFonts w:ascii="Times New Roman" w:hAnsi="Times New Roman"/>
          <w:b w:val="0"/>
          <w:color w:val="auto"/>
          <w:sz w:val="28"/>
          <w:szCs w:val="28"/>
        </w:rPr>
        <w:t xml:space="preserve"> Г. Юнг </w:t>
      </w:r>
      <w:r w:rsidRPr="00E43B23">
        <w:rPr>
          <w:rFonts w:ascii="Times New Roman" w:hAnsi="Times New Roman"/>
          <w:b w:val="0"/>
          <w:color w:val="000000"/>
          <w:sz w:val="28"/>
          <w:szCs w:val="28"/>
        </w:rPr>
        <w:t>//Душа и миф.</w:t>
      </w:r>
      <w:r w:rsidR="00A6658B" w:rsidRPr="00A665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58B" w:rsidRPr="00A6658B">
        <w:rPr>
          <w:rFonts w:ascii="Times New Roman" w:hAnsi="Times New Roman"/>
          <w:b w:val="0"/>
          <w:color w:val="auto"/>
          <w:sz w:val="28"/>
          <w:szCs w:val="28"/>
          <w:lang w:val="uk-UA"/>
        </w:rPr>
        <w:t>–</w:t>
      </w:r>
      <w:r w:rsidRPr="00E43B23">
        <w:rPr>
          <w:rFonts w:ascii="Times New Roman" w:hAnsi="Times New Roman"/>
          <w:b w:val="0"/>
          <w:color w:val="000000"/>
          <w:sz w:val="28"/>
          <w:szCs w:val="28"/>
        </w:rPr>
        <w:t xml:space="preserve"> К.</w:t>
      </w:r>
      <w:r w:rsidRPr="00E43B23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:</w:t>
      </w:r>
      <w:r w:rsidR="00A6658B"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Pr="00E43B23">
        <w:rPr>
          <w:rFonts w:ascii="Times New Roman" w:hAnsi="Times New Roman"/>
          <w:b w:val="0"/>
          <w:color w:val="000000"/>
          <w:sz w:val="28"/>
          <w:szCs w:val="28"/>
        </w:rPr>
        <w:t>Порт-Рояль</w:t>
      </w:r>
      <w:r w:rsidR="00A6658B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;</w:t>
      </w:r>
      <w:r w:rsidRPr="00E43B23">
        <w:rPr>
          <w:rFonts w:ascii="Times New Roman" w:hAnsi="Times New Roman"/>
          <w:b w:val="0"/>
          <w:color w:val="000000"/>
          <w:sz w:val="28"/>
          <w:szCs w:val="28"/>
        </w:rPr>
        <w:t xml:space="preserve"> М.:</w:t>
      </w:r>
      <w:r w:rsidRPr="00E43B23"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Pr="00E43B23">
        <w:rPr>
          <w:rFonts w:ascii="Times New Roman" w:hAnsi="Times New Roman"/>
          <w:b w:val="0"/>
          <w:color w:val="000000"/>
          <w:sz w:val="28"/>
          <w:szCs w:val="28"/>
        </w:rPr>
        <w:t xml:space="preserve">Совершенство, 1997. </w:t>
      </w:r>
      <w:r w:rsidRPr="00E43B23">
        <w:rPr>
          <w:rFonts w:ascii="Times New Roman" w:hAnsi="Times New Roman"/>
          <w:b w:val="0"/>
          <w:color w:val="auto"/>
          <w:sz w:val="28"/>
          <w:szCs w:val="28"/>
        </w:rPr>
        <w:t>–</w:t>
      </w:r>
      <w:r w:rsidRPr="00E43B23">
        <w:rPr>
          <w:rFonts w:ascii="Times New Roman" w:hAnsi="Times New Roman"/>
          <w:sz w:val="28"/>
          <w:szCs w:val="28"/>
        </w:rPr>
        <w:t xml:space="preserve"> </w:t>
      </w:r>
      <w:r w:rsidRPr="00E43B23">
        <w:rPr>
          <w:rFonts w:ascii="Times New Roman" w:hAnsi="Times New Roman"/>
          <w:b w:val="0"/>
          <w:color w:val="000000"/>
          <w:sz w:val="28"/>
          <w:szCs w:val="28"/>
        </w:rPr>
        <w:t>С. 288</w:t>
      </w:r>
      <w:r w:rsidRPr="00E43B23">
        <w:rPr>
          <w:rFonts w:ascii="Times New Roman" w:hAnsi="Times New Roman"/>
          <w:b w:val="0"/>
          <w:color w:val="auto"/>
          <w:sz w:val="28"/>
          <w:szCs w:val="28"/>
        </w:rPr>
        <w:t>–</w:t>
      </w:r>
      <w:r w:rsidRPr="00E43B23">
        <w:rPr>
          <w:rFonts w:ascii="Times New Roman" w:hAnsi="Times New Roman"/>
          <w:b w:val="0"/>
          <w:color w:val="000000"/>
          <w:sz w:val="28"/>
          <w:szCs w:val="28"/>
        </w:rPr>
        <w:t>337.</w:t>
      </w:r>
      <w:r w:rsidRPr="00E43B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3B23">
        <w:rPr>
          <w:rFonts w:ascii="Times New Roman" w:hAnsi="Times New Roman"/>
          <w:b w:val="0"/>
          <w:color w:val="auto"/>
          <w:sz w:val="28"/>
          <w:szCs w:val="28"/>
        </w:rPr>
        <w:t>–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</w:t>
      </w:r>
      <w:r w:rsidRPr="00BB5078">
        <w:rPr>
          <w:rFonts w:ascii="Times New Roman" w:hAnsi="Times New Roman"/>
          <w:b w:val="0"/>
          <w:color w:val="auto"/>
          <w:sz w:val="28"/>
          <w:szCs w:val="28"/>
          <w:lang w:val="uk-UA"/>
        </w:rPr>
        <w:sym w:font="Symbol" w:char="F05B"/>
      </w:r>
      <w:proofErr w:type="spellStart"/>
      <w:r w:rsidRPr="00E43B23">
        <w:rPr>
          <w:rFonts w:ascii="Times New Roman" w:hAnsi="Times New Roman"/>
          <w:b w:val="0"/>
          <w:color w:val="auto"/>
          <w:sz w:val="28"/>
          <w:szCs w:val="28"/>
          <w:lang w:val="uk-UA"/>
        </w:rPr>
        <w:t>Электрон</w:t>
      </w:r>
      <w:r w:rsidR="00A6658B">
        <w:rPr>
          <w:rFonts w:ascii="Times New Roman" w:hAnsi="Times New Roman"/>
          <w:b w:val="0"/>
          <w:color w:val="auto"/>
          <w:sz w:val="28"/>
          <w:szCs w:val="28"/>
          <w:lang w:val="uk-UA"/>
        </w:rPr>
        <w:t>ный</w:t>
      </w:r>
      <w:proofErr w:type="spellEnd"/>
      <w:r w:rsidRPr="00E43B23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ресурс</w:t>
      </w:r>
      <w:r w:rsidRPr="00BB5078">
        <w:rPr>
          <w:rFonts w:ascii="Times New Roman" w:hAnsi="Times New Roman"/>
          <w:b w:val="0"/>
          <w:color w:val="auto"/>
          <w:sz w:val="28"/>
          <w:szCs w:val="28"/>
          <w:lang w:val="uk-UA"/>
        </w:rPr>
        <w:sym w:font="Symbol" w:char="F05D"/>
      </w:r>
      <w:r w:rsidRPr="00E43B23">
        <w:rPr>
          <w:rFonts w:ascii="Times New Roman" w:hAnsi="Times New Roman"/>
          <w:b w:val="0"/>
          <w:color w:val="auto"/>
          <w:sz w:val="28"/>
          <w:szCs w:val="28"/>
        </w:rPr>
        <w:t>. –</w:t>
      </w:r>
      <w:r w:rsidRPr="00E43B2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E43B23">
        <w:rPr>
          <w:rFonts w:ascii="Times New Roman" w:hAnsi="Times New Roman"/>
          <w:b w:val="0"/>
          <w:color w:val="auto"/>
          <w:sz w:val="28"/>
          <w:szCs w:val="28"/>
        </w:rPr>
        <w:t>Режим доступа:</w:t>
      </w:r>
      <w:r w:rsidRPr="00E43B23">
        <w:rPr>
          <w:rFonts w:ascii="Times New Roman" w:hAnsi="Times New Roman"/>
          <w:sz w:val="28"/>
          <w:szCs w:val="28"/>
        </w:rPr>
        <w:t xml:space="preserve"> </w:t>
      </w:r>
      <w:r w:rsidRPr="00E43B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B23">
        <w:rPr>
          <w:rFonts w:ascii="Times New Roman" w:hAnsi="Times New Roman"/>
          <w:b w:val="0"/>
          <w:color w:val="auto"/>
          <w:sz w:val="28"/>
          <w:szCs w:val="28"/>
          <w:u w:val="single"/>
        </w:rPr>
        <w:t>http://www.gumer.info/bibliotek_Buks/Psihol/Yung/fen_duh.php</w:t>
      </w:r>
      <w:r w:rsidRPr="00E43B23">
        <w:rPr>
          <w:rFonts w:ascii="Times New Roman" w:hAnsi="Times New Roman"/>
          <w:b w:val="0"/>
          <w:color w:val="auto"/>
          <w:sz w:val="28"/>
          <w:szCs w:val="28"/>
          <w:u w:val="single"/>
          <w:lang w:val="uk-UA"/>
        </w:rPr>
        <w:t>.</w:t>
      </w:r>
    </w:p>
    <w:p w:rsidR="00BB5078" w:rsidRDefault="00BB5078" w:rsidP="00A6658B">
      <w:pPr>
        <w:tabs>
          <w:tab w:val="left" w:pos="426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5078" w:rsidRDefault="00BB5078" w:rsidP="00BB5078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5078" w:rsidRDefault="00BB5078" w:rsidP="00BB5078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46088" w:rsidRPr="00A6658B" w:rsidRDefault="00946088" w:rsidP="008365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A6658B">
        <w:rPr>
          <w:rFonts w:ascii="Times New Roman" w:hAnsi="Times New Roman" w:cs="Times New Roman"/>
          <w:b/>
          <w:bCs/>
          <w:sz w:val="32"/>
          <w:szCs w:val="32"/>
          <w:lang w:val="uk-UA"/>
        </w:rPr>
        <w:t>Зміст</w:t>
      </w:r>
    </w:p>
    <w:p w:rsidR="00946088" w:rsidRPr="001E6E33" w:rsidRDefault="00946088" w:rsidP="008365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hAnsi="Times New Roman" w:cs="Times New Roman"/>
          <w:sz w:val="28"/>
          <w:szCs w:val="28"/>
          <w:lang w:val="uk-UA"/>
        </w:rPr>
        <w:t>Вступ</w:t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6E33"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</w:p>
    <w:p w:rsidR="00946088" w:rsidRPr="001E6E33" w:rsidRDefault="008A00F4" w:rsidP="00C879AA">
      <w:pPr>
        <w:pStyle w:val="ad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E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Програмний матеріал до вивчення дисципліни «</w:t>
      </w:r>
      <w:r w:rsidR="00AB718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Спец</w:t>
      </w:r>
      <w:r w:rsidRPr="001E6E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практикум»</w:t>
      </w:r>
      <w:r w:rsidRPr="001E6E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AB718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1E1B02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8A00F4" w:rsidRPr="00AB7183" w:rsidRDefault="008A00F4" w:rsidP="00C879AA">
      <w:pPr>
        <w:pStyle w:val="ad"/>
        <w:numPr>
          <w:ilvl w:val="0"/>
          <w:numId w:val="2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7183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 для самостійної роботи</w:t>
      </w:r>
      <w:r w:rsidR="00F26A4F" w:rsidRPr="00AB718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26A4F" w:rsidRPr="00AB718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26A4F" w:rsidRPr="00AB718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26A4F" w:rsidRPr="00AB718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26A4F" w:rsidRPr="00AB718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26A4F" w:rsidRPr="00AB718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26A4F" w:rsidRPr="00AB718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E1B02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</w:p>
    <w:p w:rsidR="008A00F4" w:rsidRPr="00AB7183" w:rsidRDefault="008A00F4" w:rsidP="00C879AA">
      <w:pPr>
        <w:pStyle w:val="ad"/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AB7183">
        <w:rPr>
          <w:rFonts w:ascii="Times New Roman" w:hAnsi="Times New Roman" w:cs="Times New Roman"/>
          <w:sz w:val="28"/>
          <w:szCs w:val="28"/>
          <w:lang w:val="uk-UA"/>
        </w:rPr>
        <w:t>Діагностичні можливості казки</w:t>
      </w:r>
      <w:r w:rsidR="00AB71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26A4F" w:rsidRPr="00AB71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6A4F" w:rsidRPr="00AB71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6A4F" w:rsidRPr="00AB71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6A4F" w:rsidRPr="00AB71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6A4F" w:rsidRPr="00AB71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2B3F" w:rsidRPr="00AB7183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F26A4F" w:rsidRPr="00AB71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1B02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E32B3F" w:rsidRPr="00AB7183" w:rsidRDefault="00CD363D" w:rsidP="00C879AA">
      <w:pPr>
        <w:pStyle w:val="ad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</w:t>
      </w:r>
      <w:r w:rsidR="00A6658B">
        <w:rPr>
          <w:rFonts w:ascii="Times New Roman" w:hAnsi="Times New Roman" w:cs="Times New Roman"/>
          <w:sz w:val="28"/>
          <w:szCs w:val="28"/>
          <w:lang w:val="uk-UA"/>
        </w:rPr>
        <w:t>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практичної роботи студентів</w:t>
      </w:r>
      <w:r w:rsidR="00E32B3F" w:rsidRPr="00AB718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2B3F" w:rsidRPr="00AB718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F26A4F" w:rsidRPr="00AB71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2B3F" w:rsidRPr="00AB718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9</w:t>
      </w:r>
    </w:p>
    <w:p w:rsidR="00E32B3F" w:rsidRPr="00AB7183" w:rsidRDefault="008A00F4" w:rsidP="00C879AA">
      <w:pPr>
        <w:pStyle w:val="ad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83">
        <w:rPr>
          <w:rFonts w:ascii="Times New Roman" w:hAnsi="Times New Roman" w:cs="Times New Roman"/>
          <w:sz w:val="28"/>
          <w:szCs w:val="28"/>
          <w:lang w:val="uk-UA"/>
        </w:rPr>
        <w:t xml:space="preserve">Схема аналізу тексту казки за </w:t>
      </w:r>
      <w:r w:rsidR="00A57F18" w:rsidRPr="00AB718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B7183">
        <w:rPr>
          <w:rFonts w:ascii="Times New Roman" w:hAnsi="Times New Roman" w:cs="Times New Roman"/>
          <w:sz w:val="28"/>
          <w:szCs w:val="28"/>
          <w:lang w:val="uk-UA"/>
        </w:rPr>
        <w:t xml:space="preserve">. Л. </w:t>
      </w:r>
      <w:proofErr w:type="spellStart"/>
      <w:r w:rsidRPr="00AB7183">
        <w:rPr>
          <w:rFonts w:ascii="Times New Roman" w:hAnsi="Times New Roman" w:cs="Times New Roman"/>
          <w:sz w:val="28"/>
          <w:szCs w:val="28"/>
          <w:lang w:val="uk-UA"/>
        </w:rPr>
        <w:t>Доценко</w:t>
      </w:r>
      <w:proofErr w:type="spellEnd"/>
      <w:r w:rsidR="00F26A4F" w:rsidRPr="00AB71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6A4F" w:rsidRPr="00AB71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6A4F" w:rsidRPr="00AB71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6A4F" w:rsidRPr="00AB71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2B3F" w:rsidRPr="00AB718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26A4F" w:rsidRPr="00AB718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D363D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E32B3F" w:rsidRPr="00AB7183" w:rsidRDefault="008A00F4" w:rsidP="00C879AA">
      <w:pPr>
        <w:pStyle w:val="ad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83">
        <w:rPr>
          <w:rFonts w:ascii="Times New Roman" w:hAnsi="Times New Roman" w:cs="Times New Roman"/>
          <w:sz w:val="28"/>
          <w:szCs w:val="28"/>
          <w:lang w:val="uk-UA"/>
        </w:rPr>
        <w:t>Схема аналізу сумісного тексту</w:t>
      </w:r>
      <w:r w:rsidR="00CD3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3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3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3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3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36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363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12</w:t>
      </w:r>
    </w:p>
    <w:p w:rsidR="008A00F4" w:rsidRPr="00AB7183" w:rsidRDefault="008A00F4" w:rsidP="00C879AA">
      <w:pPr>
        <w:pStyle w:val="ad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83">
        <w:rPr>
          <w:rFonts w:ascii="Times New Roman" w:hAnsi="Times New Roman" w:cs="Times New Roman"/>
          <w:sz w:val="28"/>
          <w:szCs w:val="28"/>
          <w:lang w:val="uk-UA"/>
        </w:rPr>
        <w:t>Приклад звіту</w:t>
      </w:r>
      <w:r w:rsidR="00F26A4F" w:rsidRPr="00AB71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6A4F" w:rsidRPr="00AB71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6A4F" w:rsidRPr="00AB71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6A4F" w:rsidRPr="00AB71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6A4F" w:rsidRPr="00AB71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6A4F" w:rsidRPr="00AB71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6A4F" w:rsidRPr="00AB71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6A4F" w:rsidRPr="00AB71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6A4F" w:rsidRPr="00AB71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6A4F" w:rsidRPr="00AB71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2B3F" w:rsidRPr="00AB718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26A4F" w:rsidRPr="00AB718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E1B02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946088" w:rsidRPr="001E6E33" w:rsidRDefault="00946088" w:rsidP="0067627B">
      <w:pPr>
        <w:pStyle w:val="22"/>
        <w:shd w:val="clear" w:color="auto" w:fill="FFFFFF"/>
        <w:ind w:left="-284" w:right="10" w:firstLine="284"/>
        <w:rPr>
          <w:rFonts w:ascii="Times New Roman" w:hAnsi="Times New Roman"/>
          <w:sz w:val="28"/>
          <w:szCs w:val="28"/>
          <w:lang w:val="uk-UA"/>
        </w:rPr>
      </w:pPr>
      <w:r w:rsidRPr="001E6E33">
        <w:rPr>
          <w:rFonts w:ascii="Times New Roman" w:hAnsi="Times New Roman"/>
          <w:sz w:val="28"/>
          <w:szCs w:val="28"/>
          <w:lang w:val="uk-UA"/>
        </w:rPr>
        <w:t xml:space="preserve">Список </w:t>
      </w:r>
      <w:r w:rsidR="0067627B">
        <w:rPr>
          <w:rFonts w:ascii="Times New Roman" w:hAnsi="Times New Roman"/>
          <w:sz w:val="28"/>
          <w:szCs w:val="28"/>
          <w:lang w:val="uk-UA"/>
        </w:rPr>
        <w:t>використ</w:t>
      </w:r>
      <w:r w:rsidRPr="001E6E33">
        <w:rPr>
          <w:rFonts w:ascii="Times New Roman" w:hAnsi="Times New Roman"/>
          <w:sz w:val="28"/>
          <w:szCs w:val="28"/>
          <w:lang w:val="uk-UA"/>
        </w:rPr>
        <w:t>аної літератури</w:t>
      </w:r>
      <w:r w:rsidR="00E32B3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7627B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EE5056" w:rsidRPr="001E6E33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EE5056" w:rsidRPr="001E6E33">
        <w:rPr>
          <w:rFonts w:ascii="Times New Roman" w:hAnsi="Times New Roman"/>
          <w:sz w:val="28"/>
          <w:szCs w:val="28"/>
          <w:lang w:val="uk-UA"/>
        </w:rPr>
        <w:tab/>
      </w:r>
      <w:r w:rsidR="00EE5056" w:rsidRPr="001E6E33">
        <w:rPr>
          <w:rFonts w:ascii="Times New Roman" w:hAnsi="Times New Roman"/>
          <w:sz w:val="28"/>
          <w:szCs w:val="28"/>
          <w:lang w:val="uk-UA"/>
        </w:rPr>
        <w:tab/>
      </w:r>
      <w:r w:rsidRPr="001E6E33">
        <w:rPr>
          <w:rFonts w:ascii="Times New Roman" w:hAnsi="Times New Roman"/>
          <w:sz w:val="28"/>
          <w:szCs w:val="28"/>
          <w:lang w:val="uk-UA"/>
        </w:rPr>
        <w:tab/>
      </w:r>
      <w:r w:rsidRPr="001E6E33">
        <w:rPr>
          <w:rFonts w:ascii="Times New Roman" w:hAnsi="Times New Roman"/>
          <w:sz w:val="28"/>
          <w:szCs w:val="28"/>
          <w:lang w:val="uk-UA"/>
        </w:rPr>
        <w:tab/>
      </w:r>
      <w:r w:rsidRPr="001E6E33">
        <w:rPr>
          <w:rFonts w:ascii="Times New Roman" w:hAnsi="Times New Roman"/>
          <w:sz w:val="28"/>
          <w:szCs w:val="28"/>
          <w:lang w:val="uk-UA"/>
        </w:rPr>
        <w:tab/>
      </w:r>
      <w:r w:rsidRPr="001E6E33">
        <w:rPr>
          <w:rFonts w:ascii="Times New Roman" w:hAnsi="Times New Roman"/>
          <w:sz w:val="28"/>
          <w:szCs w:val="28"/>
          <w:lang w:val="uk-UA"/>
        </w:rPr>
        <w:tab/>
      </w:r>
      <w:r w:rsidR="0067627B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8A00F4" w:rsidRPr="001E6E33">
        <w:rPr>
          <w:rFonts w:ascii="Times New Roman" w:hAnsi="Times New Roman"/>
          <w:sz w:val="28"/>
          <w:szCs w:val="28"/>
          <w:lang w:val="uk-UA"/>
        </w:rPr>
        <w:t>1</w:t>
      </w:r>
      <w:r w:rsidR="001E1B02">
        <w:rPr>
          <w:rFonts w:ascii="Times New Roman" w:hAnsi="Times New Roman"/>
          <w:sz w:val="28"/>
          <w:szCs w:val="28"/>
          <w:lang w:val="uk-UA"/>
        </w:rPr>
        <w:t>8</w:t>
      </w:r>
    </w:p>
    <w:sectPr w:rsidR="00946088" w:rsidRPr="001E6E33" w:rsidSect="005A615C">
      <w:footerReference w:type="even" r:id="rId13"/>
      <w:footerReference w:type="default" r:id="rId14"/>
      <w:footerReference w:type="first" r:id="rId15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9AA" w:rsidRDefault="00C879AA" w:rsidP="00B9491A">
      <w:pPr>
        <w:spacing w:after="0" w:line="240" w:lineRule="auto"/>
      </w:pPr>
      <w:r>
        <w:separator/>
      </w:r>
    </w:p>
  </w:endnote>
  <w:endnote w:type="continuationSeparator" w:id="1">
    <w:p w:rsidR="00C879AA" w:rsidRDefault="00C879AA" w:rsidP="00B9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fficinaSerif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A2" w:rsidRDefault="00C5629E" w:rsidP="00D0451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B67A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67A2" w:rsidRDefault="00EB67A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A2" w:rsidRDefault="00C5629E">
    <w:pPr>
      <w:pStyle w:val="a7"/>
      <w:jc w:val="center"/>
    </w:pPr>
    <w:fldSimple w:instr=" PAGE   \* MERGEFORMAT ">
      <w:r w:rsidR="007B22CB">
        <w:rPr>
          <w:noProof/>
        </w:rPr>
        <w:t>20</w:t>
      </w:r>
    </w:fldSimple>
  </w:p>
  <w:p w:rsidR="00EB67A2" w:rsidRDefault="00EB67A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A2" w:rsidRDefault="00C5629E">
    <w:pPr>
      <w:pStyle w:val="a7"/>
      <w:jc w:val="center"/>
    </w:pPr>
    <w:r w:rsidRPr="005F19D9">
      <w:rPr>
        <w:color w:val="FFFFFF"/>
      </w:rPr>
      <w:fldChar w:fldCharType="begin"/>
    </w:r>
    <w:r w:rsidR="00EB67A2" w:rsidRPr="005F19D9">
      <w:rPr>
        <w:color w:val="FFFFFF"/>
      </w:rPr>
      <w:instrText xml:space="preserve"> PAGE   \* MERGEFORMAT </w:instrText>
    </w:r>
    <w:r w:rsidRPr="005F19D9">
      <w:rPr>
        <w:color w:val="FFFFFF"/>
      </w:rPr>
      <w:fldChar w:fldCharType="separate"/>
    </w:r>
    <w:r w:rsidR="00EB67A2">
      <w:rPr>
        <w:noProof/>
        <w:color w:val="FFFFFF"/>
      </w:rPr>
      <w:t>39</w:t>
    </w:r>
    <w:r w:rsidRPr="005F19D9">
      <w:rPr>
        <w:color w:val="FFFFFF"/>
      </w:rPr>
      <w:fldChar w:fldCharType="end"/>
    </w:r>
  </w:p>
  <w:p w:rsidR="00EB67A2" w:rsidRDefault="00EB67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9AA" w:rsidRDefault="00C879AA" w:rsidP="00B9491A">
      <w:pPr>
        <w:spacing w:after="0" w:line="240" w:lineRule="auto"/>
      </w:pPr>
      <w:r>
        <w:separator/>
      </w:r>
    </w:p>
  </w:footnote>
  <w:footnote w:type="continuationSeparator" w:id="1">
    <w:p w:rsidR="00C879AA" w:rsidRDefault="00C879AA" w:rsidP="00B94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CE162E"/>
    <w:lvl w:ilvl="0">
      <w:numFmt w:val="decimal"/>
      <w:lvlText w:val="*"/>
      <w:lvlJc w:val="left"/>
    </w:lvl>
  </w:abstractNum>
  <w:abstractNum w:abstractNumId="1">
    <w:nsid w:val="04641C9E"/>
    <w:multiLevelType w:val="hybridMultilevel"/>
    <w:tmpl w:val="0A40992C"/>
    <w:lvl w:ilvl="0" w:tplc="5BAC30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3B3E"/>
    <w:multiLevelType w:val="hybridMultilevel"/>
    <w:tmpl w:val="0148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F4C67"/>
    <w:multiLevelType w:val="hybridMultilevel"/>
    <w:tmpl w:val="8E76A6D4"/>
    <w:lvl w:ilvl="0" w:tplc="D68693A8">
      <w:start w:val="1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2148"/>
    <w:multiLevelType w:val="hybridMultilevel"/>
    <w:tmpl w:val="0122EAEC"/>
    <w:lvl w:ilvl="0" w:tplc="B492E3C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21F9A"/>
    <w:multiLevelType w:val="hybridMultilevel"/>
    <w:tmpl w:val="29EA4FA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0F904742"/>
    <w:multiLevelType w:val="hybridMultilevel"/>
    <w:tmpl w:val="4AE6ED26"/>
    <w:lvl w:ilvl="0" w:tplc="DBE691B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FA85DBF"/>
    <w:multiLevelType w:val="hybridMultilevel"/>
    <w:tmpl w:val="454848FE"/>
    <w:lvl w:ilvl="0" w:tplc="B492E3C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B4E76"/>
    <w:multiLevelType w:val="hybridMultilevel"/>
    <w:tmpl w:val="7FB22C66"/>
    <w:lvl w:ilvl="0" w:tplc="B492E3C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911F3"/>
    <w:multiLevelType w:val="hybridMultilevel"/>
    <w:tmpl w:val="B21C56A0"/>
    <w:lvl w:ilvl="0" w:tplc="9AA8CF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B1605"/>
    <w:multiLevelType w:val="hybridMultilevel"/>
    <w:tmpl w:val="041638E2"/>
    <w:lvl w:ilvl="0" w:tplc="81F071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A0A54"/>
    <w:multiLevelType w:val="hybridMultilevel"/>
    <w:tmpl w:val="B6E4F80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19A92DC5"/>
    <w:multiLevelType w:val="hybridMultilevel"/>
    <w:tmpl w:val="96220B96"/>
    <w:lvl w:ilvl="0" w:tplc="F8D0D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BF64EE"/>
    <w:multiLevelType w:val="hybridMultilevel"/>
    <w:tmpl w:val="91969DD0"/>
    <w:lvl w:ilvl="0" w:tplc="E6C6B5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F4F76"/>
    <w:multiLevelType w:val="hybridMultilevel"/>
    <w:tmpl w:val="DD6E68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2461D1B"/>
    <w:multiLevelType w:val="hybridMultilevel"/>
    <w:tmpl w:val="B6BE476E"/>
    <w:lvl w:ilvl="0" w:tplc="56AEC3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A41C8"/>
    <w:multiLevelType w:val="hybridMultilevel"/>
    <w:tmpl w:val="A036DE72"/>
    <w:lvl w:ilvl="0" w:tplc="B492E3C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436C9"/>
    <w:multiLevelType w:val="hybridMultilevel"/>
    <w:tmpl w:val="1166B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FD4A79"/>
    <w:multiLevelType w:val="hybridMultilevel"/>
    <w:tmpl w:val="E56C2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3185D"/>
    <w:multiLevelType w:val="hybridMultilevel"/>
    <w:tmpl w:val="9EB63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C04E55"/>
    <w:multiLevelType w:val="hybridMultilevel"/>
    <w:tmpl w:val="ACFC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34EF6"/>
    <w:multiLevelType w:val="hybridMultilevel"/>
    <w:tmpl w:val="DC4A880A"/>
    <w:lvl w:ilvl="0" w:tplc="B492E3CE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53325B"/>
    <w:multiLevelType w:val="hybridMultilevel"/>
    <w:tmpl w:val="79261BD0"/>
    <w:lvl w:ilvl="0" w:tplc="640C8AE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C3A18CB"/>
    <w:multiLevelType w:val="hybridMultilevel"/>
    <w:tmpl w:val="7946D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615D3"/>
    <w:multiLevelType w:val="hybridMultilevel"/>
    <w:tmpl w:val="EEB64C38"/>
    <w:lvl w:ilvl="0" w:tplc="3EEC6A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62583"/>
    <w:multiLevelType w:val="hybridMultilevel"/>
    <w:tmpl w:val="931C1BC0"/>
    <w:lvl w:ilvl="0" w:tplc="71BA5942">
      <w:start w:val="3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373D1"/>
    <w:multiLevelType w:val="hybridMultilevel"/>
    <w:tmpl w:val="C73E3468"/>
    <w:lvl w:ilvl="0" w:tplc="B492E3C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F6803"/>
    <w:multiLevelType w:val="hybridMultilevel"/>
    <w:tmpl w:val="1DB4F7DA"/>
    <w:lvl w:ilvl="0" w:tplc="2BE6946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7513F"/>
    <w:multiLevelType w:val="hybridMultilevel"/>
    <w:tmpl w:val="38627186"/>
    <w:lvl w:ilvl="0" w:tplc="BEF41A9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C806619"/>
    <w:multiLevelType w:val="hybridMultilevel"/>
    <w:tmpl w:val="5BD09100"/>
    <w:lvl w:ilvl="0" w:tplc="39327E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F19F4"/>
    <w:multiLevelType w:val="hybridMultilevel"/>
    <w:tmpl w:val="E56C2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552FD"/>
    <w:multiLevelType w:val="hybridMultilevel"/>
    <w:tmpl w:val="8C04DCE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B77C63"/>
    <w:multiLevelType w:val="hybridMultilevel"/>
    <w:tmpl w:val="4738AC6E"/>
    <w:lvl w:ilvl="0" w:tplc="C63A5C4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B49FE"/>
    <w:multiLevelType w:val="hybridMultilevel"/>
    <w:tmpl w:val="9EB63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C90554"/>
    <w:multiLevelType w:val="hybridMultilevel"/>
    <w:tmpl w:val="C326206A"/>
    <w:lvl w:ilvl="0" w:tplc="995A8886">
      <w:start w:val="1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7"/>
  </w:num>
  <w:num w:numId="5">
    <w:abstractNumId w:val="33"/>
  </w:num>
  <w:num w:numId="6">
    <w:abstractNumId w:val="12"/>
  </w:num>
  <w:num w:numId="7">
    <w:abstractNumId w:val="23"/>
  </w:num>
  <w:num w:numId="8">
    <w:abstractNumId w:val="18"/>
  </w:num>
  <w:num w:numId="9">
    <w:abstractNumId w:val="14"/>
  </w:num>
  <w:num w:numId="10">
    <w:abstractNumId w:val="28"/>
  </w:num>
  <w:num w:numId="11">
    <w:abstractNumId w:val="31"/>
  </w:num>
  <w:num w:numId="12">
    <w:abstractNumId w:val="27"/>
  </w:num>
  <w:num w:numId="13">
    <w:abstractNumId w:val="21"/>
  </w:num>
  <w:num w:numId="14">
    <w:abstractNumId w:val="7"/>
  </w:num>
  <w:num w:numId="15">
    <w:abstractNumId w:val="8"/>
  </w:num>
  <w:num w:numId="16">
    <w:abstractNumId w:val="4"/>
  </w:num>
  <w:num w:numId="17">
    <w:abstractNumId w:val="26"/>
  </w:num>
  <w:num w:numId="18">
    <w:abstractNumId w:val="16"/>
  </w:num>
  <w:num w:numId="19">
    <w:abstractNumId w:val="29"/>
  </w:num>
  <w:num w:numId="20">
    <w:abstractNumId w:val="6"/>
  </w:num>
  <w:num w:numId="21">
    <w:abstractNumId w:val="1"/>
  </w:num>
  <w:num w:numId="22">
    <w:abstractNumId w:val="10"/>
  </w:num>
  <w:num w:numId="23">
    <w:abstractNumId w:val="2"/>
  </w:num>
  <w:num w:numId="24">
    <w:abstractNumId w:val="22"/>
  </w:num>
  <w:num w:numId="25">
    <w:abstractNumId w:val="3"/>
  </w:num>
  <w:num w:numId="26">
    <w:abstractNumId w:val="34"/>
  </w:num>
  <w:num w:numId="27">
    <w:abstractNumId w:val="25"/>
  </w:num>
  <w:num w:numId="28">
    <w:abstractNumId w:val="19"/>
  </w:num>
  <w:num w:numId="29">
    <w:abstractNumId w:val="20"/>
  </w:num>
  <w:num w:numId="30">
    <w:abstractNumId w:val="15"/>
  </w:num>
  <w:num w:numId="31">
    <w:abstractNumId w:val="32"/>
  </w:num>
  <w:num w:numId="32">
    <w:abstractNumId w:val="9"/>
  </w:num>
  <w:num w:numId="33">
    <w:abstractNumId w:val="24"/>
  </w:num>
  <w:num w:numId="34">
    <w:abstractNumId w:val="13"/>
  </w:num>
  <w:num w:numId="35">
    <w:abstractNumId w:val="3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6088"/>
    <w:rsid w:val="00004096"/>
    <w:rsid w:val="000171A5"/>
    <w:rsid w:val="0002077B"/>
    <w:rsid w:val="00020968"/>
    <w:rsid w:val="00023A8A"/>
    <w:rsid w:val="00024632"/>
    <w:rsid w:val="00027092"/>
    <w:rsid w:val="00040E27"/>
    <w:rsid w:val="00042168"/>
    <w:rsid w:val="00042AD0"/>
    <w:rsid w:val="0004515B"/>
    <w:rsid w:val="00046A25"/>
    <w:rsid w:val="00057BE1"/>
    <w:rsid w:val="000801B1"/>
    <w:rsid w:val="00087217"/>
    <w:rsid w:val="000A6383"/>
    <w:rsid w:val="000B4C33"/>
    <w:rsid w:val="000C6B87"/>
    <w:rsid w:val="000D2E5E"/>
    <w:rsid w:val="000E2B87"/>
    <w:rsid w:val="000E47EC"/>
    <w:rsid w:val="000E5C53"/>
    <w:rsid w:val="000F1E29"/>
    <w:rsid w:val="00100C0F"/>
    <w:rsid w:val="001254F8"/>
    <w:rsid w:val="00141126"/>
    <w:rsid w:val="001427CB"/>
    <w:rsid w:val="0015080F"/>
    <w:rsid w:val="00155B08"/>
    <w:rsid w:val="00155CCA"/>
    <w:rsid w:val="00156B3D"/>
    <w:rsid w:val="00156F7A"/>
    <w:rsid w:val="00163D9D"/>
    <w:rsid w:val="00165587"/>
    <w:rsid w:val="001664A3"/>
    <w:rsid w:val="00172C8D"/>
    <w:rsid w:val="00175FEF"/>
    <w:rsid w:val="00181137"/>
    <w:rsid w:val="001A35D8"/>
    <w:rsid w:val="001A39AB"/>
    <w:rsid w:val="001A4D78"/>
    <w:rsid w:val="001A607E"/>
    <w:rsid w:val="001B2577"/>
    <w:rsid w:val="001B2CD8"/>
    <w:rsid w:val="001C3A34"/>
    <w:rsid w:val="001D5D1D"/>
    <w:rsid w:val="001E1B02"/>
    <w:rsid w:val="001E2CA5"/>
    <w:rsid w:val="001E6E33"/>
    <w:rsid w:val="001F41E2"/>
    <w:rsid w:val="001F6F40"/>
    <w:rsid w:val="001F7D1A"/>
    <w:rsid w:val="00203A68"/>
    <w:rsid w:val="00207B01"/>
    <w:rsid w:val="00211404"/>
    <w:rsid w:val="002127C6"/>
    <w:rsid w:val="00223919"/>
    <w:rsid w:val="00231A01"/>
    <w:rsid w:val="00240349"/>
    <w:rsid w:val="002422A9"/>
    <w:rsid w:val="00244161"/>
    <w:rsid w:val="00252AAC"/>
    <w:rsid w:val="00252B78"/>
    <w:rsid w:val="00262552"/>
    <w:rsid w:val="00266804"/>
    <w:rsid w:val="002676AC"/>
    <w:rsid w:val="00281CCE"/>
    <w:rsid w:val="00291E86"/>
    <w:rsid w:val="002B187E"/>
    <w:rsid w:val="002B40EA"/>
    <w:rsid w:val="002B787A"/>
    <w:rsid w:val="002E40CB"/>
    <w:rsid w:val="002E6498"/>
    <w:rsid w:val="002F13CA"/>
    <w:rsid w:val="002F3D72"/>
    <w:rsid w:val="003039E9"/>
    <w:rsid w:val="0031009F"/>
    <w:rsid w:val="00315EF7"/>
    <w:rsid w:val="003230A0"/>
    <w:rsid w:val="003351B2"/>
    <w:rsid w:val="00335675"/>
    <w:rsid w:val="003409E4"/>
    <w:rsid w:val="003514CF"/>
    <w:rsid w:val="00354546"/>
    <w:rsid w:val="00363AAB"/>
    <w:rsid w:val="00372FC4"/>
    <w:rsid w:val="00377598"/>
    <w:rsid w:val="0039207B"/>
    <w:rsid w:val="003969AD"/>
    <w:rsid w:val="00397D01"/>
    <w:rsid w:val="003A1A98"/>
    <w:rsid w:val="003A6398"/>
    <w:rsid w:val="003B09D4"/>
    <w:rsid w:val="003B1F2A"/>
    <w:rsid w:val="003B5F7B"/>
    <w:rsid w:val="003C4206"/>
    <w:rsid w:val="003C4EC1"/>
    <w:rsid w:val="003D46AA"/>
    <w:rsid w:val="003D74BE"/>
    <w:rsid w:val="003E410C"/>
    <w:rsid w:val="003E7CE9"/>
    <w:rsid w:val="0040037C"/>
    <w:rsid w:val="00420811"/>
    <w:rsid w:val="004213E0"/>
    <w:rsid w:val="00437286"/>
    <w:rsid w:val="00451E62"/>
    <w:rsid w:val="00454909"/>
    <w:rsid w:val="00455717"/>
    <w:rsid w:val="00460829"/>
    <w:rsid w:val="0046160E"/>
    <w:rsid w:val="00470F4D"/>
    <w:rsid w:val="004800A3"/>
    <w:rsid w:val="0048424F"/>
    <w:rsid w:val="00486043"/>
    <w:rsid w:val="0048732B"/>
    <w:rsid w:val="00490C75"/>
    <w:rsid w:val="00496E71"/>
    <w:rsid w:val="004A4DAF"/>
    <w:rsid w:val="004A6D07"/>
    <w:rsid w:val="004B431D"/>
    <w:rsid w:val="004B59D6"/>
    <w:rsid w:val="004D74AA"/>
    <w:rsid w:val="004E6CB1"/>
    <w:rsid w:val="004F36E3"/>
    <w:rsid w:val="004F7023"/>
    <w:rsid w:val="00500818"/>
    <w:rsid w:val="005061A5"/>
    <w:rsid w:val="005115F0"/>
    <w:rsid w:val="0051445A"/>
    <w:rsid w:val="00515068"/>
    <w:rsid w:val="005205D9"/>
    <w:rsid w:val="00520605"/>
    <w:rsid w:val="00536764"/>
    <w:rsid w:val="00543BF7"/>
    <w:rsid w:val="00545E19"/>
    <w:rsid w:val="0055525E"/>
    <w:rsid w:val="00557058"/>
    <w:rsid w:val="00561FA2"/>
    <w:rsid w:val="005630C9"/>
    <w:rsid w:val="005660C0"/>
    <w:rsid w:val="00584099"/>
    <w:rsid w:val="00591DCC"/>
    <w:rsid w:val="005A615C"/>
    <w:rsid w:val="005B61E8"/>
    <w:rsid w:val="005C2A68"/>
    <w:rsid w:val="005D4E77"/>
    <w:rsid w:val="005E3B74"/>
    <w:rsid w:val="00615722"/>
    <w:rsid w:val="006334F3"/>
    <w:rsid w:val="00654E6C"/>
    <w:rsid w:val="00655B31"/>
    <w:rsid w:val="006625BC"/>
    <w:rsid w:val="006664D1"/>
    <w:rsid w:val="006744C8"/>
    <w:rsid w:val="006755E3"/>
    <w:rsid w:val="00675BBB"/>
    <w:rsid w:val="0067627B"/>
    <w:rsid w:val="00676FBE"/>
    <w:rsid w:val="00691621"/>
    <w:rsid w:val="006B34A4"/>
    <w:rsid w:val="006B468A"/>
    <w:rsid w:val="006B4C81"/>
    <w:rsid w:val="006B4F36"/>
    <w:rsid w:val="006B7055"/>
    <w:rsid w:val="006C2460"/>
    <w:rsid w:val="006D0E3F"/>
    <w:rsid w:val="006D3E70"/>
    <w:rsid w:val="006D505B"/>
    <w:rsid w:val="006E079D"/>
    <w:rsid w:val="006E56DD"/>
    <w:rsid w:val="006F0BE7"/>
    <w:rsid w:val="006F107D"/>
    <w:rsid w:val="0070047F"/>
    <w:rsid w:val="0070472B"/>
    <w:rsid w:val="007062B9"/>
    <w:rsid w:val="00712ACC"/>
    <w:rsid w:val="00715580"/>
    <w:rsid w:val="00732FF5"/>
    <w:rsid w:val="00737418"/>
    <w:rsid w:val="007420A4"/>
    <w:rsid w:val="0074739A"/>
    <w:rsid w:val="0075776F"/>
    <w:rsid w:val="007672B9"/>
    <w:rsid w:val="00772304"/>
    <w:rsid w:val="00780981"/>
    <w:rsid w:val="007834EB"/>
    <w:rsid w:val="00784E07"/>
    <w:rsid w:val="00794B62"/>
    <w:rsid w:val="00795755"/>
    <w:rsid w:val="007B22CB"/>
    <w:rsid w:val="007B2D34"/>
    <w:rsid w:val="007C3DD8"/>
    <w:rsid w:val="007D0D7B"/>
    <w:rsid w:val="007D6CC3"/>
    <w:rsid w:val="007E2815"/>
    <w:rsid w:val="007F3EA0"/>
    <w:rsid w:val="007F4C01"/>
    <w:rsid w:val="0080536E"/>
    <w:rsid w:val="00811826"/>
    <w:rsid w:val="00816EE4"/>
    <w:rsid w:val="0081783C"/>
    <w:rsid w:val="008301EC"/>
    <w:rsid w:val="00832855"/>
    <w:rsid w:val="008334E5"/>
    <w:rsid w:val="00833AAA"/>
    <w:rsid w:val="00836536"/>
    <w:rsid w:val="00841F10"/>
    <w:rsid w:val="00842336"/>
    <w:rsid w:val="008462F1"/>
    <w:rsid w:val="00883F27"/>
    <w:rsid w:val="0088555E"/>
    <w:rsid w:val="0089092D"/>
    <w:rsid w:val="00890C22"/>
    <w:rsid w:val="00894435"/>
    <w:rsid w:val="0089635D"/>
    <w:rsid w:val="008A00F4"/>
    <w:rsid w:val="008A2B2C"/>
    <w:rsid w:val="008A5B09"/>
    <w:rsid w:val="008C0CC7"/>
    <w:rsid w:val="008C2EC8"/>
    <w:rsid w:val="008C3832"/>
    <w:rsid w:val="008D46F3"/>
    <w:rsid w:val="0090388D"/>
    <w:rsid w:val="0091116D"/>
    <w:rsid w:val="00925865"/>
    <w:rsid w:val="00934900"/>
    <w:rsid w:val="00936444"/>
    <w:rsid w:val="009423CD"/>
    <w:rsid w:val="00943CA1"/>
    <w:rsid w:val="00946088"/>
    <w:rsid w:val="00955B50"/>
    <w:rsid w:val="0095688C"/>
    <w:rsid w:val="009628C6"/>
    <w:rsid w:val="00964085"/>
    <w:rsid w:val="00971957"/>
    <w:rsid w:val="0097429C"/>
    <w:rsid w:val="00974532"/>
    <w:rsid w:val="009825C6"/>
    <w:rsid w:val="00987BD8"/>
    <w:rsid w:val="009A544A"/>
    <w:rsid w:val="009A73EF"/>
    <w:rsid w:val="009B2164"/>
    <w:rsid w:val="009B3DC9"/>
    <w:rsid w:val="009C10E0"/>
    <w:rsid w:val="009C23E6"/>
    <w:rsid w:val="009C266A"/>
    <w:rsid w:val="009D7DF9"/>
    <w:rsid w:val="009E13A8"/>
    <w:rsid w:val="009F6A08"/>
    <w:rsid w:val="00A003D8"/>
    <w:rsid w:val="00A00DFC"/>
    <w:rsid w:val="00A053D2"/>
    <w:rsid w:val="00A1288D"/>
    <w:rsid w:val="00A239EC"/>
    <w:rsid w:val="00A24D02"/>
    <w:rsid w:val="00A26DA6"/>
    <w:rsid w:val="00A339FF"/>
    <w:rsid w:val="00A36E65"/>
    <w:rsid w:val="00A371A0"/>
    <w:rsid w:val="00A41FE4"/>
    <w:rsid w:val="00A43FE1"/>
    <w:rsid w:val="00A56B23"/>
    <w:rsid w:val="00A57F18"/>
    <w:rsid w:val="00A6658B"/>
    <w:rsid w:val="00A67A5E"/>
    <w:rsid w:val="00A71AF9"/>
    <w:rsid w:val="00A87BF1"/>
    <w:rsid w:val="00AB7183"/>
    <w:rsid w:val="00AC0024"/>
    <w:rsid w:val="00AD0C08"/>
    <w:rsid w:val="00AD19BC"/>
    <w:rsid w:val="00AE1006"/>
    <w:rsid w:val="00AE5ED2"/>
    <w:rsid w:val="00AF011A"/>
    <w:rsid w:val="00AF467C"/>
    <w:rsid w:val="00AF46CF"/>
    <w:rsid w:val="00B002D8"/>
    <w:rsid w:val="00B07BFE"/>
    <w:rsid w:val="00B149B3"/>
    <w:rsid w:val="00B16F2F"/>
    <w:rsid w:val="00B26E68"/>
    <w:rsid w:val="00B514DE"/>
    <w:rsid w:val="00B54D64"/>
    <w:rsid w:val="00B72F06"/>
    <w:rsid w:val="00B9491A"/>
    <w:rsid w:val="00B95906"/>
    <w:rsid w:val="00BA2C63"/>
    <w:rsid w:val="00BB5078"/>
    <w:rsid w:val="00BC1B36"/>
    <w:rsid w:val="00BD1AFC"/>
    <w:rsid w:val="00BE0BD1"/>
    <w:rsid w:val="00BE393E"/>
    <w:rsid w:val="00BE6999"/>
    <w:rsid w:val="00BF728B"/>
    <w:rsid w:val="00C05E9C"/>
    <w:rsid w:val="00C11915"/>
    <w:rsid w:val="00C1369A"/>
    <w:rsid w:val="00C16C47"/>
    <w:rsid w:val="00C22331"/>
    <w:rsid w:val="00C27C64"/>
    <w:rsid w:val="00C27D3F"/>
    <w:rsid w:val="00C3339F"/>
    <w:rsid w:val="00C453D7"/>
    <w:rsid w:val="00C5055D"/>
    <w:rsid w:val="00C517CB"/>
    <w:rsid w:val="00C53A92"/>
    <w:rsid w:val="00C552C6"/>
    <w:rsid w:val="00C5629E"/>
    <w:rsid w:val="00C60E46"/>
    <w:rsid w:val="00C7322A"/>
    <w:rsid w:val="00C74353"/>
    <w:rsid w:val="00C879AA"/>
    <w:rsid w:val="00C93E4A"/>
    <w:rsid w:val="00C947C9"/>
    <w:rsid w:val="00CA2AAA"/>
    <w:rsid w:val="00CB619A"/>
    <w:rsid w:val="00CB6CA2"/>
    <w:rsid w:val="00CB7D01"/>
    <w:rsid w:val="00CC19DE"/>
    <w:rsid w:val="00CD363D"/>
    <w:rsid w:val="00CE0B99"/>
    <w:rsid w:val="00CE6CEF"/>
    <w:rsid w:val="00CF62FC"/>
    <w:rsid w:val="00D04511"/>
    <w:rsid w:val="00D1522E"/>
    <w:rsid w:val="00D22302"/>
    <w:rsid w:val="00D249DD"/>
    <w:rsid w:val="00D268B6"/>
    <w:rsid w:val="00D32855"/>
    <w:rsid w:val="00D3313F"/>
    <w:rsid w:val="00D37D2E"/>
    <w:rsid w:val="00D400C1"/>
    <w:rsid w:val="00D54F74"/>
    <w:rsid w:val="00D60A58"/>
    <w:rsid w:val="00D72D40"/>
    <w:rsid w:val="00D74E36"/>
    <w:rsid w:val="00D75B21"/>
    <w:rsid w:val="00D86558"/>
    <w:rsid w:val="00DA7DCB"/>
    <w:rsid w:val="00DB1259"/>
    <w:rsid w:val="00DB4E53"/>
    <w:rsid w:val="00DB5753"/>
    <w:rsid w:val="00DC0AC5"/>
    <w:rsid w:val="00DC738A"/>
    <w:rsid w:val="00DC7402"/>
    <w:rsid w:val="00DD2BD1"/>
    <w:rsid w:val="00DE1695"/>
    <w:rsid w:val="00DF36C7"/>
    <w:rsid w:val="00DF5EB1"/>
    <w:rsid w:val="00E0744C"/>
    <w:rsid w:val="00E0767A"/>
    <w:rsid w:val="00E13002"/>
    <w:rsid w:val="00E155B6"/>
    <w:rsid w:val="00E227AF"/>
    <w:rsid w:val="00E26EBC"/>
    <w:rsid w:val="00E32B3F"/>
    <w:rsid w:val="00E34BEF"/>
    <w:rsid w:val="00E43B23"/>
    <w:rsid w:val="00E43D2F"/>
    <w:rsid w:val="00E4660B"/>
    <w:rsid w:val="00E60074"/>
    <w:rsid w:val="00E64880"/>
    <w:rsid w:val="00E832D1"/>
    <w:rsid w:val="00E84F31"/>
    <w:rsid w:val="00E853A1"/>
    <w:rsid w:val="00E85F00"/>
    <w:rsid w:val="00E868EC"/>
    <w:rsid w:val="00E90558"/>
    <w:rsid w:val="00EA18A2"/>
    <w:rsid w:val="00EB13C8"/>
    <w:rsid w:val="00EB4BD1"/>
    <w:rsid w:val="00EB58D9"/>
    <w:rsid w:val="00EB67A2"/>
    <w:rsid w:val="00EC179E"/>
    <w:rsid w:val="00EC5D25"/>
    <w:rsid w:val="00EC788C"/>
    <w:rsid w:val="00ED48F3"/>
    <w:rsid w:val="00EE0A59"/>
    <w:rsid w:val="00EE3A46"/>
    <w:rsid w:val="00EE5056"/>
    <w:rsid w:val="00F04DA7"/>
    <w:rsid w:val="00F16B88"/>
    <w:rsid w:val="00F173CE"/>
    <w:rsid w:val="00F233D5"/>
    <w:rsid w:val="00F23A82"/>
    <w:rsid w:val="00F26A4F"/>
    <w:rsid w:val="00F3082C"/>
    <w:rsid w:val="00F35689"/>
    <w:rsid w:val="00F36FBC"/>
    <w:rsid w:val="00F42785"/>
    <w:rsid w:val="00F54391"/>
    <w:rsid w:val="00F55133"/>
    <w:rsid w:val="00F56CED"/>
    <w:rsid w:val="00F65F1B"/>
    <w:rsid w:val="00F83979"/>
    <w:rsid w:val="00F84D39"/>
    <w:rsid w:val="00F86D3C"/>
    <w:rsid w:val="00F90A04"/>
    <w:rsid w:val="00F946E0"/>
    <w:rsid w:val="00F972A4"/>
    <w:rsid w:val="00FA5FF2"/>
    <w:rsid w:val="00FB53D3"/>
    <w:rsid w:val="00FB5C23"/>
    <w:rsid w:val="00FB6E7F"/>
    <w:rsid w:val="00FC3A2F"/>
    <w:rsid w:val="00FC3CD1"/>
    <w:rsid w:val="00FD0948"/>
    <w:rsid w:val="00FF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1A"/>
  </w:style>
  <w:style w:type="paragraph" w:styleId="2">
    <w:name w:val="heading 2"/>
    <w:basedOn w:val="a"/>
    <w:next w:val="a"/>
    <w:link w:val="20"/>
    <w:qFormat/>
    <w:rsid w:val="0094608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9460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4608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81182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60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94608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46088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FR2">
    <w:name w:val="FR2"/>
    <w:rsid w:val="009460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21">
    <w:name w:val="Основной текст 21"/>
    <w:basedOn w:val="a"/>
    <w:rsid w:val="00946088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3">
    <w:name w:val="Title"/>
    <w:basedOn w:val="a"/>
    <w:link w:val="a4"/>
    <w:qFormat/>
    <w:rsid w:val="00946088"/>
    <w:pPr>
      <w:spacing w:after="0" w:line="240" w:lineRule="auto"/>
      <w:jc w:val="center"/>
    </w:pPr>
    <w:rPr>
      <w:rFonts w:ascii="Symbol" w:eastAsia="Times New Roman" w:hAnsi="Symbol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46088"/>
    <w:rPr>
      <w:rFonts w:ascii="Symbol" w:eastAsia="Times New Roman" w:hAnsi="Symbol" w:cs="Times New Roman"/>
      <w:b/>
      <w:sz w:val="24"/>
      <w:szCs w:val="20"/>
    </w:rPr>
  </w:style>
  <w:style w:type="paragraph" w:customStyle="1" w:styleId="1">
    <w:name w:val="Абзац списка1"/>
    <w:basedOn w:val="a"/>
    <w:rsid w:val="00946088"/>
    <w:pPr>
      <w:ind w:left="720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rsid w:val="00946088"/>
    <w:pPr>
      <w:spacing w:after="0" w:line="240" w:lineRule="auto"/>
      <w:ind w:firstLine="360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46088"/>
    <w:rPr>
      <w:rFonts w:ascii="Times New Roman" w:eastAsia="Times New Roman" w:hAnsi="Times New Roman" w:cs="Times New Roman"/>
      <w:iCs/>
      <w:sz w:val="24"/>
      <w:szCs w:val="24"/>
    </w:rPr>
  </w:style>
  <w:style w:type="paragraph" w:styleId="a7">
    <w:name w:val="footer"/>
    <w:basedOn w:val="a"/>
    <w:link w:val="a8"/>
    <w:uiPriority w:val="99"/>
    <w:rsid w:val="0094608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46088"/>
    <w:rPr>
      <w:rFonts w:ascii="Calibri" w:eastAsia="Times New Roman" w:hAnsi="Calibri" w:cs="Times New Roman"/>
    </w:rPr>
  </w:style>
  <w:style w:type="paragraph" w:customStyle="1" w:styleId="22">
    <w:name w:val="Обычный2"/>
    <w:rsid w:val="0094608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9">
    <w:name w:val="page number"/>
    <w:basedOn w:val="a0"/>
    <w:rsid w:val="00946088"/>
    <w:rPr>
      <w:rFonts w:cs="Times New Roman"/>
    </w:rPr>
  </w:style>
  <w:style w:type="paragraph" w:customStyle="1" w:styleId="BodyText21">
    <w:name w:val="Body Text 21"/>
    <w:basedOn w:val="a"/>
    <w:rsid w:val="00946088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a">
    <w:name w:val="Normal (Web)"/>
    <w:basedOn w:val="a"/>
    <w:rsid w:val="00C9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rsid w:val="00C947C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C947C9"/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4B431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1182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Обычный1"/>
    <w:rsid w:val="008118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e">
    <w:name w:val="Table Grid"/>
    <w:basedOn w:val="a1"/>
    <w:rsid w:val="00674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0171A5"/>
    <w:rPr>
      <w:color w:val="0000FF"/>
      <w:u w:val="single"/>
    </w:rPr>
  </w:style>
  <w:style w:type="paragraph" w:styleId="af0">
    <w:name w:val="header"/>
    <w:basedOn w:val="a"/>
    <w:link w:val="af1"/>
    <w:rsid w:val="004F702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4F702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qFormat/>
    <w:rsid w:val="004F7023"/>
    <w:rPr>
      <w:b/>
      <w:bCs/>
    </w:rPr>
  </w:style>
  <w:style w:type="paragraph" w:customStyle="1" w:styleId="Text">
    <w:name w:val="Text"/>
    <w:rsid w:val="00D75B21"/>
    <w:pPr>
      <w:overflowPunct w:val="0"/>
      <w:autoSpaceDE w:val="0"/>
      <w:autoSpaceDN w:val="0"/>
      <w:adjustRightInd w:val="0"/>
      <w:spacing w:after="113" w:line="234" w:lineRule="atLeast"/>
      <w:textAlignment w:val="baseline"/>
    </w:pPr>
    <w:rPr>
      <w:rFonts w:ascii="OfficinaSerifCTT" w:eastAsia="Times New Roman" w:hAnsi="OfficinaSerifCTT" w:cs="Times New Roman"/>
      <w:color w:val="000000"/>
      <w:sz w:val="20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9628C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9628C6"/>
  </w:style>
  <w:style w:type="character" w:customStyle="1" w:styleId="booktitle1">
    <w:name w:val="booktitle1"/>
    <w:basedOn w:val="a0"/>
    <w:rsid w:val="00E34BEF"/>
    <w:rPr>
      <w:rFonts w:ascii="Arial" w:hAnsi="Arial" w:cs="Arial" w:hint="default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u.ru/biblio/archive/estes_begushaj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yServer.narod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n.ua/3000/3855/50075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migip.ru/lib/skaz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usne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0F936-9D78-417D-A4DA-F5CB3F91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21</Pages>
  <Words>6464</Words>
  <Characters>36849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Самошкина</dc:creator>
  <cp:keywords/>
  <dc:description/>
  <cp:lastModifiedBy>Samuray</cp:lastModifiedBy>
  <cp:revision>273</cp:revision>
  <dcterms:created xsi:type="dcterms:W3CDTF">2009-06-07T08:55:00Z</dcterms:created>
  <dcterms:modified xsi:type="dcterms:W3CDTF">2009-12-10T18:15:00Z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